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5A" w:rsidRDefault="00797D5A" w:rsidP="008355AF">
      <w:pPr>
        <w:rPr>
          <w:rFonts w:ascii="Times New Roman" w:hAnsi="Times New Roman" w:cs="Times New Roman"/>
          <w:b/>
          <w:sz w:val="24"/>
          <w:szCs w:val="24"/>
        </w:rPr>
      </w:pPr>
      <w:r>
        <w:rPr>
          <w:rFonts w:ascii="Times New Roman" w:hAnsi="Times New Roman" w:cs="Times New Roman"/>
          <w:b/>
          <w:sz w:val="24"/>
          <w:szCs w:val="24"/>
        </w:rPr>
        <w:t>TABULASI DAN PERHITUNGAN UNTUK CSR SEBAGAI VARIABEL INDEPENDEN</w:t>
      </w: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Lampiran 1</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Daftar Perusahaan Sampel Penelitian</w:t>
      </w:r>
    </w:p>
    <w:p w:rsidR="008355AF" w:rsidRPr="00B27C61" w:rsidRDefault="008355AF" w:rsidP="008355AF">
      <w:pPr>
        <w:jc w:val="center"/>
        <w:rPr>
          <w:rFonts w:ascii="Times New Roman" w:hAnsi="Times New Roman" w:cs="Times New Roman"/>
          <w:b/>
          <w:sz w:val="24"/>
          <w:szCs w:val="24"/>
        </w:rPr>
      </w:pPr>
      <w:r>
        <w:rPr>
          <w:rFonts w:ascii="Times New Roman" w:hAnsi="Times New Roman" w:cs="Times New Roman"/>
          <w:b/>
          <w:sz w:val="24"/>
          <w:szCs w:val="24"/>
        </w:rPr>
        <w:t>Perusahaan LQ</w:t>
      </w:r>
      <w:r w:rsidRPr="00B27C61">
        <w:rPr>
          <w:rFonts w:ascii="Times New Roman" w:hAnsi="Times New Roman" w:cs="Times New Roman"/>
          <w:b/>
          <w:sz w:val="24"/>
          <w:szCs w:val="24"/>
        </w:rPr>
        <w:t>45 Tahun 2015-2018</w:t>
      </w:r>
    </w:p>
    <w:tbl>
      <w:tblPr>
        <w:tblStyle w:val="TableGrid"/>
        <w:tblW w:w="4866" w:type="pct"/>
        <w:tblInd w:w="108" w:type="dxa"/>
        <w:tblLook w:val="04A0" w:firstRow="1" w:lastRow="0" w:firstColumn="1" w:lastColumn="0" w:noHBand="0" w:noVBand="1"/>
      </w:tblPr>
      <w:tblGrid>
        <w:gridCol w:w="586"/>
        <w:gridCol w:w="1218"/>
        <w:gridCol w:w="5912"/>
      </w:tblGrid>
      <w:tr w:rsidR="008355AF" w:rsidRPr="00B27C61" w:rsidTr="002B72D4">
        <w:tc>
          <w:tcPr>
            <w:tcW w:w="380" w:type="pct"/>
            <w:vAlign w:val="center"/>
          </w:tcPr>
          <w:p w:rsidR="008355AF" w:rsidRPr="00B27C61" w:rsidRDefault="008355AF" w:rsidP="002B72D4">
            <w:pPr>
              <w:jc w:val="center"/>
              <w:rPr>
                <w:rFonts w:ascii="Times New Roman" w:hAnsi="Times New Roman" w:cs="Times New Roman"/>
                <w:b/>
                <w:sz w:val="24"/>
                <w:szCs w:val="24"/>
              </w:rPr>
            </w:pPr>
            <w:r w:rsidRPr="00B27C61">
              <w:rPr>
                <w:rFonts w:ascii="Times New Roman" w:hAnsi="Times New Roman" w:cs="Times New Roman"/>
                <w:b/>
                <w:sz w:val="24"/>
                <w:szCs w:val="24"/>
              </w:rPr>
              <w:t>NO</w:t>
            </w:r>
          </w:p>
        </w:tc>
        <w:tc>
          <w:tcPr>
            <w:tcW w:w="789" w:type="pct"/>
            <w:vAlign w:val="center"/>
          </w:tcPr>
          <w:p w:rsidR="008355AF" w:rsidRPr="00B27C61" w:rsidRDefault="008355AF" w:rsidP="002B72D4">
            <w:pPr>
              <w:jc w:val="center"/>
              <w:rPr>
                <w:rFonts w:ascii="Times New Roman" w:hAnsi="Times New Roman" w:cs="Times New Roman"/>
                <w:b/>
                <w:sz w:val="24"/>
                <w:szCs w:val="24"/>
              </w:rPr>
            </w:pPr>
            <w:r w:rsidRPr="00B27C61">
              <w:rPr>
                <w:rFonts w:ascii="Times New Roman" w:hAnsi="Times New Roman" w:cs="Times New Roman"/>
                <w:b/>
                <w:sz w:val="24"/>
                <w:szCs w:val="24"/>
              </w:rPr>
              <w:t>KODE</w:t>
            </w:r>
          </w:p>
        </w:tc>
        <w:tc>
          <w:tcPr>
            <w:tcW w:w="3831" w:type="pct"/>
            <w:vAlign w:val="center"/>
          </w:tcPr>
          <w:p w:rsidR="008355AF" w:rsidRPr="00B27C61" w:rsidRDefault="008355AF" w:rsidP="002B72D4">
            <w:pPr>
              <w:jc w:val="center"/>
              <w:rPr>
                <w:rFonts w:ascii="Times New Roman" w:hAnsi="Times New Roman" w:cs="Times New Roman"/>
                <w:b/>
                <w:sz w:val="24"/>
                <w:szCs w:val="24"/>
              </w:rPr>
            </w:pPr>
            <w:r w:rsidRPr="00B27C61">
              <w:rPr>
                <w:rFonts w:ascii="Times New Roman" w:hAnsi="Times New Roman" w:cs="Times New Roman"/>
                <w:b/>
                <w:sz w:val="24"/>
                <w:szCs w:val="24"/>
              </w:rPr>
              <w:t>NAMA PERUSAHAAN</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ADHI</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Adhi Karya (Persero)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AKRA</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AKR Corporindo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3</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ASII</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Astra International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BSDE</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Bumi Serpong Damai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5</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GGRM</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Gudang Garam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ICBP</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Indofood CBP Sukses Makmur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7</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INDF</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Indofood Sukses Makmur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INTP</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Indocement Tunggal Prakarsa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9</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JSMR</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Jasa Marga (Persero)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10</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KLBF</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Kalbe Farma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11</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LPKR</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Lippo Karawaci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12</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LPPF</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Matahari Department Store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13</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MNCN</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Media Nusantara Citra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14</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PTBA</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Tambang Batubara Bukit Asam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15</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PTPP</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PP (Persero)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16</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SCMA</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Surya Citra Media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17</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SMGR</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Semen Indonesia (Persero)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18</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TLKM</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Telkom Indonesia (Persero)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19</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UNTR</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United Tractors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20</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UNVR</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Unilever Indonesia Tbk</w:t>
            </w:r>
          </w:p>
        </w:tc>
      </w:tr>
      <w:tr w:rsidR="008355AF" w:rsidRPr="00B27C61" w:rsidTr="002B72D4">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21</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WIKA</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Wijaya Karya (Persero) Tbk</w:t>
            </w:r>
          </w:p>
        </w:tc>
      </w:tr>
      <w:tr w:rsidR="008355AF" w:rsidRPr="00B27C61" w:rsidTr="002B72D4">
        <w:trPr>
          <w:trHeight w:val="278"/>
        </w:trPr>
        <w:tc>
          <w:tcPr>
            <w:tcW w:w="380" w:type="pct"/>
            <w:vAlign w:val="center"/>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22</w:t>
            </w:r>
          </w:p>
        </w:tc>
        <w:tc>
          <w:tcPr>
            <w:tcW w:w="789"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WSKT</w:t>
            </w:r>
          </w:p>
        </w:tc>
        <w:tc>
          <w:tcPr>
            <w:tcW w:w="3831" w:type="pct"/>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Waskita Karya (Persero) Tbk</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 xml:space="preserve">Lampiran 2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 xml:space="preserve">INDIKATOR PENGUNGKAPAN </w:t>
      </w:r>
      <w:r w:rsidRPr="00B27C61">
        <w:rPr>
          <w:rFonts w:ascii="Times New Roman" w:hAnsi="Times New Roman" w:cs="Times New Roman"/>
          <w:b/>
          <w:i/>
          <w:sz w:val="24"/>
          <w:szCs w:val="24"/>
        </w:rPr>
        <w:t>CORPORATE SOCIAL RESPONSIBILITY</w:t>
      </w:r>
      <w:r w:rsidRPr="00B27C61">
        <w:rPr>
          <w:rFonts w:ascii="Times New Roman" w:hAnsi="Times New Roman" w:cs="Times New Roman"/>
          <w:b/>
          <w:sz w:val="24"/>
          <w:szCs w:val="24"/>
        </w:rPr>
        <w:t xml:space="preserve"> (CSR) GRI VERSI 4.0</w:t>
      </w:r>
    </w:p>
    <w:tbl>
      <w:tblPr>
        <w:tblStyle w:val="TableGrid"/>
        <w:tblW w:w="0" w:type="auto"/>
        <w:tblLook w:val="04A0" w:firstRow="1" w:lastRow="0" w:firstColumn="1" w:lastColumn="0" w:noHBand="0" w:noVBand="1"/>
      </w:tblPr>
      <w:tblGrid>
        <w:gridCol w:w="617"/>
        <w:gridCol w:w="1083"/>
        <w:gridCol w:w="6228"/>
      </w:tblGrid>
      <w:tr w:rsidR="008355AF" w:rsidRPr="00B27C61" w:rsidTr="002B72D4">
        <w:tc>
          <w:tcPr>
            <w:tcW w:w="620" w:type="dxa"/>
          </w:tcPr>
          <w:p w:rsidR="008355AF" w:rsidRPr="00B27C61" w:rsidRDefault="008355AF" w:rsidP="002B72D4">
            <w:pPr>
              <w:jc w:val="center"/>
              <w:rPr>
                <w:rFonts w:ascii="Times New Roman" w:hAnsi="Times New Roman" w:cs="Times New Roman"/>
                <w:b/>
                <w:sz w:val="24"/>
                <w:szCs w:val="24"/>
              </w:rPr>
            </w:pPr>
            <w:r w:rsidRPr="00B27C61">
              <w:rPr>
                <w:rFonts w:ascii="Times New Roman" w:hAnsi="Times New Roman" w:cs="Times New Roman"/>
                <w:b/>
                <w:sz w:val="24"/>
                <w:szCs w:val="24"/>
              </w:rPr>
              <w:t>NO</w:t>
            </w:r>
          </w:p>
        </w:tc>
        <w:tc>
          <w:tcPr>
            <w:tcW w:w="1085" w:type="dxa"/>
          </w:tcPr>
          <w:p w:rsidR="008355AF" w:rsidRPr="00B27C61" w:rsidRDefault="008355AF" w:rsidP="002B72D4">
            <w:pPr>
              <w:jc w:val="center"/>
              <w:rPr>
                <w:rFonts w:ascii="Times New Roman" w:hAnsi="Times New Roman" w:cs="Times New Roman"/>
                <w:b/>
                <w:sz w:val="24"/>
                <w:szCs w:val="24"/>
              </w:rPr>
            </w:pPr>
            <w:r w:rsidRPr="00B27C61">
              <w:rPr>
                <w:rFonts w:ascii="Times New Roman" w:hAnsi="Times New Roman" w:cs="Times New Roman"/>
                <w:b/>
                <w:sz w:val="24"/>
                <w:szCs w:val="24"/>
              </w:rPr>
              <w:t>KODE</w:t>
            </w:r>
          </w:p>
        </w:tc>
        <w:tc>
          <w:tcPr>
            <w:tcW w:w="6556" w:type="dxa"/>
          </w:tcPr>
          <w:p w:rsidR="008355AF" w:rsidRPr="00B27C61" w:rsidRDefault="008355AF" w:rsidP="002B72D4">
            <w:pPr>
              <w:jc w:val="center"/>
              <w:rPr>
                <w:rFonts w:ascii="Times New Roman" w:hAnsi="Times New Roman" w:cs="Times New Roman"/>
                <w:b/>
                <w:sz w:val="24"/>
                <w:szCs w:val="24"/>
              </w:rPr>
            </w:pPr>
            <w:r w:rsidRPr="00B27C61">
              <w:rPr>
                <w:rFonts w:ascii="Times New Roman" w:hAnsi="Times New Roman" w:cs="Times New Roman"/>
                <w:b/>
                <w:sz w:val="24"/>
                <w:szCs w:val="24"/>
              </w:rPr>
              <w:t>INDIKATOR</w:t>
            </w:r>
          </w:p>
        </w:tc>
      </w:tr>
      <w:tr w:rsidR="008355AF" w:rsidRPr="00B27C61" w:rsidTr="002B72D4">
        <w:tc>
          <w:tcPr>
            <w:tcW w:w="620" w:type="dxa"/>
          </w:tcPr>
          <w:p w:rsidR="008355AF" w:rsidRPr="00B27C61" w:rsidRDefault="008355AF" w:rsidP="002B72D4">
            <w:pPr>
              <w:jc w:val="center"/>
              <w:rPr>
                <w:rFonts w:ascii="Times New Roman" w:hAnsi="Times New Roman" w:cs="Times New Roman"/>
                <w:b/>
                <w:sz w:val="24"/>
                <w:szCs w:val="24"/>
              </w:rPr>
            </w:pPr>
          </w:p>
        </w:tc>
        <w:tc>
          <w:tcPr>
            <w:tcW w:w="7641" w:type="dxa"/>
            <w:gridSpan w:val="2"/>
            <w:shd w:val="clear" w:color="auto" w:fill="0070C0"/>
            <w:vAlign w:val="center"/>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KATEGORI : EKONOMI</w:t>
            </w:r>
          </w:p>
        </w:tc>
      </w:tr>
      <w:tr w:rsidR="008355AF" w:rsidRPr="00B27C61" w:rsidTr="002B72D4">
        <w:tc>
          <w:tcPr>
            <w:tcW w:w="620" w:type="dxa"/>
          </w:tcPr>
          <w:p w:rsidR="008355AF" w:rsidRPr="00B27C61" w:rsidRDefault="008355AF" w:rsidP="002B72D4">
            <w:pPr>
              <w:jc w:val="center"/>
              <w:rPr>
                <w:rFonts w:ascii="Times New Roman" w:hAnsi="Times New Roman" w:cs="Times New Roman"/>
                <w:b/>
                <w:sz w:val="24"/>
                <w:szCs w:val="24"/>
              </w:rPr>
            </w:pPr>
          </w:p>
        </w:tc>
        <w:tc>
          <w:tcPr>
            <w:tcW w:w="7641" w:type="dxa"/>
            <w:gridSpan w:val="2"/>
            <w:vAlign w:val="center"/>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Kinerja Ekonomi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EC1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Nilai ekonomi langsung yang dihasilkan dan didistribusikan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EC2</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Implikasi finansial dan risiko serta peluang lainnya kepada kegiatan organisasi karena perubahan iklim</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3</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EC3</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Cakupan kewajiban organisasi atas program imbalan pasti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EC4</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Bantuan finansial yang diberikan pemerintah</w:t>
            </w:r>
          </w:p>
        </w:tc>
      </w:tr>
      <w:tr w:rsidR="008355AF" w:rsidRPr="00B27C61" w:rsidTr="002B72D4">
        <w:tc>
          <w:tcPr>
            <w:tcW w:w="620" w:type="dxa"/>
          </w:tcPr>
          <w:p w:rsidR="008355AF" w:rsidRPr="00B27C61" w:rsidRDefault="008355AF" w:rsidP="002B72D4">
            <w:pPr>
              <w:jc w:val="center"/>
              <w:rPr>
                <w:rFonts w:ascii="Times New Roman" w:hAnsi="Times New Roman" w:cs="Times New Roman"/>
                <w:b/>
                <w:sz w:val="24"/>
                <w:szCs w:val="24"/>
              </w:rPr>
            </w:pPr>
          </w:p>
        </w:tc>
        <w:tc>
          <w:tcPr>
            <w:tcW w:w="7641" w:type="dxa"/>
            <w:gridSpan w:val="2"/>
            <w:vAlign w:val="center"/>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Keberadaan Pasar</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5</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EC5</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Rasio upah standar pegawai pemula (entry level) menurut gender dibandingkan dengan upah minimum regional di lokasi-lokasi operasional yang signifikan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EC6</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Perbandingan manajemen senior yang dipekerjakan dan masyarakat lokal di lokasi operasi yang signifikan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tabs>
                <w:tab w:val="left" w:pos="948"/>
              </w:tabs>
              <w:jc w:val="both"/>
              <w:rPr>
                <w:rFonts w:ascii="Times New Roman" w:hAnsi="Times New Roman" w:cs="Times New Roman"/>
                <w:b/>
                <w:sz w:val="24"/>
                <w:szCs w:val="24"/>
              </w:rPr>
            </w:pPr>
            <w:r w:rsidRPr="00B27C61">
              <w:rPr>
                <w:rFonts w:ascii="Times New Roman" w:hAnsi="Times New Roman" w:cs="Times New Roman"/>
                <w:b/>
                <w:sz w:val="24"/>
                <w:szCs w:val="24"/>
              </w:rPr>
              <w:t>Aspek : Dampak Ekonomi Tidak Langsung</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7</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EC7</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Pembangunan dan dampak dari investasi infrastruktur dan jasa yang diberikan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EC8</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Dampak ekonomi tidak langsung yang signifikan, termasuk besarnya dampak</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Praktik Pengadaan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9</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EC9</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Perbandingan pembelian dari pemasok lokal di lokasi operasional yang signifikan</w:t>
            </w:r>
          </w:p>
        </w:tc>
      </w:tr>
      <w:tr w:rsidR="008355AF" w:rsidRPr="00B27C61" w:rsidTr="002B72D4">
        <w:tc>
          <w:tcPr>
            <w:tcW w:w="620" w:type="dxa"/>
          </w:tcPr>
          <w:p w:rsidR="008355AF" w:rsidRPr="00B27C61" w:rsidRDefault="008355AF" w:rsidP="002B72D4">
            <w:pPr>
              <w:jc w:val="center"/>
              <w:rPr>
                <w:rFonts w:ascii="Times New Roman" w:hAnsi="Times New Roman" w:cs="Times New Roman"/>
                <w:b/>
                <w:sz w:val="24"/>
                <w:szCs w:val="24"/>
              </w:rPr>
            </w:pPr>
          </w:p>
        </w:tc>
        <w:tc>
          <w:tcPr>
            <w:tcW w:w="7641" w:type="dxa"/>
            <w:gridSpan w:val="2"/>
            <w:shd w:val="clear" w:color="auto" w:fill="92D050"/>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KATEGORI : LINGKUNGAN</w:t>
            </w:r>
          </w:p>
        </w:tc>
      </w:tr>
      <w:tr w:rsidR="008355AF" w:rsidRPr="00B27C61" w:rsidTr="002B72D4">
        <w:tc>
          <w:tcPr>
            <w:tcW w:w="620" w:type="dxa"/>
          </w:tcPr>
          <w:p w:rsidR="008355AF" w:rsidRPr="00B27C61" w:rsidRDefault="008355AF" w:rsidP="002B72D4">
            <w:pPr>
              <w:jc w:val="center"/>
              <w:rPr>
                <w:rFonts w:ascii="Times New Roman" w:hAnsi="Times New Roman" w:cs="Times New Roman"/>
                <w:b/>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Bahan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10</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Bahan yang digunakan berdasarkan bobot atau volume</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11</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EN2</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Presentase bahan yang digunakan merupakan bahan input daur ulang</w:t>
            </w:r>
          </w:p>
        </w:tc>
      </w:tr>
      <w:tr w:rsidR="008355AF" w:rsidRPr="00B27C61" w:rsidTr="002B72D4">
        <w:tc>
          <w:tcPr>
            <w:tcW w:w="620" w:type="dxa"/>
          </w:tcPr>
          <w:p w:rsidR="008355AF" w:rsidRPr="00B27C61" w:rsidRDefault="008355AF" w:rsidP="002B72D4">
            <w:pPr>
              <w:jc w:val="center"/>
              <w:rPr>
                <w:rFonts w:ascii="Times New Roman" w:hAnsi="Times New Roman" w:cs="Times New Roman"/>
                <w:b/>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Energi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12</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EN3</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 xml:space="preserve">Konsumsi energi dalam organisasi </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13</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EN4</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Konsumsi energi di luar organisasi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14</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EN5</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Intensitas energi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15</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EN6</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Pengurangan konsumsi energi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16</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EN7</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Pengurangan kebutuhan energi pada produk dan jasa</w:t>
            </w:r>
          </w:p>
        </w:tc>
      </w:tr>
      <w:tr w:rsidR="008355AF" w:rsidRPr="00B27C61" w:rsidTr="002B72D4">
        <w:tc>
          <w:tcPr>
            <w:tcW w:w="620" w:type="dxa"/>
          </w:tcPr>
          <w:p w:rsidR="008355AF" w:rsidRPr="00B27C61" w:rsidRDefault="008355AF" w:rsidP="002B72D4">
            <w:pPr>
              <w:jc w:val="center"/>
              <w:rPr>
                <w:rFonts w:ascii="Times New Roman" w:hAnsi="Times New Roman" w:cs="Times New Roman"/>
                <w:b/>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Air</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17</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EN8</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Total pengambilan air berdasarkan sumber</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18</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EN9</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Sumber air yang secara signifikan dipengaruhi oleh pengambilan air</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lastRenderedPageBreak/>
              <w:t>19</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EN10</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Presentase dan total volume air yang didaur ulang dan digunakan kembali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Keanekaragaman Hayati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20</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EN11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Lokasi-lokasi operasional yang dimiliki, disewa, dan dikelola di dalam, atau yang berdekatan dengan kawasan lindung dan kawasan dengan nilai keanekaragaman hayati tinggi di luar kawasan lindung.</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21</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EN12</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Uraian dampak signifikan kegiatan, produk, dan jasa terhadap keanekaragaman hayati tinggi di luar kawasan lindung</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22</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EN13</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Habitat yang dilindungi atau dipulihkan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23</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EN14</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total spesies dalam IUCN Red List dan spesies dalam daftar spesies yang dilindungi nasional dengan habitat di tempat yang dipengaruhi operasional berdasarkan tingkat risiko kepatuhan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 xml:space="preserve">Aspek : Emisi </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24</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EN15</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Emisi gas rumah kaca (GRK) langsung (cakupan 1)</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25</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EN16</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Emisi gas rumah kaca (GRK) tidak langsung (cakupan 2)</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26</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EN17</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Emisi gas rumah kaca (GRK) tidak langsung lainnya (cakupan 3)</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27</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EN18</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Intensitas emisi gas rumah kaca (GRK)</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28</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EN19</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Pengurangan emisi gas rumah kaca (GRK)</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29</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EN20</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Emisi bahan perusak ozon (BPO)</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30</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EN21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NO2, SO2, dan emisi udara signifikan lainnya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Efluen dan Limbah</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31</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EN22</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Total air yang dibuang berdasarkan kualitas dan tujuan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32</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EN23</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Bobot total limbah berdasarkan jenis dan metode pembuangan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33</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EN24</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dan volume total tumpahan signifikan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34</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EN25</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Bobot total limbah yang dianggap berbahaya menurut ketentuan konvensi Basel Lampiran I, II, III dan VIII yang diangkut, diimpor, diekspor, atau diolah dan prosentase limbah yang diangkut untuk pengiriman internasional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35</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EN26</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Identitas, ukuran, status lindung, dan nilai kenaekaragaman hayati dari bahan air dan habitat terkait yang secara signifikan terkena dampak dari pembuangan air limpasan dan organisasi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Produk dan Jasa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36</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EN27</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Tingkat mitigasi dampak terhadap lingkungan produk dan jasa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37</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EN28</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Prosentase produk yang terjual dan kemasannya yang direklamasi menurut kategori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Kepatuhan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38</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EN29</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Nilai moneter denda signifikan dan jumlah total saksi non-moneter atas ketidakpatuhan terhadap Undang-Undang dan Peraturan Lingkungan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Transportasi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lastRenderedPageBreak/>
              <w:t>39</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EN30</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Dampak lingkungan signifikan dari pengangkutan produk dan barang lain serta bahan untuk operasional organisasi dan pengangkutan tenaga kerja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Lain-lain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40</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EN31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Total pengeluaran dan investasi perlindungan lingkungan berdasarkan jenis</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Asesmen Pemasok atas Lingkungan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41</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EN32</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Presentase penapisan pemasok baru menggunakan kriteria lingkungan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42</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EN33</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Dampak lingkungan negatif signifikan aktual dan potensial dalam rantai pasokan dan tindakan yang diambil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Mekanisme Pengaduan Masalah Lingkungan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43</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EN34</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pengaduan tentang dampak lingkungan yang diajukan, ditangani, dan diselesaikan melalui mekanisme pengaduan kami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shd w:val="clear" w:color="auto" w:fill="FFFF00"/>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KATEGORI : SOSIAL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Sub-Kategori : Praktik Ketenagakerjaan dan Kenyamanan Bekerja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:Kepegawaian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44</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total dan tingkat perekrutan karyawan baru dan turnover karyawan menurut kelompok umur, gender, dan wilayah</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45</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LA2</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Tunjangan yang diberikan bagi karyawan purnawaktu yang tidak diberikan bag karyawan sementara atau paruh waktu, berdasarkan lokasi operasi yang signifikan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46</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LA3</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Tingkat kembali bekerja dan tingkat retensi setelah cuti melahirkan, menurut gender</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Hubungan Industrial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47</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LA4</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Jangka waktu minimum pemberitahuan mengenai perubahan operasional termasuk apakah hal tersebut tercantum dalam perjanjian bersama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b/>
                <w:sz w:val="24"/>
                <w:szCs w:val="24"/>
              </w:rPr>
              <w:t>Aspek : Kesehatan dan Keselamatan Kerja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48</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LA5</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Presentase total tenaga kerja yang diwakili dalam komite bersama formal manajemen-pekerja yang membantu mengawasi dan memberikan saran program kesehatan dan keselamatan kerja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49</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LA6</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Jenis dan tingkat cedera, penyakit akibat kerja, hari hilang dan kemangkiran, serta jumlah total kematian akibat kerja menurut daerah dan gender</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50</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LA7</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Pekerja yang sering terkena atau beresiko tinggi terkena penyakt yang terkait dengan pekerjaan mereka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51</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LA8</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Topik kesehatan dan keselamatan yang tercakup dalam perjanjian formal dengan serikat pekerja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Pelatihan dan Pendidikan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52</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LA9</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Jam pelatihan rata-rata per tahun per karyawan menurut gender dan menurut kategori karyawan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lastRenderedPageBreak/>
              <w:t>53</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LA10</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Program untuk manajemen ketrampilan dan pembelajaran seumur hidup yang mendukung keberlanjutan kerja karyawan dan membantu mereka mengelola purna bakti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54</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LA11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Presentase karyawan yang menerima review kinerja dan pengembangan arir secara reguler, menurut gender dan kategori karyawan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Keberagaman dan Kesetaraan Peluang</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55</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LA12</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Komposisi badan tata kelola dan pembagian karyawan per kategori karyawan menutu gender, kelompok usia keanggotaan kelompok minoritas, dan indikator keberagaman lainnya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Kesetaraan Remunerasi Peempuan dan Laki-laki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56</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LA13</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Rasio gaji pokok danremunerasi bagi perempuan terhadap laki-laki menurut kategori karyawan, berdasarkan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Asesmen Pemasok atas Praktik Ketenagakerjaan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57</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LA14</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 xml:space="preserve">Presentase penapisan pemasok baru menggunakan kriteria praktik ketenagakerjaan </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58</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LA15</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Dampak negatif aktual dan potensial yang signifikan terhadap praktik ketenagakerjaan dalam rantai pasokan dan tindakan yang diambil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Mekanisme Pengaduan Masalah Ketenagakerjaan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59</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LA16</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pengaduan tentang praktik ketenagakerjaan yang diajukan, ditangani, dan diselesaikan melalui mekanisme pengaduan resmi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Sub-Kategori : Hak Asasi Manusia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Investasi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60</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total dan presentase perjanjian dan kontrak investasi yang signifikan yang menyertakan klausul terkait hak asasi manusia atau penapisan berdasarkan hak asasi manusia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61</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HR2</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waktu pelatihan karyawan tentang kebijakan atau prosedur hak asi manusia terkait dengan aspek hak asasi manusia yang relevan dengan operasi termasuk presentase karyawan yang dilatih</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Non-Diskriminasi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62</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HR3</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total insiden diskriminasi dan tindakan korektif yang diambil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Kebebasan Berserikat dan Perjanjian Kerja Bersama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63</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HR4</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Operasi dan pemasok yang diidentifikasi untuk melatih kebebasan dan asosiasi dan collective bargaining dalam risiko yang signifikan dan aksi yang diambil untuk mendukung hal tersebut</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Pekerja Anak</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64</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HR5</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 xml:space="preserve">Operasi dan pemasok yang diidentifikasi berisiko tinggi melakukan eksploitasi pekerja anak dan tindakan yang </w:t>
            </w:r>
            <w:r w:rsidRPr="00B27C61">
              <w:rPr>
                <w:rFonts w:ascii="Times New Roman" w:hAnsi="Times New Roman" w:cs="Times New Roman"/>
                <w:sz w:val="24"/>
                <w:szCs w:val="24"/>
              </w:rPr>
              <w:lastRenderedPageBreak/>
              <w:t>diambil untuk berkontribusi dalam penghapusan pekerja anak yang efektif</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Pekerja Paksa atau Wajib Kerja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65</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HR6</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Operasi dan pemasok yang diidentifikasi berisiko tinggi melakukan pekerja paksa atau wajib kerja dan tindakan yang diambil untuk berkontribusi dalam penghapusan segala bentuk pekerja paksa atau wajib kerja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Praktik Pengamanan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66</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HR7</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Presentase petugas pengamanan yang dilatih dalam kebijakan atau prosedur hak asasi manusia di organisasi yang relevan dengan operasi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Hak Adat</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67</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HR8</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total insiden pelanggaran yang melibatkan hak-hak masyarakat adat dan tindakan yang diambil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Asesmen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68</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HR9</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total dan presentase operasi yang telah melakukan review atau asesmen dampak hak asasi manusia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Asesmen Pemasok atas Hak Asasi Manusia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69</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HR10</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 xml:space="preserve">Presentase penapisan pemasok baru menggunakan krteria hak asasi manusia  </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70</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HR11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Dampak negatif aktual dan potensial yang signifikan terhadap hak asasi manusia dalam rantai pasokan dan tindakan yang diambil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Mekanisme Pengaduan Masalah Hak Asasi Manusia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71</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HR12</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pengaduan tentang dampak terhadap hak asasi manusia yang diajukan, ditangani, dan diselesaikan melalui mekanisme pengaduan formal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Sub-Kategori : Masyarakat</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Masyarakat Sosial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72</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SO1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Presentase operasi dengan pelibatan masyarakat lokal, asesmen dampak, dan program pengembangan yang diterapkan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73</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SO2</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 xml:space="preserve">Operasi dengan dampak negatif aktual dan potensial yang signifikan terhadap masyarakat  </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tabs>
                <w:tab w:val="left" w:pos="5375"/>
              </w:tabs>
              <w:rPr>
                <w:rFonts w:ascii="Times New Roman" w:hAnsi="Times New Roman" w:cs="Times New Roman"/>
                <w:sz w:val="24"/>
                <w:szCs w:val="24"/>
              </w:rPr>
            </w:pPr>
            <w:r w:rsidRPr="00B27C61">
              <w:rPr>
                <w:rFonts w:ascii="Times New Roman" w:hAnsi="Times New Roman" w:cs="Times New Roman"/>
                <w:sz w:val="24"/>
                <w:szCs w:val="24"/>
              </w:rPr>
              <w:t>Aspek : Anti-Korupsi</w:t>
            </w:r>
            <w:r w:rsidRPr="00B27C61">
              <w:rPr>
                <w:rFonts w:ascii="Times New Roman" w:hAnsi="Times New Roman" w:cs="Times New Roman"/>
                <w:sz w:val="24"/>
                <w:szCs w:val="24"/>
              </w:rPr>
              <w:tab/>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74</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SO3</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total dan presentase operasi yang dinilai terhadap risiko terkait dengan korupsi dan risiko signifiikan yang teridentifikasi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75</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SO4</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Komunikasi dan pelatihan mengenai kebijakan dan prosedur anti-korupsi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76</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SO5</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Insiden korupsi yang terbukti dan tindakan yang ambil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Aspek : Kebijakan Publik</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77</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SO6</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Nilai total kontribusi pemilik berdasarkan negara dan penerima/penerima manfaat</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Aspek : Anti Persaingan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lastRenderedPageBreak/>
              <w:t>78</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SO7</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total tindakan hukum terkait anti-persainngan, anti-trust, serta praktik monopoli dan hasilnya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Aspek : Kepatuhan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79</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SO8</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Nilai moneter denda yang signifikan dan jumlah total sanksi non-moneter atas ketidakpatuhan terhadap Undang-Undang dan Peraturan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Aspek : Asesmen Pemasok dan Dampak Masyarakat</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80</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SO9</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Presentase penapisan pemasok baru menggunakan kriteria untuk dampak terhadap masyarakat</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81</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SO10</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Dampak negatif aktual dan potensial yang signifikan terhadap masyarakat dalam rantai pasokan dan tindakan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Mekanisme Pengaduan Dampak Terhadap Masyarakat</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82</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SO11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pengaduan tentanng dampak terhadap masyarakat yang diajukan, ditangani, dan diselesaikan melalui mekanisme pengaduan resmi</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Sub-Kategori : Tanggung Jawab atas Produk</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Kesehatan dan Keselamatan Pelanggan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83</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PR1</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 xml:space="preserve">Presentase kategori produk dan jasa yang signifikan dampaknya terhadap kesehatan dan keselamatan yang dinilai untuk peningkatan </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84</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PR2</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Total jumlah insiden ketidakpatuhan terhadap peraturan dan koda sukarela terkait dampak kesehatan dan keselamatan dari produk dan jasa sepanang daur hidup, menurut jenis hasil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Pelabelan Produk dan Jasa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85</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PR3</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Jenis informasi produk dan jasa yang diharuskan oleh prosedur organisasi terkait dengan informasi dari pelabelan produk dan jasa, serta presentase kategori produk dan jasa yang signifikan harus mengikuti persyaratan informasi yang sejenis</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86</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PR4</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total insisden ketidakpatuhan terhadapp peraturan dan koda sukarela terkait dengan infromasi dan pelabelan produkdan jasa menurut hasil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87</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PR5</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Hasil survey untuk mengukur kepuasan pelanggan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 xml:space="preserve"> Aspek : Komunikasi Pemasaran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88</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PR6</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Penjualan produk yang dilarang atau disengketakan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89</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PR7</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total insisden ketidakpatuhan terhadap peraturan koda sukarela tentang komunikasi pemasaran, termasuk iklan, promosi, dan sponsor menurut jenis hasil</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Privasi Pelanggan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90</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PR8</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Jumlah total keluhan yang terbukti terkait dengan pelanggaran privasi dan hilangnya data</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p>
        </w:tc>
        <w:tc>
          <w:tcPr>
            <w:tcW w:w="7641" w:type="dxa"/>
            <w:gridSpan w:val="2"/>
          </w:tcPr>
          <w:p w:rsidR="008355AF" w:rsidRPr="00B27C61" w:rsidRDefault="008355AF" w:rsidP="002B72D4">
            <w:pPr>
              <w:rPr>
                <w:rFonts w:ascii="Times New Roman" w:hAnsi="Times New Roman" w:cs="Times New Roman"/>
                <w:b/>
                <w:sz w:val="24"/>
                <w:szCs w:val="24"/>
              </w:rPr>
            </w:pPr>
            <w:r w:rsidRPr="00B27C61">
              <w:rPr>
                <w:rFonts w:ascii="Times New Roman" w:hAnsi="Times New Roman" w:cs="Times New Roman"/>
                <w:b/>
                <w:sz w:val="24"/>
                <w:szCs w:val="24"/>
              </w:rPr>
              <w:t>Aspek : Kepatuhan</w:t>
            </w:r>
          </w:p>
        </w:tc>
      </w:tr>
      <w:tr w:rsidR="008355AF" w:rsidRPr="00B27C61" w:rsidTr="002B72D4">
        <w:tc>
          <w:tcPr>
            <w:tcW w:w="620"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91</w:t>
            </w:r>
          </w:p>
        </w:tc>
        <w:tc>
          <w:tcPr>
            <w:tcW w:w="1085" w:type="dxa"/>
          </w:tcPr>
          <w:p w:rsidR="008355AF" w:rsidRPr="00B27C61" w:rsidRDefault="008355AF" w:rsidP="002B72D4">
            <w:pPr>
              <w:jc w:val="center"/>
              <w:rPr>
                <w:rFonts w:ascii="Times New Roman" w:hAnsi="Times New Roman" w:cs="Times New Roman"/>
                <w:sz w:val="24"/>
                <w:szCs w:val="24"/>
              </w:rPr>
            </w:pPr>
            <w:r w:rsidRPr="00B27C61">
              <w:rPr>
                <w:rFonts w:ascii="Times New Roman" w:hAnsi="Times New Roman" w:cs="Times New Roman"/>
                <w:sz w:val="24"/>
                <w:szCs w:val="24"/>
              </w:rPr>
              <w:t>PR9</w:t>
            </w:r>
          </w:p>
        </w:tc>
        <w:tc>
          <w:tcPr>
            <w:tcW w:w="6556" w:type="dxa"/>
          </w:tcPr>
          <w:p w:rsidR="008355AF" w:rsidRPr="00B27C61" w:rsidRDefault="008355AF" w:rsidP="002B72D4">
            <w:pPr>
              <w:rPr>
                <w:rFonts w:ascii="Times New Roman" w:hAnsi="Times New Roman" w:cs="Times New Roman"/>
                <w:sz w:val="24"/>
                <w:szCs w:val="24"/>
              </w:rPr>
            </w:pPr>
            <w:r w:rsidRPr="00B27C61">
              <w:rPr>
                <w:rFonts w:ascii="Times New Roman" w:hAnsi="Times New Roman" w:cs="Times New Roman"/>
                <w:sz w:val="24"/>
                <w:szCs w:val="24"/>
              </w:rPr>
              <w:t>Nilai moneter denda yang signifikan atas ketidakpatuhan terhadap Undang-Undang dan Peraturan terkait penyediaan dan penggunaaan produk jasa</w:t>
            </w:r>
          </w:p>
        </w:tc>
      </w:tr>
    </w:tbl>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Lampiran 3</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Saham Tahun 2015</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10771" w:dyaOrig="6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96pt;height:396pt" o:ole="">
            <v:imagedata r:id="rId5" o:title=""/>
          </v:shape>
          <o:OLEObject Type="Embed" ProgID="Excel.Sheet.12" ShapeID="_x0000_i1037" DrawAspect="Content" ObjectID="_1639341787" r:id="rId6"/>
        </w:object>
      </w: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Saham Tahun 2016</w:t>
      </w:r>
      <w:r w:rsidRPr="00FB15C5">
        <w:rPr>
          <w:rFonts w:ascii="Times New Roman" w:hAnsi="Times New Roman" w:cs="Times New Roman"/>
          <w:b/>
          <w:sz w:val="24"/>
          <w:szCs w:val="24"/>
        </w:rPr>
        <w:object w:dxaOrig="11310" w:dyaOrig="6975">
          <v:shape id="_x0000_i1038" type="#_x0000_t75" style="width:396pt;height:402pt" o:ole="">
            <v:imagedata r:id="rId7" o:title=""/>
          </v:shape>
          <o:OLEObject Type="Embed" ProgID="Excel.Sheet.12" ShapeID="_x0000_i1038" DrawAspect="Content" ObjectID="_1639341788" r:id="rId8"/>
        </w:object>
      </w: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Saham Tahun 2017</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11079" w:dyaOrig="6975">
          <v:shape id="_x0000_i1039" type="#_x0000_t75" style="width:396pt;height:408.6pt" o:ole="">
            <v:imagedata r:id="rId9" o:title=""/>
          </v:shape>
          <o:OLEObject Type="Embed" ProgID="Excel.Sheet.12" ShapeID="_x0000_i1039" DrawAspect="Content" ObjectID="_1639341789" r:id="rId10"/>
        </w:object>
      </w: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Saham Tahun 2018</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11060" w:dyaOrig="6975">
          <v:shape id="_x0000_i1040" type="#_x0000_t75" style="width:396pt;height:408.6pt" o:ole="">
            <v:imagedata r:id="rId11" o:title=""/>
          </v:shape>
          <o:OLEObject Type="Embed" ProgID="Excel.Sheet.12" ShapeID="_x0000_i1040" DrawAspect="Content" ObjectID="_1639341790" r:id="rId12"/>
        </w:object>
      </w: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4</w:t>
      </w:r>
    </w:p>
    <w:p w:rsidR="008355AF"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 xml:space="preserve">Hasil Perhitungan </w:t>
      </w:r>
      <w:r w:rsidRPr="008322C7">
        <w:rPr>
          <w:rFonts w:ascii="Times New Roman" w:hAnsi="Times New Roman" w:cs="Times New Roman"/>
          <w:b/>
          <w:i/>
          <w:sz w:val="24"/>
          <w:szCs w:val="24"/>
        </w:rPr>
        <w:t>Corporate Social Responsibility</w:t>
      </w:r>
      <w:r>
        <w:rPr>
          <w:rFonts w:ascii="Times New Roman" w:hAnsi="Times New Roman" w:cs="Times New Roman"/>
          <w:b/>
          <w:sz w:val="24"/>
          <w:szCs w:val="24"/>
        </w:rPr>
        <w:t xml:space="preserve"> Tahun 2015</w:t>
      </w:r>
    </w:p>
    <w:tbl>
      <w:tblPr>
        <w:tblW w:w="7717" w:type="dxa"/>
        <w:tblInd w:w="-5" w:type="dxa"/>
        <w:tblLook w:val="04A0" w:firstRow="1" w:lastRow="0" w:firstColumn="1" w:lastColumn="0" w:noHBand="0" w:noVBand="1"/>
      </w:tblPr>
      <w:tblGrid>
        <w:gridCol w:w="1025"/>
        <w:gridCol w:w="1485"/>
        <w:gridCol w:w="1471"/>
        <w:gridCol w:w="1456"/>
        <w:gridCol w:w="1175"/>
        <w:gridCol w:w="1105"/>
      </w:tblGrid>
      <w:tr w:rsidR="008355AF" w:rsidRPr="008322C7" w:rsidTr="002B72D4">
        <w:trPr>
          <w:trHeight w:val="627"/>
        </w:trPr>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8322C7" w:rsidRDefault="008355AF" w:rsidP="002B72D4">
            <w:pPr>
              <w:spacing w:after="0" w:line="240" w:lineRule="auto"/>
              <w:jc w:val="center"/>
              <w:rPr>
                <w:rFonts w:ascii="Times New Roman" w:eastAsia="Times New Roman" w:hAnsi="Times New Roman" w:cs="Times New Roman"/>
                <w:b/>
                <w:bCs/>
                <w:sz w:val="24"/>
                <w:szCs w:val="24"/>
              </w:rPr>
            </w:pPr>
            <w:r w:rsidRPr="008322C7">
              <w:rPr>
                <w:rFonts w:ascii="Times New Roman" w:eastAsia="Times New Roman" w:hAnsi="Times New Roman" w:cs="Times New Roman"/>
                <w:b/>
                <w:bCs/>
                <w:sz w:val="24"/>
                <w:szCs w:val="24"/>
              </w:rPr>
              <w:t>KODE</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rsidR="008355AF" w:rsidRPr="008322C7" w:rsidRDefault="008355AF" w:rsidP="002B72D4">
            <w:pPr>
              <w:spacing w:after="0" w:line="240" w:lineRule="auto"/>
              <w:jc w:val="center"/>
              <w:rPr>
                <w:rFonts w:ascii="Times New Roman" w:eastAsia="Times New Roman" w:hAnsi="Times New Roman" w:cs="Times New Roman"/>
                <w:b/>
                <w:bCs/>
                <w:color w:val="000000"/>
                <w:sz w:val="24"/>
                <w:szCs w:val="24"/>
              </w:rPr>
            </w:pPr>
            <w:r w:rsidRPr="008322C7">
              <w:rPr>
                <w:rFonts w:ascii="Times New Roman" w:eastAsia="Times New Roman" w:hAnsi="Times New Roman" w:cs="Times New Roman"/>
                <w:b/>
                <w:bCs/>
                <w:color w:val="000000"/>
                <w:sz w:val="24"/>
                <w:szCs w:val="24"/>
              </w:rPr>
              <w:t>CSRDECO</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8355AF" w:rsidRPr="008322C7" w:rsidRDefault="008355AF" w:rsidP="002B72D4">
            <w:pPr>
              <w:spacing w:after="0" w:line="240" w:lineRule="auto"/>
              <w:jc w:val="center"/>
              <w:rPr>
                <w:rFonts w:ascii="Times New Roman" w:eastAsia="Times New Roman" w:hAnsi="Times New Roman" w:cs="Times New Roman"/>
                <w:b/>
                <w:bCs/>
                <w:color w:val="000000"/>
                <w:sz w:val="24"/>
                <w:szCs w:val="24"/>
              </w:rPr>
            </w:pPr>
            <w:r w:rsidRPr="008322C7">
              <w:rPr>
                <w:rFonts w:ascii="Times New Roman" w:eastAsia="Times New Roman" w:hAnsi="Times New Roman" w:cs="Times New Roman"/>
                <w:b/>
                <w:bCs/>
                <w:color w:val="000000"/>
                <w:sz w:val="24"/>
                <w:szCs w:val="24"/>
              </w:rPr>
              <w:t>CSRDENV</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8355AF" w:rsidRPr="008322C7" w:rsidRDefault="008355AF" w:rsidP="002B72D4">
            <w:pPr>
              <w:spacing w:after="0" w:line="240" w:lineRule="auto"/>
              <w:jc w:val="center"/>
              <w:rPr>
                <w:rFonts w:ascii="Times New Roman" w:eastAsia="Times New Roman" w:hAnsi="Times New Roman" w:cs="Times New Roman"/>
                <w:b/>
                <w:bCs/>
                <w:color w:val="000000"/>
                <w:sz w:val="24"/>
                <w:szCs w:val="24"/>
              </w:rPr>
            </w:pPr>
            <w:r w:rsidRPr="008322C7">
              <w:rPr>
                <w:rFonts w:ascii="Times New Roman" w:eastAsia="Times New Roman" w:hAnsi="Times New Roman" w:cs="Times New Roman"/>
                <w:b/>
                <w:bCs/>
                <w:color w:val="000000"/>
                <w:sz w:val="24"/>
                <w:szCs w:val="24"/>
              </w:rPr>
              <w:t>CSRDSOC</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8355AF" w:rsidRPr="008322C7" w:rsidRDefault="008355AF" w:rsidP="002B72D4">
            <w:pPr>
              <w:spacing w:after="0" w:line="240" w:lineRule="auto"/>
              <w:jc w:val="center"/>
              <w:rPr>
                <w:rFonts w:ascii="Times New Roman" w:eastAsia="Times New Roman" w:hAnsi="Times New Roman" w:cs="Times New Roman"/>
                <w:b/>
                <w:bCs/>
                <w:color w:val="000000"/>
                <w:sz w:val="24"/>
                <w:szCs w:val="24"/>
              </w:rPr>
            </w:pPr>
            <w:r w:rsidRPr="008322C7">
              <w:rPr>
                <w:rFonts w:ascii="Times New Roman" w:eastAsia="Times New Roman" w:hAnsi="Times New Roman" w:cs="Times New Roman"/>
                <w:b/>
                <w:bCs/>
                <w:color w:val="000000"/>
                <w:sz w:val="24"/>
                <w:szCs w:val="24"/>
              </w:rPr>
              <w:t>TOTAL CSRD</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8355AF" w:rsidRPr="008322C7" w:rsidRDefault="008355AF" w:rsidP="002B72D4">
            <w:pPr>
              <w:spacing w:after="0" w:line="240" w:lineRule="auto"/>
              <w:jc w:val="center"/>
              <w:rPr>
                <w:rFonts w:ascii="Times New Roman" w:eastAsia="Times New Roman" w:hAnsi="Times New Roman" w:cs="Times New Roman"/>
                <w:b/>
                <w:bCs/>
                <w:color w:val="000000"/>
                <w:sz w:val="24"/>
                <w:szCs w:val="24"/>
              </w:rPr>
            </w:pPr>
            <w:r w:rsidRPr="008322C7">
              <w:rPr>
                <w:rFonts w:ascii="Times New Roman" w:eastAsia="Times New Roman" w:hAnsi="Times New Roman" w:cs="Times New Roman"/>
                <w:b/>
                <w:bCs/>
                <w:color w:val="000000"/>
                <w:sz w:val="24"/>
                <w:szCs w:val="24"/>
              </w:rPr>
              <w:t>CSRI</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ADHI</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18</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27</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0.297</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AKRA</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7</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12</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23</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0.253</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ASII</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6</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15</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25</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0.275</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BSDE</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15</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24</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0.264</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GGRM</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14</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20</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0.220</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ICBP</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2</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14</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19</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0.209</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INDF</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9</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14</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27</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0.297</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INTP</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6</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11</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14</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31</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0.341</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JSMR</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8</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16</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29</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0.319</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KLBF</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13</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21</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0.231</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LPKR</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11</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19</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0.209</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LPPF</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10</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18</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0.198</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MNCN</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2</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7</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13</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0.143</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PTBA</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9</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14</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27</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0.297</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PTPP</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8</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12</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24</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0.264</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SCMA</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2</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10</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16</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0.176</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SMGR</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12</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16</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33</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0.363</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TLKM</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8</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17</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30</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0.330</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UNTR</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11</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14</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28</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0.308</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UNVR</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10</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18</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33</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0.363</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WIKA</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6</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15</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25</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0.275</w:t>
            </w:r>
          </w:p>
        </w:tc>
      </w:tr>
      <w:tr w:rsidR="008355AF" w:rsidRPr="008322C7" w:rsidTr="002B72D4">
        <w:trPr>
          <w:trHeight w:val="313"/>
        </w:trPr>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WSKT</w:t>
            </w:r>
          </w:p>
        </w:tc>
        <w:tc>
          <w:tcPr>
            <w:tcW w:w="148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1"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8</w:t>
            </w:r>
          </w:p>
        </w:tc>
        <w:tc>
          <w:tcPr>
            <w:tcW w:w="1456"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16</w:t>
            </w:r>
          </w:p>
        </w:tc>
        <w:tc>
          <w:tcPr>
            <w:tcW w:w="117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28</w:t>
            </w:r>
          </w:p>
        </w:tc>
        <w:tc>
          <w:tcPr>
            <w:tcW w:w="110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0.308</w:t>
            </w:r>
          </w:p>
        </w:tc>
      </w:tr>
    </w:tbl>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 xml:space="preserve">Hasil Perhitungan </w:t>
      </w:r>
      <w:r w:rsidRPr="008322C7">
        <w:rPr>
          <w:rFonts w:ascii="Times New Roman" w:hAnsi="Times New Roman" w:cs="Times New Roman"/>
          <w:b/>
          <w:i/>
          <w:sz w:val="24"/>
          <w:szCs w:val="24"/>
        </w:rPr>
        <w:t>Corporate Social Responsibility</w:t>
      </w:r>
      <w:r>
        <w:rPr>
          <w:rFonts w:ascii="Times New Roman" w:hAnsi="Times New Roman" w:cs="Times New Roman"/>
          <w:b/>
          <w:sz w:val="24"/>
          <w:szCs w:val="24"/>
        </w:rPr>
        <w:t xml:space="preserve"> Tahun 2016</w:t>
      </w:r>
    </w:p>
    <w:tbl>
      <w:tblPr>
        <w:tblW w:w="7755" w:type="dxa"/>
        <w:tblLook w:val="04A0" w:firstRow="1" w:lastRow="0" w:firstColumn="1" w:lastColumn="0" w:noHBand="0" w:noVBand="1"/>
      </w:tblPr>
      <w:tblGrid>
        <w:gridCol w:w="1030"/>
        <w:gridCol w:w="1492"/>
        <w:gridCol w:w="1478"/>
        <w:gridCol w:w="1463"/>
        <w:gridCol w:w="1135"/>
        <w:gridCol w:w="1157"/>
      </w:tblGrid>
      <w:tr w:rsidR="008355AF" w:rsidRPr="008322C7" w:rsidTr="002B72D4">
        <w:trPr>
          <w:trHeight w:val="645"/>
        </w:trPr>
        <w:tc>
          <w:tcPr>
            <w:tcW w:w="1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8322C7" w:rsidRDefault="008355AF" w:rsidP="002B72D4">
            <w:pPr>
              <w:spacing w:after="0" w:line="240" w:lineRule="auto"/>
              <w:jc w:val="center"/>
              <w:rPr>
                <w:rFonts w:ascii="Times New Roman" w:eastAsia="Times New Roman" w:hAnsi="Times New Roman" w:cs="Times New Roman"/>
                <w:b/>
                <w:bCs/>
                <w:sz w:val="24"/>
                <w:szCs w:val="24"/>
              </w:rPr>
            </w:pPr>
            <w:r w:rsidRPr="008322C7">
              <w:rPr>
                <w:rFonts w:ascii="Times New Roman" w:eastAsia="Times New Roman" w:hAnsi="Times New Roman" w:cs="Times New Roman"/>
                <w:b/>
                <w:bCs/>
                <w:sz w:val="24"/>
                <w:szCs w:val="24"/>
              </w:rPr>
              <w:t>KODE</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8355AF" w:rsidRPr="008322C7" w:rsidRDefault="008355AF" w:rsidP="002B72D4">
            <w:pPr>
              <w:spacing w:after="0" w:line="240" w:lineRule="auto"/>
              <w:jc w:val="center"/>
              <w:rPr>
                <w:rFonts w:ascii="Times New Roman" w:eastAsia="Times New Roman" w:hAnsi="Times New Roman" w:cs="Times New Roman"/>
                <w:b/>
                <w:bCs/>
                <w:color w:val="000000"/>
                <w:sz w:val="24"/>
                <w:szCs w:val="24"/>
              </w:rPr>
            </w:pPr>
            <w:r w:rsidRPr="008322C7">
              <w:rPr>
                <w:rFonts w:ascii="Times New Roman" w:eastAsia="Times New Roman" w:hAnsi="Times New Roman" w:cs="Times New Roman"/>
                <w:b/>
                <w:bCs/>
                <w:color w:val="000000"/>
                <w:sz w:val="24"/>
                <w:szCs w:val="24"/>
              </w:rPr>
              <w:t>CSRDECO</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8355AF" w:rsidRPr="008322C7" w:rsidRDefault="008355AF" w:rsidP="002B72D4">
            <w:pPr>
              <w:spacing w:after="0" w:line="240" w:lineRule="auto"/>
              <w:jc w:val="center"/>
              <w:rPr>
                <w:rFonts w:ascii="Times New Roman" w:eastAsia="Times New Roman" w:hAnsi="Times New Roman" w:cs="Times New Roman"/>
                <w:b/>
                <w:bCs/>
                <w:color w:val="000000"/>
                <w:sz w:val="24"/>
                <w:szCs w:val="24"/>
              </w:rPr>
            </w:pPr>
            <w:r w:rsidRPr="008322C7">
              <w:rPr>
                <w:rFonts w:ascii="Times New Roman" w:eastAsia="Times New Roman" w:hAnsi="Times New Roman" w:cs="Times New Roman"/>
                <w:b/>
                <w:bCs/>
                <w:color w:val="000000"/>
                <w:sz w:val="24"/>
                <w:szCs w:val="24"/>
              </w:rPr>
              <w:t>CSRDENV</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8355AF" w:rsidRPr="008322C7" w:rsidRDefault="008355AF" w:rsidP="002B72D4">
            <w:pPr>
              <w:spacing w:after="0" w:line="240" w:lineRule="auto"/>
              <w:jc w:val="center"/>
              <w:rPr>
                <w:rFonts w:ascii="Times New Roman" w:eastAsia="Times New Roman" w:hAnsi="Times New Roman" w:cs="Times New Roman"/>
                <w:b/>
                <w:bCs/>
                <w:color w:val="000000"/>
                <w:sz w:val="24"/>
                <w:szCs w:val="24"/>
              </w:rPr>
            </w:pPr>
            <w:r w:rsidRPr="008322C7">
              <w:rPr>
                <w:rFonts w:ascii="Times New Roman" w:eastAsia="Times New Roman" w:hAnsi="Times New Roman" w:cs="Times New Roman"/>
                <w:b/>
                <w:bCs/>
                <w:color w:val="000000"/>
                <w:sz w:val="24"/>
                <w:szCs w:val="24"/>
              </w:rPr>
              <w:t>CSRDSOC</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8355AF" w:rsidRPr="008322C7" w:rsidRDefault="008355AF" w:rsidP="002B72D4">
            <w:pPr>
              <w:spacing w:after="0" w:line="240" w:lineRule="auto"/>
              <w:jc w:val="center"/>
              <w:rPr>
                <w:rFonts w:ascii="Times New Roman" w:eastAsia="Times New Roman" w:hAnsi="Times New Roman" w:cs="Times New Roman"/>
                <w:b/>
                <w:bCs/>
                <w:color w:val="000000"/>
                <w:sz w:val="24"/>
                <w:szCs w:val="24"/>
              </w:rPr>
            </w:pPr>
            <w:r w:rsidRPr="008322C7">
              <w:rPr>
                <w:rFonts w:ascii="Times New Roman" w:eastAsia="Times New Roman" w:hAnsi="Times New Roman" w:cs="Times New Roman"/>
                <w:b/>
                <w:bCs/>
                <w:color w:val="000000"/>
                <w:sz w:val="24"/>
                <w:szCs w:val="24"/>
              </w:rPr>
              <w:t>TOTAL CSRD</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8355AF" w:rsidRPr="008322C7" w:rsidRDefault="008355AF" w:rsidP="002B72D4">
            <w:pPr>
              <w:spacing w:after="0" w:line="240" w:lineRule="auto"/>
              <w:jc w:val="center"/>
              <w:rPr>
                <w:rFonts w:ascii="Times New Roman" w:eastAsia="Times New Roman" w:hAnsi="Times New Roman" w:cs="Times New Roman"/>
                <w:b/>
                <w:bCs/>
                <w:color w:val="000000"/>
                <w:sz w:val="24"/>
                <w:szCs w:val="24"/>
              </w:rPr>
            </w:pPr>
            <w:r w:rsidRPr="008322C7">
              <w:rPr>
                <w:rFonts w:ascii="Times New Roman" w:eastAsia="Times New Roman" w:hAnsi="Times New Roman" w:cs="Times New Roman"/>
                <w:b/>
                <w:bCs/>
                <w:color w:val="000000"/>
                <w:sz w:val="24"/>
                <w:szCs w:val="24"/>
              </w:rPr>
              <w:t>CSRI</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ADHI</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6</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19</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30</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0.330</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AKRA</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13</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21</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0.231</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ASII</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7</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16</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28</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0.308</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BSDE</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14</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23</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0.253</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GGRM</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2</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13</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18</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0.198</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ICBP</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7</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15</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26</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0.286</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INDF</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7</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12</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23</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0.253</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INTP</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6</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10</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14</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30</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0.330</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JSMR</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7</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14</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25</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0.275</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KLBF</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9</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12</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25</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0.275</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LPKR</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2</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14</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20</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0.220</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LPPF</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10</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18</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0.198</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MNCN</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2</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2</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8</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12</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0.132</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PTBA</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7</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13</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23</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0.253</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PTPP</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7</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12</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22</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0.242</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SCMA</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12</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17</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0.187</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SMGR</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4</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14</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15</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33</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0.363</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TLKM</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6</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10</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16</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32</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0.352</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UNTR</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13</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16</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34</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0.374</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UNVR</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13</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21</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37</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0.407</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WIKA</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5</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7</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17</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29</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0.319</w:t>
            </w:r>
          </w:p>
        </w:tc>
      </w:tr>
      <w:tr w:rsidR="008355AF" w:rsidRPr="008322C7" w:rsidTr="002B72D4">
        <w:trPr>
          <w:trHeight w:val="322"/>
        </w:trPr>
        <w:tc>
          <w:tcPr>
            <w:tcW w:w="103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8322C7" w:rsidRDefault="008355AF" w:rsidP="002B72D4">
            <w:pPr>
              <w:spacing w:after="0" w:line="240" w:lineRule="auto"/>
              <w:rPr>
                <w:rFonts w:ascii="Times New Roman" w:eastAsia="Times New Roman" w:hAnsi="Times New Roman" w:cs="Times New Roman"/>
                <w:sz w:val="24"/>
                <w:szCs w:val="24"/>
              </w:rPr>
            </w:pPr>
            <w:r w:rsidRPr="008322C7">
              <w:rPr>
                <w:rFonts w:ascii="Times New Roman" w:eastAsia="Times New Roman" w:hAnsi="Times New Roman" w:cs="Times New Roman"/>
                <w:sz w:val="24"/>
                <w:szCs w:val="24"/>
              </w:rPr>
              <w:t>WSKT</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3</w:t>
            </w:r>
          </w:p>
        </w:tc>
        <w:tc>
          <w:tcPr>
            <w:tcW w:w="1478"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7</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sz w:val="24"/>
                <w:szCs w:val="24"/>
              </w:rPr>
            </w:pPr>
            <w:r w:rsidRPr="008322C7">
              <w:rPr>
                <w:rFonts w:ascii="Times New Roman" w:eastAsia="Times New Roman" w:hAnsi="Times New Roman" w:cs="Times New Roman"/>
                <w:color w:val="000000"/>
                <w:sz w:val="24"/>
                <w:szCs w:val="24"/>
              </w:rPr>
              <w:t>15</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25</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8322C7" w:rsidRDefault="008355AF" w:rsidP="002B72D4">
            <w:pPr>
              <w:spacing w:after="0" w:line="240" w:lineRule="auto"/>
              <w:jc w:val="right"/>
              <w:rPr>
                <w:rFonts w:ascii="Times New Roman" w:eastAsia="Times New Roman" w:hAnsi="Times New Roman" w:cs="Times New Roman"/>
                <w:color w:val="000000"/>
              </w:rPr>
            </w:pPr>
            <w:r w:rsidRPr="008322C7">
              <w:rPr>
                <w:rFonts w:ascii="Times New Roman" w:eastAsia="Times New Roman" w:hAnsi="Times New Roman" w:cs="Times New Roman"/>
                <w:color w:val="000000"/>
              </w:rPr>
              <w:t>0.275</w:t>
            </w:r>
          </w:p>
        </w:tc>
      </w:tr>
    </w:tbl>
    <w:p w:rsidR="008355AF" w:rsidRDefault="008355AF" w:rsidP="008355AF">
      <w:pP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 xml:space="preserve">Hasil Perhitungan </w:t>
      </w:r>
      <w:r w:rsidRPr="008322C7">
        <w:rPr>
          <w:rFonts w:ascii="Times New Roman" w:hAnsi="Times New Roman" w:cs="Times New Roman"/>
          <w:b/>
          <w:i/>
          <w:sz w:val="24"/>
          <w:szCs w:val="24"/>
        </w:rPr>
        <w:t>Corporate Social Responsibility</w:t>
      </w:r>
      <w:r>
        <w:rPr>
          <w:rFonts w:ascii="Times New Roman" w:hAnsi="Times New Roman" w:cs="Times New Roman"/>
          <w:b/>
          <w:sz w:val="24"/>
          <w:szCs w:val="24"/>
        </w:rPr>
        <w:t xml:space="preserve"> Tahun 2017</w:t>
      </w:r>
    </w:p>
    <w:tbl>
      <w:tblPr>
        <w:tblW w:w="7757" w:type="dxa"/>
        <w:tblLook w:val="04A0" w:firstRow="1" w:lastRow="0" w:firstColumn="1" w:lastColumn="0" w:noHBand="0" w:noVBand="1"/>
      </w:tblPr>
      <w:tblGrid>
        <w:gridCol w:w="1031"/>
        <w:gridCol w:w="1492"/>
        <w:gridCol w:w="1479"/>
        <w:gridCol w:w="1463"/>
        <w:gridCol w:w="1135"/>
        <w:gridCol w:w="1157"/>
      </w:tblGrid>
      <w:tr w:rsidR="008355AF" w:rsidRPr="004E552D" w:rsidTr="002B72D4">
        <w:trPr>
          <w:trHeight w:val="637"/>
        </w:trPr>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4E552D" w:rsidRDefault="008355AF" w:rsidP="002B72D4">
            <w:pPr>
              <w:spacing w:after="0" w:line="240" w:lineRule="auto"/>
              <w:jc w:val="center"/>
              <w:rPr>
                <w:rFonts w:ascii="Times New Roman" w:eastAsia="Times New Roman" w:hAnsi="Times New Roman" w:cs="Times New Roman"/>
                <w:b/>
                <w:bCs/>
                <w:sz w:val="24"/>
                <w:szCs w:val="24"/>
              </w:rPr>
            </w:pPr>
            <w:r w:rsidRPr="004E552D">
              <w:rPr>
                <w:rFonts w:ascii="Times New Roman" w:eastAsia="Times New Roman" w:hAnsi="Times New Roman" w:cs="Times New Roman"/>
                <w:b/>
                <w:bCs/>
                <w:sz w:val="24"/>
                <w:szCs w:val="24"/>
              </w:rPr>
              <w:t>KODE</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8355AF" w:rsidRPr="004E552D" w:rsidRDefault="008355AF" w:rsidP="002B72D4">
            <w:pPr>
              <w:spacing w:after="0" w:line="240" w:lineRule="auto"/>
              <w:jc w:val="center"/>
              <w:rPr>
                <w:rFonts w:ascii="Times New Roman" w:eastAsia="Times New Roman" w:hAnsi="Times New Roman" w:cs="Times New Roman"/>
                <w:b/>
                <w:bCs/>
                <w:color w:val="000000"/>
                <w:sz w:val="24"/>
                <w:szCs w:val="24"/>
              </w:rPr>
            </w:pPr>
            <w:r w:rsidRPr="004E552D">
              <w:rPr>
                <w:rFonts w:ascii="Times New Roman" w:eastAsia="Times New Roman" w:hAnsi="Times New Roman" w:cs="Times New Roman"/>
                <w:b/>
                <w:bCs/>
                <w:color w:val="000000"/>
                <w:sz w:val="24"/>
                <w:szCs w:val="24"/>
              </w:rPr>
              <w:t xml:space="preserve"> CSRDECO </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8355AF" w:rsidRPr="004E552D" w:rsidRDefault="008355AF" w:rsidP="002B72D4">
            <w:pPr>
              <w:spacing w:after="0" w:line="240" w:lineRule="auto"/>
              <w:jc w:val="center"/>
              <w:rPr>
                <w:rFonts w:ascii="Times New Roman" w:eastAsia="Times New Roman" w:hAnsi="Times New Roman" w:cs="Times New Roman"/>
                <w:b/>
                <w:bCs/>
                <w:color w:val="000000"/>
                <w:sz w:val="24"/>
                <w:szCs w:val="24"/>
              </w:rPr>
            </w:pPr>
            <w:r w:rsidRPr="004E552D">
              <w:rPr>
                <w:rFonts w:ascii="Times New Roman" w:eastAsia="Times New Roman" w:hAnsi="Times New Roman" w:cs="Times New Roman"/>
                <w:b/>
                <w:bCs/>
                <w:color w:val="000000"/>
                <w:sz w:val="24"/>
                <w:szCs w:val="24"/>
              </w:rPr>
              <w:t>CSRDENV</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8355AF" w:rsidRPr="004E552D" w:rsidRDefault="008355AF" w:rsidP="002B72D4">
            <w:pPr>
              <w:spacing w:after="0" w:line="240" w:lineRule="auto"/>
              <w:jc w:val="center"/>
              <w:rPr>
                <w:rFonts w:ascii="Times New Roman" w:eastAsia="Times New Roman" w:hAnsi="Times New Roman" w:cs="Times New Roman"/>
                <w:b/>
                <w:bCs/>
                <w:color w:val="000000"/>
                <w:sz w:val="24"/>
                <w:szCs w:val="24"/>
              </w:rPr>
            </w:pPr>
            <w:r w:rsidRPr="004E552D">
              <w:rPr>
                <w:rFonts w:ascii="Times New Roman" w:eastAsia="Times New Roman" w:hAnsi="Times New Roman" w:cs="Times New Roman"/>
                <w:b/>
                <w:bCs/>
                <w:color w:val="000000"/>
                <w:sz w:val="24"/>
                <w:szCs w:val="24"/>
              </w:rPr>
              <w:t xml:space="preserve"> CSRDSOC</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8355AF" w:rsidRPr="004E552D" w:rsidRDefault="008355AF" w:rsidP="002B72D4">
            <w:pPr>
              <w:spacing w:after="0" w:line="240" w:lineRule="auto"/>
              <w:jc w:val="center"/>
              <w:rPr>
                <w:rFonts w:ascii="Times New Roman" w:eastAsia="Times New Roman" w:hAnsi="Times New Roman" w:cs="Times New Roman"/>
                <w:b/>
                <w:bCs/>
                <w:color w:val="000000"/>
                <w:sz w:val="24"/>
                <w:szCs w:val="24"/>
              </w:rPr>
            </w:pPr>
            <w:r w:rsidRPr="004E552D">
              <w:rPr>
                <w:rFonts w:ascii="Times New Roman" w:eastAsia="Times New Roman" w:hAnsi="Times New Roman" w:cs="Times New Roman"/>
                <w:b/>
                <w:bCs/>
                <w:color w:val="000000"/>
                <w:sz w:val="24"/>
                <w:szCs w:val="24"/>
              </w:rPr>
              <w:t>TOTAL CSRD</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8355AF" w:rsidRPr="004E552D" w:rsidRDefault="008355AF" w:rsidP="002B72D4">
            <w:pPr>
              <w:spacing w:after="0" w:line="240" w:lineRule="auto"/>
              <w:jc w:val="center"/>
              <w:rPr>
                <w:rFonts w:ascii="Times New Roman" w:eastAsia="Times New Roman" w:hAnsi="Times New Roman" w:cs="Times New Roman"/>
                <w:b/>
                <w:bCs/>
                <w:color w:val="000000"/>
                <w:sz w:val="24"/>
                <w:szCs w:val="24"/>
              </w:rPr>
            </w:pPr>
            <w:r w:rsidRPr="004E552D">
              <w:rPr>
                <w:rFonts w:ascii="Times New Roman" w:eastAsia="Times New Roman" w:hAnsi="Times New Roman" w:cs="Times New Roman"/>
                <w:b/>
                <w:bCs/>
                <w:color w:val="000000"/>
                <w:sz w:val="24"/>
                <w:szCs w:val="24"/>
              </w:rPr>
              <w:t>CSRI</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ADHI</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6</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20</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31</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0.341</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AKRA</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6</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13</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23</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0.253</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ASII</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8</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15</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27</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0.297</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BSDE</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20</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0.220</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GGRM</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2</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11</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17</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0.187</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ICBP</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7</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14</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24</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0.264</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INDF</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10</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13</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26</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0.286</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INTP</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11</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10</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25</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0.275</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JSMR</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9</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11</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24</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0.264</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KLBF</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6</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13</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24</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0.264</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LPKR</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11</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18</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0.198</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LPPF</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11</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19</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0.209</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MNCN</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2</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9</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14</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0.154</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PTBA</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8</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15</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26</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0.286</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PTPP</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9</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13</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26</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0.286</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SCMA</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2</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2</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10</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14</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0.154</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SMGR</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6</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15</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17</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38</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0.418</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TLKM</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8</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14</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26</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0.286</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UNTR</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27</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0.297</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UNVR</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17</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34</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0.374</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WIKA</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15</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23</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0.253</w:t>
            </w:r>
          </w:p>
        </w:tc>
      </w:tr>
      <w:tr w:rsidR="008355AF" w:rsidRPr="004E552D" w:rsidTr="002B72D4">
        <w:trPr>
          <w:trHeight w:val="318"/>
        </w:trPr>
        <w:tc>
          <w:tcPr>
            <w:tcW w:w="1031"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WSKT</w:t>
            </w:r>
          </w:p>
        </w:tc>
        <w:tc>
          <w:tcPr>
            <w:tcW w:w="1492"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79"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463"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13</w:t>
            </w:r>
          </w:p>
        </w:tc>
        <w:tc>
          <w:tcPr>
            <w:tcW w:w="113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21</w:t>
            </w:r>
          </w:p>
        </w:tc>
        <w:tc>
          <w:tcPr>
            <w:tcW w:w="1157"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0.231</w:t>
            </w:r>
          </w:p>
        </w:tc>
      </w:tr>
    </w:tbl>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 xml:space="preserve">Hasil Perhitungan </w:t>
      </w:r>
      <w:r w:rsidRPr="008322C7">
        <w:rPr>
          <w:rFonts w:ascii="Times New Roman" w:hAnsi="Times New Roman" w:cs="Times New Roman"/>
          <w:b/>
          <w:i/>
          <w:sz w:val="24"/>
          <w:szCs w:val="24"/>
        </w:rPr>
        <w:t>Corporate Social Responsibility</w:t>
      </w:r>
      <w:r>
        <w:rPr>
          <w:rFonts w:ascii="Times New Roman" w:hAnsi="Times New Roman" w:cs="Times New Roman"/>
          <w:b/>
          <w:sz w:val="24"/>
          <w:szCs w:val="24"/>
        </w:rPr>
        <w:t xml:space="preserve"> Tahun 2018</w:t>
      </w:r>
    </w:p>
    <w:tbl>
      <w:tblPr>
        <w:tblW w:w="7818" w:type="dxa"/>
        <w:tblLook w:val="04A0" w:firstRow="1" w:lastRow="0" w:firstColumn="1" w:lastColumn="0" w:noHBand="0" w:noVBand="1"/>
      </w:tblPr>
      <w:tblGrid>
        <w:gridCol w:w="1039"/>
        <w:gridCol w:w="1504"/>
        <w:gridCol w:w="1490"/>
        <w:gridCol w:w="1515"/>
        <w:gridCol w:w="1144"/>
        <w:gridCol w:w="1126"/>
      </w:tblGrid>
      <w:tr w:rsidR="008355AF" w:rsidRPr="004E552D" w:rsidTr="002B72D4">
        <w:trPr>
          <w:trHeight w:val="637"/>
        </w:trPr>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4E552D" w:rsidRDefault="008355AF" w:rsidP="002B72D4">
            <w:pPr>
              <w:spacing w:after="0" w:line="240" w:lineRule="auto"/>
              <w:jc w:val="center"/>
              <w:rPr>
                <w:rFonts w:ascii="Times New Roman" w:eastAsia="Times New Roman" w:hAnsi="Times New Roman" w:cs="Times New Roman"/>
                <w:b/>
                <w:bCs/>
                <w:sz w:val="24"/>
                <w:szCs w:val="24"/>
              </w:rPr>
            </w:pPr>
            <w:r w:rsidRPr="004E552D">
              <w:rPr>
                <w:rFonts w:ascii="Times New Roman" w:eastAsia="Times New Roman" w:hAnsi="Times New Roman" w:cs="Times New Roman"/>
                <w:b/>
                <w:bCs/>
                <w:sz w:val="24"/>
                <w:szCs w:val="24"/>
              </w:rPr>
              <w:t>KODE</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355AF" w:rsidRPr="004E552D" w:rsidRDefault="008355AF" w:rsidP="002B72D4">
            <w:pPr>
              <w:spacing w:after="0" w:line="240" w:lineRule="auto"/>
              <w:jc w:val="center"/>
              <w:rPr>
                <w:rFonts w:ascii="Times New Roman" w:eastAsia="Times New Roman" w:hAnsi="Times New Roman" w:cs="Times New Roman"/>
                <w:b/>
                <w:bCs/>
                <w:color w:val="000000"/>
                <w:sz w:val="24"/>
                <w:szCs w:val="24"/>
              </w:rPr>
            </w:pPr>
            <w:r w:rsidRPr="004E552D">
              <w:rPr>
                <w:rFonts w:ascii="Times New Roman" w:eastAsia="Times New Roman" w:hAnsi="Times New Roman" w:cs="Times New Roman"/>
                <w:b/>
                <w:bCs/>
                <w:color w:val="000000"/>
                <w:sz w:val="24"/>
                <w:szCs w:val="24"/>
              </w:rPr>
              <w:t xml:space="preserve"> CSRDECO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8355AF" w:rsidRPr="004E552D" w:rsidRDefault="008355AF" w:rsidP="002B72D4">
            <w:pPr>
              <w:spacing w:after="0" w:line="240" w:lineRule="auto"/>
              <w:jc w:val="center"/>
              <w:rPr>
                <w:rFonts w:ascii="Times New Roman" w:eastAsia="Times New Roman" w:hAnsi="Times New Roman" w:cs="Times New Roman"/>
                <w:b/>
                <w:bCs/>
                <w:color w:val="000000"/>
                <w:sz w:val="24"/>
                <w:szCs w:val="24"/>
              </w:rPr>
            </w:pPr>
            <w:r w:rsidRPr="004E552D">
              <w:rPr>
                <w:rFonts w:ascii="Times New Roman" w:eastAsia="Times New Roman" w:hAnsi="Times New Roman" w:cs="Times New Roman"/>
                <w:b/>
                <w:bCs/>
                <w:color w:val="000000"/>
                <w:sz w:val="24"/>
                <w:szCs w:val="24"/>
              </w:rPr>
              <w:t>CSRDENV</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8355AF" w:rsidRPr="004E552D" w:rsidRDefault="008355AF" w:rsidP="002B72D4">
            <w:pPr>
              <w:spacing w:after="0" w:line="240" w:lineRule="auto"/>
              <w:jc w:val="center"/>
              <w:rPr>
                <w:rFonts w:ascii="Times New Roman" w:eastAsia="Times New Roman" w:hAnsi="Times New Roman" w:cs="Times New Roman"/>
                <w:b/>
                <w:bCs/>
                <w:color w:val="000000"/>
                <w:sz w:val="24"/>
                <w:szCs w:val="24"/>
              </w:rPr>
            </w:pPr>
            <w:r w:rsidRPr="004E552D">
              <w:rPr>
                <w:rFonts w:ascii="Times New Roman" w:eastAsia="Times New Roman" w:hAnsi="Times New Roman" w:cs="Times New Roman"/>
                <w:b/>
                <w:bCs/>
                <w:color w:val="000000"/>
                <w:sz w:val="24"/>
                <w:szCs w:val="24"/>
              </w:rPr>
              <w:t xml:space="preserve"> CSRDSOC</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8355AF" w:rsidRPr="004E552D" w:rsidRDefault="008355AF" w:rsidP="002B72D4">
            <w:pPr>
              <w:spacing w:after="0" w:line="240" w:lineRule="auto"/>
              <w:jc w:val="center"/>
              <w:rPr>
                <w:rFonts w:ascii="Times New Roman" w:eastAsia="Times New Roman" w:hAnsi="Times New Roman" w:cs="Times New Roman"/>
                <w:b/>
                <w:bCs/>
                <w:color w:val="000000"/>
                <w:sz w:val="24"/>
                <w:szCs w:val="24"/>
              </w:rPr>
            </w:pPr>
            <w:r w:rsidRPr="004E552D">
              <w:rPr>
                <w:rFonts w:ascii="Times New Roman" w:eastAsia="Times New Roman" w:hAnsi="Times New Roman" w:cs="Times New Roman"/>
                <w:b/>
                <w:bCs/>
                <w:color w:val="000000"/>
                <w:sz w:val="24"/>
                <w:szCs w:val="24"/>
              </w:rPr>
              <w:t>TOTAL CSRD</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8355AF" w:rsidRPr="004E552D" w:rsidRDefault="008355AF" w:rsidP="002B72D4">
            <w:pPr>
              <w:spacing w:after="0" w:line="240" w:lineRule="auto"/>
              <w:jc w:val="center"/>
              <w:rPr>
                <w:rFonts w:ascii="Times New Roman" w:eastAsia="Times New Roman" w:hAnsi="Times New Roman" w:cs="Times New Roman"/>
                <w:b/>
                <w:bCs/>
                <w:color w:val="000000"/>
                <w:sz w:val="24"/>
                <w:szCs w:val="24"/>
              </w:rPr>
            </w:pPr>
            <w:r w:rsidRPr="004E552D">
              <w:rPr>
                <w:rFonts w:ascii="Times New Roman" w:eastAsia="Times New Roman" w:hAnsi="Times New Roman" w:cs="Times New Roman"/>
                <w:b/>
                <w:bCs/>
                <w:color w:val="000000"/>
                <w:sz w:val="24"/>
                <w:szCs w:val="24"/>
              </w:rPr>
              <w:t>CSRI</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ADHI</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7</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20</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32</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0.352</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AKRA</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11</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18</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0.198</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ASII</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7</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22</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0.242</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BSDE</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19</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0.209</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GGRM</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11</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21</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0.231</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ICBP</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8</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11</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22</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0.242</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INDF</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9</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13</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27</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0.297</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INTP</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28</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0.308</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JSMR</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10</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26</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0.286</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KLBF</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20</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0.220</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LPKR</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2</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10</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15</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0.165</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LPPF</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9</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17</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0.187</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MNCN</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9</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15</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0.165</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PTBA</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16</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32</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0.352</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PTPP</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9</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11</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24</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0.264</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SCMA</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11</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15</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0.165</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SMGR</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14</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15</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34</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0.374</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TLKM</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6</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7</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15</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28</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0.308</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UNTR</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13</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16</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33</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0.363</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UNVR</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3</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12</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21</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36</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0.396</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WIKA</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7</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17</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29</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0.319</w:t>
            </w:r>
          </w:p>
        </w:tc>
      </w:tr>
      <w:tr w:rsidR="008355AF" w:rsidRPr="004E552D" w:rsidTr="002B72D4">
        <w:trPr>
          <w:trHeight w:val="318"/>
        </w:trPr>
        <w:tc>
          <w:tcPr>
            <w:tcW w:w="1039"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E552D" w:rsidRDefault="008355AF" w:rsidP="002B72D4">
            <w:pPr>
              <w:spacing w:after="0" w:line="240" w:lineRule="auto"/>
              <w:rPr>
                <w:rFonts w:ascii="Times New Roman" w:eastAsia="Times New Roman" w:hAnsi="Times New Roman" w:cs="Times New Roman"/>
                <w:sz w:val="24"/>
                <w:szCs w:val="24"/>
              </w:rPr>
            </w:pPr>
            <w:r w:rsidRPr="004E552D">
              <w:rPr>
                <w:rFonts w:ascii="Times New Roman" w:eastAsia="Times New Roman" w:hAnsi="Times New Roman" w:cs="Times New Roman"/>
                <w:sz w:val="24"/>
                <w:szCs w:val="24"/>
              </w:rPr>
              <w:t>WSKT</w:t>
            </w:r>
          </w:p>
        </w:tc>
        <w:tc>
          <w:tcPr>
            <w:tcW w:w="150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4</w:t>
            </w:r>
          </w:p>
        </w:tc>
        <w:tc>
          <w:tcPr>
            <w:tcW w:w="1490"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5</w:t>
            </w:r>
          </w:p>
        </w:tc>
        <w:tc>
          <w:tcPr>
            <w:tcW w:w="1515"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sz w:val="24"/>
                <w:szCs w:val="24"/>
              </w:rPr>
            </w:pPr>
            <w:r w:rsidRPr="004E552D">
              <w:rPr>
                <w:rFonts w:ascii="Times New Roman" w:eastAsia="Times New Roman" w:hAnsi="Times New Roman" w:cs="Times New Roman"/>
                <w:color w:val="000000"/>
                <w:sz w:val="24"/>
                <w:szCs w:val="24"/>
              </w:rPr>
              <w:t>14</w:t>
            </w:r>
          </w:p>
        </w:tc>
        <w:tc>
          <w:tcPr>
            <w:tcW w:w="1144"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23</w:t>
            </w:r>
          </w:p>
        </w:tc>
        <w:tc>
          <w:tcPr>
            <w:tcW w:w="1126" w:type="dxa"/>
            <w:tcBorders>
              <w:top w:val="nil"/>
              <w:left w:val="nil"/>
              <w:bottom w:val="single" w:sz="4" w:space="0" w:color="auto"/>
              <w:right w:val="single" w:sz="4" w:space="0" w:color="auto"/>
            </w:tcBorders>
            <w:shd w:val="clear" w:color="auto" w:fill="auto"/>
            <w:noWrap/>
            <w:vAlign w:val="bottom"/>
            <w:hideMark/>
          </w:tcPr>
          <w:p w:rsidR="008355AF" w:rsidRPr="004E552D" w:rsidRDefault="008355AF" w:rsidP="002B72D4">
            <w:pPr>
              <w:spacing w:after="0" w:line="240" w:lineRule="auto"/>
              <w:jc w:val="right"/>
              <w:rPr>
                <w:rFonts w:ascii="Times New Roman" w:eastAsia="Times New Roman" w:hAnsi="Times New Roman" w:cs="Times New Roman"/>
                <w:color w:val="000000"/>
              </w:rPr>
            </w:pPr>
            <w:r w:rsidRPr="004E552D">
              <w:rPr>
                <w:rFonts w:ascii="Times New Roman" w:eastAsia="Times New Roman" w:hAnsi="Times New Roman" w:cs="Times New Roman"/>
                <w:color w:val="000000"/>
              </w:rPr>
              <w:t>0.253</w:t>
            </w:r>
          </w:p>
        </w:tc>
      </w:tr>
    </w:tbl>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5</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On Assets Tahun 2015</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8625" w:dyaOrig="7407">
          <v:shape id="_x0000_i1041" type="#_x0000_t75" style="width:396pt;height:420pt" o:ole="">
            <v:imagedata r:id="rId13" o:title=""/>
          </v:shape>
          <o:OLEObject Type="Embed" ProgID="Excel.Sheet.12" ShapeID="_x0000_i1041" DrawAspect="Content" ObjectID="_1639341791" r:id="rId14"/>
        </w:object>
      </w: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On Assets Tahun 2016</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8702" w:dyaOrig="7393">
          <v:shape id="_x0000_i1042" type="#_x0000_t75" style="width:390pt;height:420pt" o:ole="">
            <v:imagedata r:id="rId15" o:title=""/>
          </v:shape>
          <o:OLEObject Type="Embed" ProgID="Excel.Sheet.12" ShapeID="_x0000_i1042" DrawAspect="Content" ObjectID="_1639341792" r:id="rId16"/>
        </w:object>
      </w: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On Assets Tahun 2017</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8764" w:dyaOrig="7407">
          <v:shape id="_x0000_i1043" type="#_x0000_t75" style="width:396pt;height:426pt" o:ole="">
            <v:imagedata r:id="rId17" o:title=""/>
          </v:shape>
          <o:OLEObject Type="Embed" ProgID="Excel.Sheet.12" ShapeID="_x0000_i1043" DrawAspect="Content" ObjectID="_1639341793" r:id="rId18"/>
        </w:object>
      </w: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tabs>
          <w:tab w:val="left" w:pos="8271"/>
        </w:tabs>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On Assets Tahun 2018</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8716" w:dyaOrig="7407">
          <v:shape id="_x0000_i1044" type="#_x0000_t75" style="width:396pt;height:426pt" o:ole="">
            <v:imagedata r:id="rId19" o:title=""/>
          </v:shape>
          <o:OLEObject Type="Embed" ProgID="Excel.Sheet.12" ShapeID="_x0000_i1044" DrawAspect="Content" ObjectID="_1639341794" r:id="rId20"/>
        </w:object>
      </w: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 xml:space="preserve">Lampiran </w:t>
      </w:r>
      <w:r>
        <w:rPr>
          <w:rFonts w:ascii="Times New Roman" w:hAnsi="Times New Roman" w:cs="Times New Roman"/>
          <w:b/>
          <w:sz w:val="24"/>
          <w:szCs w:val="24"/>
        </w:rPr>
        <w:t>6</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Tabulasi Return Saham</w:t>
      </w:r>
    </w:p>
    <w:p w:rsidR="008355AF" w:rsidRPr="00B27C61" w:rsidRDefault="008355AF" w:rsidP="008355AF">
      <w:pPr>
        <w:jc w:val="center"/>
        <w:rPr>
          <w:rFonts w:ascii="Times New Roman" w:hAnsi="Times New Roman" w:cs="Times New Roman"/>
          <w:b/>
          <w:sz w:val="24"/>
          <w:szCs w:val="24"/>
        </w:rPr>
      </w:pPr>
      <w:r w:rsidRPr="00FB15C5">
        <w:rPr>
          <w:rFonts w:ascii="Times New Roman" w:hAnsi="Times New Roman" w:cs="Times New Roman"/>
          <w:b/>
          <w:sz w:val="24"/>
          <w:szCs w:val="24"/>
        </w:rPr>
        <w:object w:dxaOrig="5073" w:dyaOrig="6975">
          <v:shape id="_x0000_i1045" type="#_x0000_t75" style="width:312pt;height:402pt" o:ole="">
            <v:imagedata r:id="rId21" o:title=""/>
          </v:shape>
          <o:OLEObject Type="Embed" ProgID="Excel.Sheet.12" ShapeID="_x0000_i1045" DrawAspect="Content" ObjectID="_1639341795" r:id="rId22"/>
        </w:object>
      </w: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r>
        <w:rPr>
          <w:rFonts w:ascii="Times New Roman" w:hAnsi="Times New Roman" w:cs="Times New Roman"/>
          <w:b/>
          <w:sz w:val="24"/>
          <w:szCs w:val="24"/>
        </w:rPr>
        <w:t>Lampiran 7</w:t>
      </w:r>
    </w:p>
    <w:p w:rsidR="008355AF" w:rsidRDefault="008355AF" w:rsidP="008355AF">
      <w:pPr>
        <w:jc w:val="center"/>
        <w:rPr>
          <w:rFonts w:ascii="Times New Roman" w:hAnsi="Times New Roman" w:cs="Times New Roman"/>
          <w:b/>
          <w:sz w:val="24"/>
          <w:szCs w:val="24"/>
        </w:rPr>
      </w:pPr>
      <w:r>
        <w:rPr>
          <w:rFonts w:ascii="Times New Roman" w:hAnsi="Times New Roman" w:cs="Times New Roman"/>
          <w:b/>
          <w:sz w:val="24"/>
          <w:szCs w:val="24"/>
        </w:rPr>
        <w:t>Tabulasi Corporate Social Responsibility</w:t>
      </w:r>
    </w:p>
    <w:tbl>
      <w:tblPr>
        <w:tblW w:w="7710" w:type="dxa"/>
        <w:tblLook w:val="04A0" w:firstRow="1" w:lastRow="0" w:firstColumn="1" w:lastColumn="0" w:noHBand="0" w:noVBand="1"/>
      </w:tblPr>
      <w:tblGrid>
        <w:gridCol w:w="1542"/>
        <w:gridCol w:w="1542"/>
        <w:gridCol w:w="1542"/>
        <w:gridCol w:w="1542"/>
        <w:gridCol w:w="1542"/>
      </w:tblGrid>
      <w:tr w:rsidR="008355AF" w:rsidRPr="00740BFF" w:rsidTr="002B72D4">
        <w:trPr>
          <w:trHeight w:val="391"/>
        </w:trPr>
        <w:tc>
          <w:tcPr>
            <w:tcW w:w="1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355AF" w:rsidRPr="00740BFF" w:rsidRDefault="008355AF" w:rsidP="002B72D4">
            <w:pPr>
              <w:spacing w:after="0" w:line="240" w:lineRule="auto"/>
              <w:jc w:val="center"/>
              <w:rPr>
                <w:rFonts w:ascii="Times New Roman" w:eastAsia="Times New Roman" w:hAnsi="Times New Roman" w:cs="Times New Roman"/>
                <w:b/>
                <w:bCs/>
                <w:sz w:val="24"/>
                <w:szCs w:val="24"/>
              </w:rPr>
            </w:pPr>
            <w:r w:rsidRPr="00740BFF">
              <w:rPr>
                <w:rFonts w:ascii="Times New Roman" w:eastAsia="Times New Roman" w:hAnsi="Times New Roman" w:cs="Times New Roman"/>
                <w:b/>
                <w:bCs/>
                <w:sz w:val="24"/>
                <w:szCs w:val="24"/>
              </w:rPr>
              <w:t>KODE</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center"/>
              <w:rPr>
                <w:rFonts w:ascii="Times New Roman" w:eastAsia="Times New Roman" w:hAnsi="Times New Roman" w:cs="Times New Roman"/>
                <w:b/>
                <w:bCs/>
                <w:color w:val="000000"/>
                <w:sz w:val="24"/>
                <w:szCs w:val="24"/>
              </w:rPr>
            </w:pPr>
            <w:r w:rsidRPr="00740BFF">
              <w:rPr>
                <w:rFonts w:ascii="Times New Roman" w:eastAsia="Times New Roman" w:hAnsi="Times New Roman" w:cs="Times New Roman"/>
                <w:b/>
                <w:bCs/>
                <w:color w:val="000000"/>
                <w:sz w:val="24"/>
                <w:szCs w:val="24"/>
              </w:rPr>
              <w:t>2015</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center"/>
              <w:rPr>
                <w:rFonts w:ascii="Times New Roman" w:eastAsia="Times New Roman" w:hAnsi="Times New Roman" w:cs="Times New Roman"/>
                <w:b/>
                <w:bCs/>
                <w:color w:val="000000"/>
                <w:sz w:val="24"/>
                <w:szCs w:val="24"/>
              </w:rPr>
            </w:pPr>
            <w:r w:rsidRPr="00740BFF">
              <w:rPr>
                <w:rFonts w:ascii="Times New Roman" w:eastAsia="Times New Roman" w:hAnsi="Times New Roman" w:cs="Times New Roman"/>
                <w:b/>
                <w:bCs/>
                <w:color w:val="000000"/>
                <w:sz w:val="24"/>
                <w:szCs w:val="24"/>
              </w:rPr>
              <w:t>2016</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center"/>
              <w:rPr>
                <w:rFonts w:ascii="Times New Roman" w:eastAsia="Times New Roman" w:hAnsi="Times New Roman" w:cs="Times New Roman"/>
                <w:b/>
                <w:bCs/>
                <w:color w:val="000000"/>
                <w:sz w:val="24"/>
                <w:szCs w:val="24"/>
              </w:rPr>
            </w:pPr>
            <w:r w:rsidRPr="00740BFF">
              <w:rPr>
                <w:rFonts w:ascii="Times New Roman" w:eastAsia="Times New Roman" w:hAnsi="Times New Roman" w:cs="Times New Roman"/>
                <w:b/>
                <w:bCs/>
                <w:color w:val="000000"/>
                <w:sz w:val="24"/>
                <w:szCs w:val="24"/>
              </w:rPr>
              <w:t>2017</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center"/>
              <w:rPr>
                <w:rFonts w:ascii="Times New Roman" w:eastAsia="Times New Roman" w:hAnsi="Times New Roman" w:cs="Times New Roman"/>
                <w:b/>
                <w:bCs/>
                <w:color w:val="000000"/>
                <w:sz w:val="24"/>
                <w:szCs w:val="24"/>
              </w:rPr>
            </w:pPr>
            <w:r w:rsidRPr="00740BFF">
              <w:rPr>
                <w:rFonts w:ascii="Times New Roman" w:eastAsia="Times New Roman" w:hAnsi="Times New Roman" w:cs="Times New Roman"/>
                <w:b/>
                <w:bCs/>
                <w:color w:val="000000"/>
                <w:sz w:val="24"/>
                <w:szCs w:val="24"/>
              </w:rPr>
              <w:t>2018</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ADHI</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0.297</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0.330</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0.341</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0.352</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AKRA</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0.253</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0.231</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0.253</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0.198</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ASII</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0.275</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0.308</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0.297</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0.242</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BSDE</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0.264</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0.253</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0.220</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0.209</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GGRM</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0.220</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0.198</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0.187</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0.231</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ICBP</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0.209</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0.286</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0.264</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0.242</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INDF</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0.297</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0.253</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0.286</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0.297</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INTP</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0.341</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0.330</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0.275</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0.308</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JSMR</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0.319</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0.275</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0.264</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0.286</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KLBF</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0.231</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0.275</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0.264</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0.220</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LPKR</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0.209</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0.220</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0.198</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0.165</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LPPF</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0.198</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0.198</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0.209</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0.187</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MNCN</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0.143</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0.132</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0.154</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0.165</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PTBA</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0.297</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0.253</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0.286</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0.352</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PTPP</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0.264</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0.242</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0.286</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0.264</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SCMA</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0.176</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0.187</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0.154</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0.165</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SMGR</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0.363</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0.363</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0.418</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0.374</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TLKM</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0.330</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0.352</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0.286</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0.308</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UNTR</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0.308</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0.374</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0.297</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0.363</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UNVR</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0.363</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0.407</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0.374</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0.396</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WIKA</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0.275</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0.319</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0.253</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0.319</w:t>
            </w:r>
          </w:p>
        </w:tc>
      </w:tr>
      <w:tr w:rsidR="008355AF" w:rsidRPr="00740BFF" w:rsidTr="002B72D4">
        <w:trPr>
          <w:trHeight w:val="391"/>
        </w:trPr>
        <w:tc>
          <w:tcPr>
            <w:tcW w:w="1542"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740BFF" w:rsidRDefault="008355AF" w:rsidP="002B72D4">
            <w:pPr>
              <w:spacing w:after="0" w:line="240" w:lineRule="auto"/>
              <w:rPr>
                <w:rFonts w:ascii="Times New Roman" w:eastAsia="Times New Roman" w:hAnsi="Times New Roman" w:cs="Times New Roman"/>
                <w:sz w:val="24"/>
                <w:szCs w:val="24"/>
              </w:rPr>
            </w:pPr>
            <w:r w:rsidRPr="00740BFF">
              <w:rPr>
                <w:rFonts w:ascii="Times New Roman" w:eastAsia="Times New Roman" w:hAnsi="Times New Roman" w:cs="Times New Roman"/>
                <w:sz w:val="24"/>
                <w:szCs w:val="24"/>
              </w:rPr>
              <w:t>WSKT</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0.308</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0.275</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0.231</w:t>
            </w:r>
          </w:p>
        </w:tc>
        <w:tc>
          <w:tcPr>
            <w:tcW w:w="1542" w:type="dxa"/>
            <w:tcBorders>
              <w:top w:val="nil"/>
              <w:left w:val="nil"/>
              <w:bottom w:val="single" w:sz="4" w:space="0" w:color="auto"/>
              <w:right w:val="single" w:sz="4" w:space="0" w:color="auto"/>
            </w:tcBorders>
            <w:shd w:val="clear" w:color="auto" w:fill="auto"/>
            <w:noWrap/>
            <w:vAlign w:val="bottom"/>
            <w:hideMark/>
          </w:tcPr>
          <w:p w:rsidR="008355AF" w:rsidRPr="00740BFF" w:rsidRDefault="008355AF" w:rsidP="002B72D4">
            <w:pPr>
              <w:spacing w:after="0" w:line="240" w:lineRule="auto"/>
              <w:jc w:val="right"/>
              <w:rPr>
                <w:rFonts w:ascii="Times New Roman" w:eastAsia="Times New Roman" w:hAnsi="Times New Roman" w:cs="Times New Roman"/>
                <w:color w:val="000000"/>
              </w:rPr>
            </w:pPr>
            <w:r w:rsidRPr="00740BFF">
              <w:rPr>
                <w:rFonts w:ascii="Times New Roman" w:eastAsia="Times New Roman" w:hAnsi="Times New Roman" w:cs="Times New Roman"/>
                <w:color w:val="000000"/>
              </w:rPr>
              <w:t>0.253</w:t>
            </w:r>
          </w:p>
        </w:tc>
      </w:tr>
    </w:tbl>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8</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Tabulasi Return On Assets</w:t>
      </w:r>
    </w:p>
    <w:tbl>
      <w:tblPr>
        <w:tblW w:w="7925" w:type="dxa"/>
        <w:tblInd w:w="93" w:type="dxa"/>
        <w:tblLook w:val="04A0" w:firstRow="1" w:lastRow="0" w:firstColumn="1" w:lastColumn="0" w:noHBand="0" w:noVBand="1"/>
      </w:tblPr>
      <w:tblGrid>
        <w:gridCol w:w="1585"/>
        <w:gridCol w:w="1585"/>
        <w:gridCol w:w="1585"/>
        <w:gridCol w:w="1585"/>
        <w:gridCol w:w="1585"/>
      </w:tblGrid>
      <w:tr w:rsidR="008355AF" w:rsidRPr="00B27C61" w:rsidTr="002B72D4">
        <w:trPr>
          <w:trHeight w:val="350"/>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KODE</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2015</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2016</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2017</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2018</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ADHI</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0.021</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AKRA</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0.080</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ASII</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0.079</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BSDE</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0.053</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0.458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0.033</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GGRM</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0.113</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ICBP</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0.126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0.136</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INDF</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0.059</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0.059</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0.051</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INTP</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0.158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0.128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0.041</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JSMR</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0.025</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KLBF</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0.150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0.154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0.138</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LPKR</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0.027</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0.035</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LPPF</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0.458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0.416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0.351</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0.218</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MNCN</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0.098</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PTBA</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0.121</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0.109</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0.207</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0.212</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PTPP</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0.041</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SCMA</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0.245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0.240</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SMGR</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0.119</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0.103</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0.060</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TLKM</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0.162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0.165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0.131</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UNTR</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0.093</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0.099</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UNVR</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0.372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0.382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0.370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0.467</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WIKA</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0.035</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WSKT</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0.043</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9</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Tabulasi Data Penelitian</w:t>
      </w:r>
    </w:p>
    <w:tbl>
      <w:tblPr>
        <w:tblW w:w="7792" w:type="dxa"/>
        <w:tblLook w:val="04A0" w:firstRow="1" w:lastRow="0" w:firstColumn="1" w:lastColumn="0" w:noHBand="0" w:noVBand="1"/>
      </w:tblPr>
      <w:tblGrid>
        <w:gridCol w:w="960"/>
        <w:gridCol w:w="1083"/>
        <w:gridCol w:w="1213"/>
        <w:gridCol w:w="1275"/>
        <w:gridCol w:w="3261"/>
      </w:tblGrid>
      <w:tr w:rsidR="008355AF" w:rsidRPr="00B45930" w:rsidTr="002B72D4">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55AF" w:rsidRPr="00B45930" w:rsidRDefault="008355AF" w:rsidP="002B72D4">
            <w:pPr>
              <w:spacing w:after="0" w:line="240" w:lineRule="auto"/>
              <w:jc w:val="center"/>
              <w:rPr>
                <w:rFonts w:ascii="Times New Roman" w:eastAsia="Times New Roman" w:hAnsi="Times New Roman" w:cs="Times New Roman"/>
                <w:b/>
                <w:bCs/>
                <w:sz w:val="24"/>
                <w:szCs w:val="24"/>
              </w:rPr>
            </w:pPr>
            <w:r w:rsidRPr="00B45930">
              <w:rPr>
                <w:rFonts w:ascii="Times New Roman" w:eastAsia="Times New Roman" w:hAnsi="Times New Roman" w:cs="Times New Roman"/>
                <w:b/>
                <w:bCs/>
                <w:sz w:val="24"/>
                <w:szCs w:val="24"/>
              </w:rPr>
              <w:t>KODE</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8355AF" w:rsidRPr="00B45930" w:rsidRDefault="008355AF" w:rsidP="002B72D4">
            <w:pPr>
              <w:spacing w:after="0" w:line="240" w:lineRule="auto"/>
              <w:jc w:val="center"/>
              <w:rPr>
                <w:rFonts w:ascii="Times New Roman" w:eastAsia="Times New Roman" w:hAnsi="Times New Roman" w:cs="Times New Roman"/>
                <w:b/>
                <w:bCs/>
                <w:sz w:val="24"/>
                <w:szCs w:val="24"/>
              </w:rPr>
            </w:pPr>
            <w:r w:rsidRPr="00B45930">
              <w:rPr>
                <w:rFonts w:ascii="Times New Roman" w:eastAsia="Times New Roman" w:hAnsi="Times New Roman" w:cs="Times New Roman"/>
                <w:b/>
                <w:bCs/>
                <w:sz w:val="24"/>
                <w:szCs w:val="24"/>
              </w:rPr>
              <w:t>TAHUN</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8355AF" w:rsidRPr="00B45930" w:rsidRDefault="008355AF" w:rsidP="002B72D4">
            <w:pPr>
              <w:spacing w:after="0" w:line="240" w:lineRule="auto"/>
              <w:jc w:val="center"/>
              <w:rPr>
                <w:rFonts w:ascii="Times New Roman" w:eastAsia="Times New Roman" w:hAnsi="Times New Roman" w:cs="Times New Roman"/>
                <w:b/>
                <w:bCs/>
                <w:sz w:val="24"/>
                <w:szCs w:val="24"/>
              </w:rPr>
            </w:pPr>
            <w:r w:rsidRPr="00B45930">
              <w:rPr>
                <w:rFonts w:ascii="Times New Roman" w:eastAsia="Times New Roman" w:hAnsi="Times New Roman" w:cs="Times New Roman"/>
                <w:b/>
                <w:bCs/>
                <w:sz w:val="24"/>
                <w:szCs w:val="24"/>
              </w:rPr>
              <w:t>CSRD</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355AF" w:rsidRPr="00B45930" w:rsidRDefault="008355AF" w:rsidP="002B72D4">
            <w:pPr>
              <w:spacing w:after="0" w:line="240" w:lineRule="auto"/>
              <w:jc w:val="center"/>
              <w:rPr>
                <w:rFonts w:ascii="Times New Roman" w:eastAsia="Times New Roman" w:hAnsi="Times New Roman" w:cs="Times New Roman"/>
                <w:b/>
                <w:bCs/>
                <w:sz w:val="24"/>
                <w:szCs w:val="24"/>
              </w:rPr>
            </w:pPr>
            <w:r w:rsidRPr="00B45930">
              <w:rPr>
                <w:rFonts w:ascii="Times New Roman" w:eastAsia="Times New Roman" w:hAnsi="Times New Roman" w:cs="Times New Roman"/>
                <w:b/>
                <w:bCs/>
                <w:sz w:val="24"/>
                <w:szCs w:val="24"/>
              </w:rPr>
              <w:t>ROA</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8355AF" w:rsidRPr="00B45930" w:rsidRDefault="008355AF" w:rsidP="002B72D4">
            <w:pPr>
              <w:spacing w:after="0" w:line="240" w:lineRule="auto"/>
              <w:jc w:val="center"/>
              <w:rPr>
                <w:rFonts w:ascii="Times New Roman" w:eastAsia="Times New Roman" w:hAnsi="Times New Roman" w:cs="Times New Roman"/>
                <w:b/>
                <w:bCs/>
                <w:sz w:val="24"/>
                <w:szCs w:val="24"/>
              </w:rPr>
            </w:pPr>
            <w:r w:rsidRPr="00B45930">
              <w:rPr>
                <w:rFonts w:ascii="Times New Roman" w:eastAsia="Times New Roman" w:hAnsi="Times New Roman" w:cs="Times New Roman"/>
                <w:b/>
                <w:bCs/>
                <w:sz w:val="24"/>
                <w:szCs w:val="24"/>
              </w:rPr>
              <w:t>RETURN SAHAM</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ADHI</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0.297</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0.028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0.330</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0.016</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0.000</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0.341</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0.352</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0.021</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0.008</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AKRA</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0.253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0.070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-0.001</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0.231</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0.066</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-0.008</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0.253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0.078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0.198</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0.080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-0.010</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ASII</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0.275</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0.064</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0.000</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0.308</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0.070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0.007</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0.297</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0.078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0.242</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0.079</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-0.006</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BSDE</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0.264</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0.065</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0.253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0.053</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0.000</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0.220</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0.113</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-0.001</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0.209</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0.033</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0.001</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GGRM</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0.220</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0.102</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0.008</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0.198</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0.106</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0.187</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0.116</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0.231</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0.113</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-0.006</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ICBP</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0.209</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0.110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0.000</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0.286</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0.126</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0.001</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0.264</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0.112</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0.242</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0.136</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-0.006</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INDF</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0.297</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0.040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0.000</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0.253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0.064</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-0.008</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0.286</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0.059</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-0.004</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0.297</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0.051</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INTP</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0.341</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0.158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0.330</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0.128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0.275</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0.064</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-0.013</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0.308</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0.041</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0.013</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JSMR</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0.319</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0.036</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0.005</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lastRenderedPageBreak/>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0.275</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0.034</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0.001</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0.264</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0.026</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-0.005</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0.286</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0.025</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1" locked="0" layoutInCell="1" allowOverlap="1" wp14:anchorId="35C74A43" wp14:editId="3978B2B3">
                      <wp:simplePos x="0" y="0"/>
                      <wp:positionH relativeFrom="column">
                        <wp:posOffset>-81915</wp:posOffset>
                      </wp:positionH>
                      <wp:positionV relativeFrom="paragraph">
                        <wp:posOffset>-34925</wp:posOffset>
                      </wp:positionV>
                      <wp:extent cx="4950460" cy="0"/>
                      <wp:effectExtent l="0" t="0" r="21590" b="19050"/>
                      <wp:wrapNone/>
                      <wp:docPr id="18" name="Straight Connector 18"/>
                      <wp:cNvGraphicFramePr/>
                      <a:graphic xmlns:a="http://schemas.openxmlformats.org/drawingml/2006/main">
                        <a:graphicData uri="http://schemas.microsoft.com/office/word/2010/wordprocessingShape">
                          <wps:wsp>
                            <wps:cNvCnPr/>
                            <wps:spPr>
                              <a:xfrm>
                                <a:off x="0" y="0"/>
                                <a:ext cx="4950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66223"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2.75pt" to="383.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" strokecolor="black [3213]" strokeweight=".5pt">
                      <v:stroke joinstyle="miter"/>
                    </v:line>
                  </w:pict>
                </mc:Fallback>
              </mc:AlternateContent>
            </w:r>
            <w:r w:rsidRPr="00B45930">
              <w:rPr>
                <w:rFonts w:ascii="Times New Roman" w:eastAsia="Times New Roman" w:hAnsi="Times New Roman" w:cs="Times New Roman"/>
                <w:sz w:val="24"/>
                <w:szCs w:val="24"/>
              </w:rPr>
              <w:t>KLBF</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0.231</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0.150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-0.001</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0.275</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0.154</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0.264</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0.148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0.220</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0.138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-0.001</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LPKR</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0.209</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0.025</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0.004</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0.220</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0.027</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-0.006</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0.198</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0.015</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0.001</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0.165</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0.035</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-0.007</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LPPF</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0.198</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0.458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-0.006</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0.198</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0.416</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-0.005</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0.209</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0.351</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0.004</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0.187</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0.218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-0.012</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MNCN</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0.143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0.088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-0.010</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0.132</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0.104</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-0.007</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0.154</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0.104</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-0.006</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0.165</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0.098</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0.004</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PTBA</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0.297</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0.121</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0.021</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0.253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0.109</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0.286</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0.207</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-0.012</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0.352</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0.212</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PTPP</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0.264</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0.044</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0.242</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0.037</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-0.006</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0.286</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0.041</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0.264</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0.037</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-0.001</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SCMA</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0.176</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0.333</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0.007</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0.187</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0.314</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0.012</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0.154</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0.245</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0.165</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0.240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-0.007</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SMGR</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0.363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0.119</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-0.007</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0.363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0.103</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0.418</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0.042</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0.000</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0.374</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0.060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0.000</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TLKM</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0.330</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0.140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color w:val="000000"/>
                <w:sz w:val="24"/>
                <w:szCs w:val="24"/>
              </w:rPr>
            </w:pPr>
            <w:r w:rsidRPr="00B45930">
              <w:rPr>
                <w:rFonts w:ascii="Times New Roman" w:eastAsia="Times New Roman" w:hAnsi="Times New Roman" w:cs="Times New Roman"/>
                <w:color w:val="000000"/>
                <w:sz w:val="24"/>
                <w:szCs w:val="24"/>
              </w:rPr>
              <w:t>0.007</w:t>
            </w:r>
          </w:p>
        </w:tc>
      </w:tr>
      <w:tr w:rsidR="008355AF" w:rsidRPr="00B45930" w:rsidTr="002B72D4">
        <w:trPr>
          <w:trHeight w:val="312"/>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0.352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0.162</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0.286</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0.165</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-0.005</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0.308</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0.131</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lastRenderedPageBreak/>
              <w:t>UNTR</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0.308</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0.045</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0.374</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0.080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0.007</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0.297</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0.093</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-0.008</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0.363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0.099</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0.005</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UNVR</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0.363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0.372</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0.000</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0.407</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0.382</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0.374</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0.370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-0.002</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0.396</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0.467</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0.001</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WIKA</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0.275</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0.036</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-0.004</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0.319</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0.037</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0.000</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0.253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-0.005</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0.319</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0.035</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0.006</w:t>
            </w:r>
          </w:p>
        </w:tc>
      </w:tr>
      <w:tr w:rsidR="008355AF" w:rsidRPr="00B45930" w:rsidTr="002B72D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WSKT</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2015</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0.308</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0.035</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0.013</w:t>
            </w:r>
          </w:p>
        </w:tc>
      </w:tr>
      <w:tr w:rsidR="008355AF" w:rsidRPr="00B45930" w:rsidTr="002B72D4">
        <w:trPr>
          <w:trHeight w:val="312"/>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5AF" w:rsidRPr="00B45930" w:rsidRDefault="008355AF" w:rsidP="002B72D4">
            <w:pPr>
              <w:spacing w:after="0" w:line="240" w:lineRule="auto"/>
              <w:jc w:val="center"/>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2016</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0.275</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0.030</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0.001</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2017</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0.231</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0.043</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-0.010</w:t>
            </w:r>
          </w:p>
        </w:tc>
      </w:tr>
      <w:tr w:rsidR="008355AF" w:rsidRPr="00B45930" w:rsidTr="002B72D4">
        <w:trPr>
          <w:trHeight w:val="312"/>
        </w:trPr>
        <w:tc>
          <w:tcPr>
            <w:tcW w:w="960" w:type="dxa"/>
            <w:vMerge/>
            <w:tcBorders>
              <w:top w:val="nil"/>
              <w:left w:val="single" w:sz="4" w:space="0" w:color="auto"/>
              <w:bottom w:val="single" w:sz="4" w:space="0" w:color="000000"/>
              <w:right w:val="single" w:sz="4" w:space="0" w:color="auto"/>
            </w:tcBorders>
            <w:vAlign w:val="center"/>
            <w:hideMark/>
          </w:tcPr>
          <w:p w:rsidR="008355AF" w:rsidRPr="00B45930"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2018</w:t>
            </w:r>
          </w:p>
        </w:tc>
        <w:tc>
          <w:tcPr>
            <w:tcW w:w="1213"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0.253</w:t>
            </w:r>
          </w:p>
        </w:tc>
        <w:tc>
          <w:tcPr>
            <w:tcW w:w="1275"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0.037</w:t>
            </w:r>
          </w:p>
        </w:tc>
        <w:tc>
          <w:tcPr>
            <w:tcW w:w="3261" w:type="dxa"/>
            <w:tcBorders>
              <w:top w:val="nil"/>
              <w:left w:val="nil"/>
              <w:bottom w:val="single" w:sz="4" w:space="0" w:color="auto"/>
              <w:right w:val="single" w:sz="4" w:space="0" w:color="auto"/>
            </w:tcBorders>
            <w:shd w:val="clear" w:color="auto" w:fill="auto"/>
            <w:noWrap/>
            <w:vAlign w:val="bottom"/>
            <w:hideMark/>
          </w:tcPr>
          <w:p w:rsidR="008355AF" w:rsidRPr="00B45930" w:rsidRDefault="008355AF" w:rsidP="002B72D4">
            <w:pPr>
              <w:spacing w:after="0" w:line="240" w:lineRule="auto"/>
              <w:jc w:val="right"/>
              <w:rPr>
                <w:rFonts w:ascii="Times New Roman" w:eastAsia="Times New Roman" w:hAnsi="Times New Roman" w:cs="Times New Roman"/>
                <w:sz w:val="24"/>
                <w:szCs w:val="24"/>
              </w:rPr>
            </w:pPr>
            <w:r w:rsidRPr="00B45930">
              <w:rPr>
                <w:rFonts w:ascii="Times New Roman" w:eastAsia="Times New Roman" w:hAnsi="Times New Roman" w:cs="Times New Roman"/>
                <w:sz w:val="24"/>
                <w:szCs w:val="24"/>
              </w:rPr>
              <w:t>0.003</w:t>
            </w:r>
          </w:p>
        </w:tc>
      </w:tr>
    </w:tbl>
    <w:p w:rsidR="008355AF" w:rsidRPr="00B27C61" w:rsidRDefault="008355AF" w:rsidP="008355AF">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666C4601" wp14:editId="62C6916B">
                <wp:simplePos x="0" y="0"/>
                <wp:positionH relativeFrom="column">
                  <wp:posOffset>-15875</wp:posOffset>
                </wp:positionH>
                <wp:positionV relativeFrom="paragraph">
                  <wp:posOffset>-2647950</wp:posOffset>
                </wp:positionV>
                <wp:extent cx="4950823" cy="0"/>
                <wp:effectExtent l="0" t="0" r="21590" b="19050"/>
                <wp:wrapNone/>
                <wp:docPr id="15" name="Straight Connector 15"/>
                <wp:cNvGraphicFramePr/>
                <a:graphic xmlns:a="http://schemas.openxmlformats.org/drawingml/2006/main">
                  <a:graphicData uri="http://schemas.microsoft.com/office/word/2010/wordprocessingShape">
                    <wps:wsp>
                      <wps:cNvCnPr/>
                      <wps:spPr>
                        <a:xfrm>
                          <a:off x="0" y="0"/>
                          <a:ext cx="49508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8324A3" id="Straight Connector 1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25pt,-208.5pt" to="388.6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li0AEAAAUEAAAOAAAAZHJzL2Uyb0RvYy54bWysU02P0zAQvSPxHyzfadLCoiV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" strokecolor="black [3213]" strokeweight=".5pt">
                <v:stroke joinstyle="miter"/>
              </v:line>
            </w:pict>
          </mc:Fallback>
        </mc:AlternateContent>
      </w: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Lampiran</w:t>
      </w:r>
      <w:r>
        <w:rPr>
          <w:rFonts w:ascii="Times New Roman" w:hAnsi="Times New Roman" w:cs="Times New Roman"/>
          <w:b/>
          <w:sz w:val="24"/>
          <w:szCs w:val="24"/>
        </w:rPr>
        <w:t xml:space="preserve"> 10</w:t>
      </w:r>
    </w:p>
    <w:p w:rsidR="008355AF"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Output IBM SPSS 22</w:t>
      </w: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Analisis Statistik Deskriptif</w:t>
      </w:r>
    </w:p>
    <w:tbl>
      <w:tblPr>
        <w:tblW w:w="7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87"/>
        <w:gridCol w:w="790"/>
        <w:gridCol w:w="1151"/>
        <w:gridCol w:w="1239"/>
        <w:gridCol w:w="972"/>
        <w:gridCol w:w="1291"/>
      </w:tblGrid>
      <w:tr w:rsidR="008355AF" w:rsidRPr="00A16161" w:rsidTr="002B72D4">
        <w:trPr>
          <w:cantSplit/>
        </w:trPr>
        <w:tc>
          <w:tcPr>
            <w:tcW w:w="7730" w:type="dxa"/>
            <w:gridSpan w:val="6"/>
            <w:tcBorders>
              <w:top w:val="nil"/>
              <w:left w:val="nil"/>
              <w:bottom w:val="nil"/>
              <w:right w:val="nil"/>
            </w:tcBorders>
            <w:shd w:val="clear" w:color="auto" w:fill="FFFFFF"/>
          </w:tcPr>
          <w:p w:rsidR="008355AF" w:rsidRPr="00A16161"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16161">
              <w:rPr>
                <w:rFonts w:ascii="Times New Roman" w:hAnsi="Times New Roman" w:cs="Times New Roman"/>
                <w:b/>
                <w:bCs/>
                <w:color w:val="000000"/>
                <w:sz w:val="24"/>
                <w:szCs w:val="24"/>
              </w:rPr>
              <w:t>Descriptive Statistics</w:t>
            </w:r>
          </w:p>
        </w:tc>
      </w:tr>
      <w:tr w:rsidR="008355AF" w:rsidRPr="00A16161" w:rsidTr="002B72D4">
        <w:trPr>
          <w:cantSplit/>
        </w:trPr>
        <w:tc>
          <w:tcPr>
            <w:tcW w:w="2287" w:type="dxa"/>
            <w:tcBorders>
              <w:top w:val="single" w:sz="16" w:space="0" w:color="000000"/>
              <w:left w:val="single" w:sz="16" w:space="0" w:color="000000"/>
              <w:bottom w:val="single" w:sz="16" w:space="0" w:color="000000"/>
              <w:right w:val="single" w:sz="16" w:space="0" w:color="000000"/>
            </w:tcBorders>
            <w:shd w:val="clear" w:color="auto" w:fill="FFFFFF"/>
          </w:tcPr>
          <w:p w:rsidR="008355AF" w:rsidRPr="00A16161" w:rsidRDefault="008355AF" w:rsidP="002B72D4">
            <w:pPr>
              <w:autoSpaceDE w:val="0"/>
              <w:autoSpaceDN w:val="0"/>
              <w:adjustRightInd w:val="0"/>
              <w:spacing w:after="0" w:line="240" w:lineRule="auto"/>
              <w:rPr>
                <w:rFonts w:ascii="Times New Roman" w:hAnsi="Times New Roman" w:cs="Times New Roman"/>
                <w:sz w:val="24"/>
                <w:szCs w:val="24"/>
              </w:rPr>
            </w:pPr>
          </w:p>
        </w:tc>
        <w:tc>
          <w:tcPr>
            <w:tcW w:w="790" w:type="dxa"/>
            <w:tcBorders>
              <w:top w:val="single" w:sz="16" w:space="0" w:color="000000"/>
              <w:left w:val="single" w:sz="16" w:space="0" w:color="000000"/>
              <w:bottom w:val="single" w:sz="16" w:space="0" w:color="000000"/>
            </w:tcBorders>
            <w:shd w:val="clear" w:color="auto" w:fill="FFFFFF"/>
          </w:tcPr>
          <w:p w:rsidR="008355AF" w:rsidRPr="00A16161"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16161">
              <w:rPr>
                <w:rFonts w:ascii="Times New Roman" w:hAnsi="Times New Roman" w:cs="Times New Roman"/>
                <w:color w:val="000000"/>
                <w:sz w:val="24"/>
                <w:szCs w:val="24"/>
              </w:rPr>
              <w:t>N</w:t>
            </w:r>
          </w:p>
        </w:tc>
        <w:tc>
          <w:tcPr>
            <w:tcW w:w="1151" w:type="dxa"/>
            <w:tcBorders>
              <w:top w:val="single" w:sz="16" w:space="0" w:color="000000"/>
              <w:bottom w:val="single" w:sz="16" w:space="0" w:color="000000"/>
            </w:tcBorders>
            <w:shd w:val="clear" w:color="auto" w:fill="FFFFFF"/>
          </w:tcPr>
          <w:p w:rsidR="008355AF" w:rsidRPr="00A16161"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16161">
              <w:rPr>
                <w:rFonts w:ascii="Times New Roman" w:hAnsi="Times New Roman" w:cs="Times New Roman"/>
                <w:color w:val="000000"/>
                <w:sz w:val="24"/>
                <w:szCs w:val="24"/>
              </w:rPr>
              <w:t>Minimum</w:t>
            </w:r>
          </w:p>
        </w:tc>
        <w:tc>
          <w:tcPr>
            <w:tcW w:w="1239" w:type="dxa"/>
            <w:tcBorders>
              <w:top w:val="single" w:sz="16" w:space="0" w:color="000000"/>
              <w:bottom w:val="single" w:sz="16" w:space="0" w:color="000000"/>
            </w:tcBorders>
            <w:shd w:val="clear" w:color="auto" w:fill="FFFFFF"/>
          </w:tcPr>
          <w:p w:rsidR="008355AF" w:rsidRPr="00A16161"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16161">
              <w:rPr>
                <w:rFonts w:ascii="Times New Roman" w:hAnsi="Times New Roman" w:cs="Times New Roman"/>
                <w:color w:val="000000"/>
                <w:sz w:val="24"/>
                <w:szCs w:val="24"/>
              </w:rPr>
              <w:t>Maximum</w:t>
            </w:r>
          </w:p>
        </w:tc>
        <w:tc>
          <w:tcPr>
            <w:tcW w:w="972" w:type="dxa"/>
            <w:tcBorders>
              <w:top w:val="single" w:sz="16" w:space="0" w:color="000000"/>
              <w:bottom w:val="single" w:sz="16" w:space="0" w:color="000000"/>
            </w:tcBorders>
            <w:shd w:val="clear" w:color="auto" w:fill="FFFFFF"/>
          </w:tcPr>
          <w:p w:rsidR="008355AF" w:rsidRPr="00A16161"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16161">
              <w:rPr>
                <w:rFonts w:ascii="Times New Roman" w:hAnsi="Times New Roman" w:cs="Times New Roman"/>
                <w:color w:val="000000"/>
                <w:sz w:val="24"/>
                <w:szCs w:val="24"/>
              </w:rPr>
              <w:t>Mean</w:t>
            </w:r>
          </w:p>
        </w:tc>
        <w:tc>
          <w:tcPr>
            <w:tcW w:w="1291" w:type="dxa"/>
            <w:tcBorders>
              <w:top w:val="single" w:sz="16" w:space="0" w:color="000000"/>
              <w:bottom w:val="single" w:sz="16" w:space="0" w:color="000000"/>
              <w:right w:val="single" w:sz="16" w:space="0" w:color="000000"/>
            </w:tcBorders>
            <w:shd w:val="clear" w:color="auto" w:fill="FFFFFF"/>
          </w:tcPr>
          <w:p w:rsidR="008355AF" w:rsidRPr="00A16161"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16161">
              <w:rPr>
                <w:rFonts w:ascii="Times New Roman" w:hAnsi="Times New Roman" w:cs="Times New Roman"/>
                <w:color w:val="000000"/>
                <w:sz w:val="24"/>
                <w:szCs w:val="24"/>
              </w:rPr>
              <w:t>Std. Deviation</w:t>
            </w:r>
          </w:p>
        </w:tc>
      </w:tr>
      <w:tr w:rsidR="008355AF" w:rsidRPr="00A16161" w:rsidTr="002B72D4">
        <w:trPr>
          <w:cantSplit/>
        </w:trPr>
        <w:tc>
          <w:tcPr>
            <w:tcW w:w="2287" w:type="dxa"/>
            <w:tcBorders>
              <w:top w:val="single" w:sz="16" w:space="0" w:color="000000"/>
              <w:left w:val="single" w:sz="16" w:space="0" w:color="000000"/>
              <w:bottom w:val="nil"/>
              <w:right w:val="single" w:sz="16" w:space="0" w:color="000000"/>
            </w:tcBorders>
            <w:shd w:val="clear" w:color="auto" w:fill="FFFFFF"/>
            <w:vAlign w:val="center"/>
          </w:tcPr>
          <w:p w:rsidR="008355AF" w:rsidRPr="00A16161"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A16161">
              <w:rPr>
                <w:rFonts w:ascii="Times New Roman" w:hAnsi="Times New Roman" w:cs="Times New Roman"/>
                <w:color w:val="000000"/>
                <w:sz w:val="24"/>
                <w:szCs w:val="24"/>
              </w:rPr>
              <w:t>RETURN SAHAM</w:t>
            </w:r>
          </w:p>
        </w:tc>
        <w:tc>
          <w:tcPr>
            <w:tcW w:w="790" w:type="dxa"/>
            <w:tcBorders>
              <w:top w:val="single" w:sz="16" w:space="0" w:color="000000"/>
              <w:left w:val="single" w:sz="16" w:space="0" w:color="000000"/>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88</w:t>
            </w:r>
          </w:p>
        </w:tc>
        <w:tc>
          <w:tcPr>
            <w:tcW w:w="1151" w:type="dxa"/>
            <w:tcBorders>
              <w:top w:val="single" w:sz="16" w:space="0" w:color="000000"/>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-.013</w:t>
            </w:r>
          </w:p>
        </w:tc>
        <w:tc>
          <w:tcPr>
            <w:tcW w:w="1239" w:type="dxa"/>
            <w:tcBorders>
              <w:top w:val="single" w:sz="16" w:space="0" w:color="000000"/>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.021</w:t>
            </w:r>
          </w:p>
        </w:tc>
        <w:tc>
          <w:tcPr>
            <w:tcW w:w="972" w:type="dxa"/>
            <w:tcBorders>
              <w:top w:val="single" w:sz="16" w:space="0" w:color="000000"/>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-.00056</w:t>
            </w:r>
          </w:p>
        </w:tc>
        <w:tc>
          <w:tcPr>
            <w:tcW w:w="1291" w:type="dxa"/>
            <w:tcBorders>
              <w:top w:val="single" w:sz="16" w:space="0" w:color="000000"/>
              <w:bottom w:val="nil"/>
              <w:right w:val="single" w:sz="16" w:space="0" w:color="000000"/>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.005938</w:t>
            </w:r>
          </w:p>
        </w:tc>
      </w:tr>
      <w:tr w:rsidR="008355AF" w:rsidRPr="00A16161" w:rsidTr="002B72D4">
        <w:trPr>
          <w:cantSplit/>
        </w:trPr>
        <w:tc>
          <w:tcPr>
            <w:tcW w:w="2287" w:type="dxa"/>
            <w:tcBorders>
              <w:top w:val="nil"/>
              <w:left w:val="single" w:sz="16" w:space="0" w:color="000000"/>
              <w:bottom w:val="nil"/>
              <w:right w:val="single" w:sz="16" w:space="0" w:color="000000"/>
            </w:tcBorders>
            <w:shd w:val="clear" w:color="auto" w:fill="FFFFFF"/>
            <w:vAlign w:val="center"/>
          </w:tcPr>
          <w:p w:rsidR="008355AF" w:rsidRPr="00A16161"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A16161">
              <w:rPr>
                <w:rFonts w:ascii="Times New Roman" w:hAnsi="Times New Roman" w:cs="Times New Roman"/>
                <w:color w:val="000000"/>
                <w:sz w:val="24"/>
                <w:szCs w:val="24"/>
              </w:rPr>
              <w:t>CSRD</w:t>
            </w:r>
          </w:p>
        </w:tc>
        <w:tc>
          <w:tcPr>
            <w:tcW w:w="790" w:type="dxa"/>
            <w:tcBorders>
              <w:top w:val="nil"/>
              <w:left w:val="single" w:sz="16" w:space="0" w:color="000000"/>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88</w:t>
            </w:r>
          </w:p>
        </w:tc>
        <w:tc>
          <w:tcPr>
            <w:tcW w:w="1151" w:type="dxa"/>
            <w:tcBorders>
              <w:top w:val="nil"/>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.132</w:t>
            </w:r>
          </w:p>
        </w:tc>
        <w:tc>
          <w:tcPr>
            <w:tcW w:w="1239" w:type="dxa"/>
            <w:tcBorders>
              <w:top w:val="nil"/>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.418</w:t>
            </w:r>
          </w:p>
        </w:tc>
        <w:tc>
          <w:tcPr>
            <w:tcW w:w="972" w:type="dxa"/>
            <w:tcBorders>
              <w:top w:val="nil"/>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.26925</w:t>
            </w:r>
          </w:p>
        </w:tc>
        <w:tc>
          <w:tcPr>
            <w:tcW w:w="1291" w:type="dxa"/>
            <w:tcBorders>
              <w:top w:val="nil"/>
              <w:bottom w:val="nil"/>
              <w:right w:val="single" w:sz="16" w:space="0" w:color="000000"/>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.065322</w:t>
            </w:r>
          </w:p>
        </w:tc>
      </w:tr>
      <w:tr w:rsidR="008355AF" w:rsidRPr="00A16161" w:rsidTr="002B72D4">
        <w:trPr>
          <w:cantSplit/>
        </w:trPr>
        <w:tc>
          <w:tcPr>
            <w:tcW w:w="2287" w:type="dxa"/>
            <w:tcBorders>
              <w:top w:val="nil"/>
              <w:left w:val="single" w:sz="16" w:space="0" w:color="000000"/>
              <w:bottom w:val="nil"/>
              <w:right w:val="single" w:sz="16" w:space="0" w:color="000000"/>
            </w:tcBorders>
            <w:shd w:val="clear" w:color="auto" w:fill="FFFFFF"/>
            <w:vAlign w:val="center"/>
          </w:tcPr>
          <w:p w:rsidR="008355AF" w:rsidRPr="00A16161"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A16161">
              <w:rPr>
                <w:rFonts w:ascii="Times New Roman" w:hAnsi="Times New Roman" w:cs="Times New Roman"/>
                <w:color w:val="000000"/>
                <w:sz w:val="24"/>
                <w:szCs w:val="24"/>
              </w:rPr>
              <w:t>ROA</w:t>
            </w:r>
          </w:p>
        </w:tc>
        <w:tc>
          <w:tcPr>
            <w:tcW w:w="790" w:type="dxa"/>
            <w:tcBorders>
              <w:top w:val="nil"/>
              <w:left w:val="single" w:sz="16" w:space="0" w:color="000000"/>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88</w:t>
            </w:r>
          </w:p>
        </w:tc>
        <w:tc>
          <w:tcPr>
            <w:tcW w:w="1151" w:type="dxa"/>
            <w:tcBorders>
              <w:top w:val="nil"/>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.015</w:t>
            </w:r>
          </w:p>
        </w:tc>
        <w:tc>
          <w:tcPr>
            <w:tcW w:w="1239" w:type="dxa"/>
            <w:tcBorders>
              <w:top w:val="nil"/>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.467</w:t>
            </w:r>
          </w:p>
        </w:tc>
        <w:tc>
          <w:tcPr>
            <w:tcW w:w="972" w:type="dxa"/>
            <w:tcBorders>
              <w:top w:val="nil"/>
              <w:bottom w:val="nil"/>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.11547</w:t>
            </w:r>
          </w:p>
        </w:tc>
        <w:tc>
          <w:tcPr>
            <w:tcW w:w="1291" w:type="dxa"/>
            <w:tcBorders>
              <w:top w:val="nil"/>
              <w:bottom w:val="nil"/>
              <w:right w:val="single" w:sz="16" w:space="0" w:color="000000"/>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.106619</w:t>
            </w:r>
          </w:p>
        </w:tc>
      </w:tr>
      <w:tr w:rsidR="008355AF" w:rsidRPr="00A16161" w:rsidTr="002B72D4">
        <w:trPr>
          <w:cantSplit/>
        </w:trPr>
        <w:tc>
          <w:tcPr>
            <w:tcW w:w="2287" w:type="dxa"/>
            <w:tcBorders>
              <w:top w:val="nil"/>
              <w:left w:val="single" w:sz="16" w:space="0" w:color="000000"/>
              <w:bottom w:val="single" w:sz="16" w:space="0" w:color="000000"/>
              <w:right w:val="single" w:sz="16" w:space="0" w:color="000000"/>
            </w:tcBorders>
            <w:shd w:val="clear" w:color="auto" w:fill="FFFFFF"/>
            <w:vAlign w:val="center"/>
          </w:tcPr>
          <w:p w:rsidR="008355AF" w:rsidRPr="00A16161"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A16161">
              <w:rPr>
                <w:rFonts w:ascii="Times New Roman" w:hAnsi="Times New Roman" w:cs="Times New Roman"/>
                <w:color w:val="000000"/>
                <w:sz w:val="24"/>
                <w:szCs w:val="24"/>
              </w:rPr>
              <w:t>Valid N (listwise)</w:t>
            </w:r>
          </w:p>
        </w:tc>
        <w:tc>
          <w:tcPr>
            <w:tcW w:w="790" w:type="dxa"/>
            <w:tcBorders>
              <w:top w:val="nil"/>
              <w:left w:val="single" w:sz="16" w:space="0" w:color="000000"/>
              <w:bottom w:val="single" w:sz="16" w:space="0" w:color="000000"/>
            </w:tcBorders>
            <w:shd w:val="clear" w:color="auto" w:fill="FFFFFF"/>
          </w:tcPr>
          <w:p w:rsidR="008355AF" w:rsidRPr="00A16161"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16161">
              <w:rPr>
                <w:rFonts w:ascii="Times New Roman" w:hAnsi="Times New Roman" w:cs="Times New Roman"/>
                <w:color w:val="000000"/>
                <w:sz w:val="24"/>
                <w:szCs w:val="24"/>
              </w:rPr>
              <w:t>88</w:t>
            </w:r>
          </w:p>
        </w:tc>
        <w:tc>
          <w:tcPr>
            <w:tcW w:w="1151" w:type="dxa"/>
            <w:tcBorders>
              <w:top w:val="nil"/>
              <w:bottom w:val="single" w:sz="16" w:space="0" w:color="000000"/>
            </w:tcBorders>
            <w:shd w:val="clear" w:color="auto" w:fill="FFFFFF"/>
          </w:tcPr>
          <w:p w:rsidR="008355AF" w:rsidRPr="00A161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239" w:type="dxa"/>
            <w:tcBorders>
              <w:top w:val="nil"/>
              <w:bottom w:val="single" w:sz="16" w:space="0" w:color="000000"/>
            </w:tcBorders>
            <w:shd w:val="clear" w:color="auto" w:fill="FFFFFF"/>
          </w:tcPr>
          <w:p w:rsidR="008355AF" w:rsidRPr="00A16161" w:rsidRDefault="008355AF" w:rsidP="002B72D4">
            <w:pPr>
              <w:autoSpaceDE w:val="0"/>
              <w:autoSpaceDN w:val="0"/>
              <w:adjustRightInd w:val="0"/>
              <w:spacing w:after="0" w:line="240" w:lineRule="auto"/>
              <w:rPr>
                <w:rFonts w:ascii="Times New Roman" w:hAnsi="Times New Roman" w:cs="Times New Roman"/>
                <w:sz w:val="24"/>
                <w:szCs w:val="24"/>
              </w:rPr>
            </w:pPr>
          </w:p>
        </w:tc>
        <w:tc>
          <w:tcPr>
            <w:tcW w:w="972" w:type="dxa"/>
            <w:tcBorders>
              <w:top w:val="nil"/>
              <w:bottom w:val="single" w:sz="16" w:space="0" w:color="000000"/>
            </w:tcBorders>
            <w:shd w:val="clear" w:color="auto" w:fill="FFFFFF"/>
          </w:tcPr>
          <w:p w:rsidR="008355AF" w:rsidRPr="00A161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291" w:type="dxa"/>
            <w:tcBorders>
              <w:top w:val="nil"/>
              <w:bottom w:val="single" w:sz="16" w:space="0" w:color="000000"/>
              <w:right w:val="single" w:sz="16" w:space="0" w:color="000000"/>
            </w:tcBorders>
            <w:shd w:val="clear" w:color="auto" w:fill="FFFFFF"/>
          </w:tcPr>
          <w:p w:rsidR="008355AF" w:rsidRPr="00A16161" w:rsidRDefault="008355AF" w:rsidP="002B72D4">
            <w:pPr>
              <w:autoSpaceDE w:val="0"/>
              <w:autoSpaceDN w:val="0"/>
              <w:adjustRightInd w:val="0"/>
              <w:spacing w:after="0" w:line="240" w:lineRule="auto"/>
              <w:rPr>
                <w:rFonts w:ascii="Times New Roman" w:hAnsi="Times New Roman" w:cs="Times New Roman"/>
                <w:sz w:val="24"/>
                <w:szCs w:val="24"/>
              </w:rPr>
            </w:pP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Hasil Uji Normalitas</w:t>
      </w:r>
    </w:p>
    <w:tbl>
      <w:tblPr>
        <w:tblW w:w="76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24"/>
        <w:gridCol w:w="1527"/>
        <w:gridCol w:w="3490"/>
      </w:tblGrid>
      <w:tr w:rsidR="008355AF" w:rsidRPr="00BE6B50" w:rsidTr="002B72D4">
        <w:trPr>
          <w:cantSplit/>
          <w:trHeight w:val="384"/>
        </w:trPr>
        <w:tc>
          <w:tcPr>
            <w:tcW w:w="7641" w:type="dxa"/>
            <w:gridSpan w:val="3"/>
            <w:tcBorders>
              <w:top w:val="nil"/>
              <w:left w:val="nil"/>
              <w:bottom w:val="nil"/>
              <w:right w:val="nil"/>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b/>
                <w:bCs/>
                <w:color w:val="000000"/>
                <w:sz w:val="24"/>
                <w:szCs w:val="24"/>
              </w:rPr>
              <w:t>One-Sample Kolmogorov-Smirnov Test</w:t>
            </w:r>
          </w:p>
        </w:tc>
      </w:tr>
      <w:tr w:rsidR="008355AF" w:rsidRPr="00BE6B50" w:rsidTr="002B72D4">
        <w:trPr>
          <w:cantSplit/>
          <w:trHeight w:val="336"/>
        </w:trPr>
        <w:tc>
          <w:tcPr>
            <w:tcW w:w="4151" w:type="dxa"/>
            <w:gridSpan w:val="2"/>
            <w:tcBorders>
              <w:top w:val="single" w:sz="16" w:space="0" w:color="000000"/>
              <w:left w:val="single" w:sz="16" w:space="0" w:color="000000"/>
              <w:bottom w:val="single" w:sz="16" w:space="0" w:color="000000"/>
              <w:right w:val="nil"/>
            </w:tcBorders>
            <w:shd w:val="clear" w:color="auto" w:fill="FFFFFF"/>
          </w:tcPr>
          <w:p w:rsidR="008355AF" w:rsidRPr="00BE6B50" w:rsidRDefault="008355AF" w:rsidP="002B72D4">
            <w:pPr>
              <w:autoSpaceDE w:val="0"/>
              <w:autoSpaceDN w:val="0"/>
              <w:adjustRightInd w:val="0"/>
              <w:spacing w:after="0" w:line="240" w:lineRule="auto"/>
              <w:rPr>
                <w:rFonts w:ascii="Times New Roman" w:hAnsi="Times New Roman" w:cs="Times New Roman"/>
                <w:sz w:val="24"/>
                <w:szCs w:val="24"/>
              </w:rPr>
            </w:pPr>
          </w:p>
        </w:tc>
        <w:tc>
          <w:tcPr>
            <w:tcW w:w="3490" w:type="dxa"/>
            <w:tcBorders>
              <w:top w:val="single" w:sz="16" w:space="0" w:color="000000"/>
              <w:left w:val="single" w:sz="16" w:space="0" w:color="000000"/>
              <w:bottom w:val="single" w:sz="16" w:space="0" w:color="000000"/>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color w:val="000000"/>
                <w:sz w:val="24"/>
                <w:szCs w:val="24"/>
              </w:rPr>
              <w:t>Unstandardized Residual</w:t>
            </w:r>
          </w:p>
        </w:tc>
      </w:tr>
      <w:tr w:rsidR="008355AF" w:rsidRPr="00BE6B50" w:rsidTr="002B72D4">
        <w:trPr>
          <w:cantSplit/>
          <w:trHeight w:val="384"/>
        </w:trPr>
        <w:tc>
          <w:tcPr>
            <w:tcW w:w="4151" w:type="dxa"/>
            <w:gridSpan w:val="2"/>
            <w:tcBorders>
              <w:top w:val="single" w:sz="16" w:space="0" w:color="000000"/>
              <w:left w:val="single" w:sz="16" w:space="0" w:color="000000"/>
              <w:bottom w:val="nil"/>
              <w:right w:val="nil"/>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N</w:t>
            </w:r>
          </w:p>
        </w:tc>
        <w:tc>
          <w:tcPr>
            <w:tcW w:w="3490" w:type="dxa"/>
            <w:tcBorders>
              <w:top w:val="single" w:sz="16" w:space="0" w:color="000000"/>
              <w:left w:val="single" w:sz="16" w:space="0" w:color="000000"/>
              <w:bottom w:val="nil"/>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88</w:t>
            </w:r>
          </w:p>
        </w:tc>
      </w:tr>
      <w:tr w:rsidR="008355AF" w:rsidRPr="00BE6B50" w:rsidTr="002B72D4">
        <w:trPr>
          <w:cantSplit/>
          <w:trHeight w:val="361"/>
        </w:trPr>
        <w:tc>
          <w:tcPr>
            <w:tcW w:w="2624" w:type="dxa"/>
            <w:vMerge w:val="restart"/>
            <w:tcBorders>
              <w:top w:val="nil"/>
              <w:left w:val="single" w:sz="16" w:space="0" w:color="000000"/>
              <w:bottom w:val="nil"/>
              <w:right w:val="nil"/>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Normal Parameters</w:t>
            </w:r>
            <w:r w:rsidRPr="00BE6B50">
              <w:rPr>
                <w:rFonts w:ascii="Times New Roman" w:hAnsi="Times New Roman" w:cs="Times New Roman"/>
                <w:color w:val="000000"/>
                <w:sz w:val="24"/>
                <w:szCs w:val="24"/>
                <w:vertAlign w:val="superscript"/>
              </w:rPr>
              <w:t>a,b</w:t>
            </w:r>
          </w:p>
        </w:tc>
        <w:tc>
          <w:tcPr>
            <w:tcW w:w="1527" w:type="dxa"/>
            <w:tcBorders>
              <w:top w:val="nil"/>
              <w:left w:val="nil"/>
              <w:bottom w:val="nil"/>
              <w:right w:val="single" w:sz="16" w:space="0" w:color="000000"/>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Mean</w:t>
            </w:r>
          </w:p>
        </w:tc>
        <w:tc>
          <w:tcPr>
            <w:tcW w:w="3490" w:type="dxa"/>
            <w:tcBorders>
              <w:top w:val="nil"/>
              <w:left w:val="single" w:sz="16" w:space="0" w:color="000000"/>
              <w:bottom w:val="nil"/>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.0000000</w:t>
            </w:r>
          </w:p>
        </w:tc>
      </w:tr>
      <w:tr w:rsidR="008355AF" w:rsidRPr="00BE6B50" w:rsidTr="002B72D4">
        <w:trPr>
          <w:cantSplit/>
          <w:trHeight w:val="745"/>
        </w:trPr>
        <w:tc>
          <w:tcPr>
            <w:tcW w:w="2624" w:type="dxa"/>
            <w:vMerge/>
            <w:tcBorders>
              <w:top w:val="nil"/>
              <w:left w:val="single" w:sz="16" w:space="0" w:color="000000"/>
              <w:bottom w:val="nil"/>
              <w:right w:val="nil"/>
            </w:tcBorders>
            <w:shd w:val="clear" w:color="auto" w:fill="FFFFFF"/>
            <w:vAlign w:val="center"/>
          </w:tcPr>
          <w:p w:rsidR="008355AF" w:rsidRPr="00BE6B50"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1527" w:type="dxa"/>
            <w:tcBorders>
              <w:top w:val="nil"/>
              <w:left w:val="nil"/>
              <w:bottom w:val="nil"/>
              <w:right w:val="single" w:sz="16" w:space="0" w:color="000000"/>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Std. Deviation</w:t>
            </w:r>
          </w:p>
        </w:tc>
        <w:tc>
          <w:tcPr>
            <w:tcW w:w="3490" w:type="dxa"/>
            <w:tcBorders>
              <w:top w:val="nil"/>
              <w:left w:val="single" w:sz="16" w:space="0" w:color="000000"/>
              <w:bottom w:val="nil"/>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.00569907</w:t>
            </w:r>
          </w:p>
        </w:tc>
      </w:tr>
      <w:tr w:rsidR="008355AF" w:rsidRPr="00BE6B50" w:rsidTr="002B72D4">
        <w:trPr>
          <w:cantSplit/>
          <w:trHeight w:val="384"/>
        </w:trPr>
        <w:tc>
          <w:tcPr>
            <w:tcW w:w="2624" w:type="dxa"/>
            <w:vMerge w:val="restart"/>
            <w:tcBorders>
              <w:top w:val="nil"/>
              <w:left w:val="single" w:sz="16" w:space="0" w:color="000000"/>
              <w:bottom w:val="nil"/>
              <w:right w:val="nil"/>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Most Extreme Differences</w:t>
            </w:r>
          </w:p>
        </w:tc>
        <w:tc>
          <w:tcPr>
            <w:tcW w:w="1527" w:type="dxa"/>
            <w:tcBorders>
              <w:top w:val="nil"/>
              <w:left w:val="nil"/>
              <w:bottom w:val="nil"/>
              <w:right w:val="single" w:sz="16" w:space="0" w:color="000000"/>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Absolute</w:t>
            </w:r>
          </w:p>
        </w:tc>
        <w:tc>
          <w:tcPr>
            <w:tcW w:w="3490" w:type="dxa"/>
            <w:tcBorders>
              <w:top w:val="nil"/>
              <w:left w:val="single" w:sz="16" w:space="0" w:color="000000"/>
              <w:bottom w:val="nil"/>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.082</w:t>
            </w:r>
          </w:p>
        </w:tc>
      </w:tr>
      <w:tr w:rsidR="008355AF" w:rsidRPr="00BE6B50" w:rsidTr="002B72D4">
        <w:trPr>
          <w:cantSplit/>
          <w:trHeight w:val="361"/>
        </w:trPr>
        <w:tc>
          <w:tcPr>
            <w:tcW w:w="2624" w:type="dxa"/>
            <w:vMerge/>
            <w:tcBorders>
              <w:top w:val="nil"/>
              <w:left w:val="single" w:sz="16" w:space="0" w:color="000000"/>
              <w:bottom w:val="nil"/>
              <w:right w:val="nil"/>
            </w:tcBorders>
            <w:shd w:val="clear" w:color="auto" w:fill="FFFFFF"/>
            <w:vAlign w:val="center"/>
          </w:tcPr>
          <w:p w:rsidR="008355AF" w:rsidRPr="00BE6B50"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1527" w:type="dxa"/>
            <w:tcBorders>
              <w:top w:val="nil"/>
              <w:left w:val="nil"/>
              <w:bottom w:val="nil"/>
              <w:right w:val="single" w:sz="16" w:space="0" w:color="000000"/>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Positive</w:t>
            </w:r>
          </w:p>
        </w:tc>
        <w:tc>
          <w:tcPr>
            <w:tcW w:w="3490" w:type="dxa"/>
            <w:tcBorders>
              <w:top w:val="nil"/>
              <w:left w:val="single" w:sz="16" w:space="0" w:color="000000"/>
              <w:bottom w:val="nil"/>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.080</w:t>
            </w:r>
          </w:p>
        </w:tc>
      </w:tr>
      <w:tr w:rsidR="008355AF" w:rsidRPr="00BE6B50" w:rsidTr="002B72D4">
        <w:trPr>
          <w:cantSplit/>
          <w:trHeight w:val="384"/>
        </w:trPr>
        <w:tc>
          <w:tcPr>
            <w:tcW w:w="2624" w:type="dxa"/>
            <w:vMerge/>
            <w:tcBorders>
              <w:top w:val="nil"/>
              <w:left w:val="single" w:sz="16" w:space="0" w:color="000000"/>
              <w:bottom w:val="nil"/>
              <w:right w:val="nil"/>
            </w:tcBorders>
            <w:shd w:val="clear" w:color="auto" w:fill="FFFFFF"/>
            <w:vAlign w:val="center"/>
          </w:tcPr>
          <w:p w:rsidR="008355AF" w:rsidRPr="00BE6B50"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1527" w:type="dxa"/>
            <w:tcBorders>
              <w:top w:val="nil"/>
              <w:left w:val="nil"/>
              <w:bottom w:val="nil"/>
              <w:right w:val="single" w:sz="16" w:space="0" w:color="000000"/>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Negative</w:t>
            </w:r>
          </w:p>
        </w:tc>
        <w:tc>
          <w:tcPr>
            <w:tcW w:w="3490" w:type="dxa"/>
            <w:tcBorders>
              <w:top w:val="nil"/>
              <w:left w:val="single" w:sz="16" w:space="0" w:color="000000"/>
              <w:bottom w:val="nil"/>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-.082</w:t>
            </w:r>
          </w:p>
        </w:tc>
      </w:tr>
      <w:tr w:rsidR="008355AF" w:rsidRPr="00BE6B50" w:rsidTr="002B72D4">
        <w:trPr>
          <w:cantSplit/>
          <w:trHeight w:val="361"/>
        </w:trPr>
        <w:tc>
          <w:tcPr>
            <w:tcW w:w="4151" w:type="dxa"/>
            <w:gridSpan w:val="2"/>
            <w:tcBorders>
              <w:top w:val="nil"/>
              <w:left w:val="single" w:sz="16" w:space="0" w:color="000000"/>
              <w:bottom w:val="nil"/>
              <w:right w:val="nil"/>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Kolmogorov-Smirnov Z</w:t>
            </w:r>
          </w:p>
        </w:tc>
        <w:tc>
          <w:tcPr>
            <w:tcW w:w="3490" w:type="dxa"/>
            <w:tcBorders>
              <w:top w:val="nil"/>
              <w:left w:val="single" w:sz="16" w:space="0" w:color="000000"/>
              <w:bottom w:val="nil"/>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.767</w:t>
            </w:r>
          </w:p>
        </w:tc>
      </w:tr>
      <w:tr w:rsidR="008355AF" w:rsidRPr="00BE6B50" w:rsidTr="002B72D4">
        <w:trPr>
          <w:cantSplit/>
          <w:trHeight w:val="361"/>
        </w:trPr>
        <w:tc>
          <w:tcPr>
            <w:tcW w:w="4151" w:type="dxa"/>
            <w:gridSpan w:val="2"/>
            <w:tcBorders>
              <w:top w:val="nil"/>
              <w:left w:val="single" w:sz="16" w:space="0" w:color="000000"/>
              <w:bottom w:val="single" w:sz="16" w:space="0" w:color="000000"/>
              <w:right w:val="nil"/>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Asymp. Sig. (2-tailed)</w:t>
            </w:r>
          </w:p>
        </w:tc>
        <w:tc>
          <w:tcPr>
            <w:tcW w:w="3490" w:type="dxa"/>
            <w:tcBorders>
              <w:top w:val="nil"/>
              <w:left w:val="single" w:sz="16" w:space="0" w:color="000000"/>
              <w:bottom w:val="single" w:sz="16" w:space="0" w:color="000000"/>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.598</w:t>
            </w: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 xml:space="preserve">Hasil Uji </w:t>
      </w:r>
      <w:r>
        <w:rPr>
          <w:rFonts w:ascii="Times New Roman" w:hAnsi="Times New Roman" w:cs="Times New Roman"/>
          <w:b/>
          <w:sz w:val="24"/>
          <w:szCs w:val="24"/>
        </w:rPr>
        <w:t>Multikolinearitas</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236"/>
        <w:gridCol w:w="851"/>
        <w:gridCol w:w="1134"/>
        <w:gridCol w:w="1559"/>
        <w:gridCol w:w="850"/>
        <w:gridCol w:w="572"/>
        <w:gridCol w:w="1273"/>
        <w:gridCol w:w="707"/>
      </w:tblGrid>
      <w:tr w:rsidR="008355AF" w:rsidRPr="00BE6B50" w:rsidTr="002B72D4">
        <w:trPr>
          <w:cantSplit/>
          <w:trHeight w:val="333"/>
        </w:trPr>
        <w:tc>
          <w:tcPr>
            <w:tcW w:w="8222" w:type="dxa"/>
            <w:gridSpan w:val="9"/>
            <w:tcBorders>
              <w:top w:val="nil"/>
              <w:left w:val="nil"/>
              <w:bottom w:val="nil"/>
              <w:right w:val="nil"/>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b/>
                <w:bCs/>
                <w:color w:val="000000"/>
                <w:sz w:val="24"/>
                <w:szCs w:val="24"/>
              </w:rPr>
              <w:t>Coefficients</w:t>
            </w:r>
            <w:r w:rsidRPr="00BE6B50">
              <w:rPr>
                <w:rFonts w:ascii="Times New Roman" w:hAnsi="Times New Roman" w:cs="Times New Roman"/>
                <w:b/>
                <w:bCs/>
                <w:color w:val="000000"/>
                <w:sz w:val="24"/>
                <w:szCs w:val="24"/>
                <w:vertAlign w:val="superscript"/>
              </w:rPr>
              <w:t>a</w:t>
            </w:r>
          </w:p>
        </w:tc>
      </w:tr>
      <w:tr w:rsidR="008355AF" w:rsidRPr="00BE6B50" w:rsidTr="002B72D4">
        <w:trPr>
          <w:cantSplit/>
          <w:trHeight w:val="647"/>
        </w:trPr>
        <w:tc>
          <w:tcPr>
            <w:tcW w:w="1276" w:type="dxa"/>
            <w:gridSpan w:val="2"/>
            <w:vMerge w:val="restart"/>
            <w:tcBorders>
              <w:top w:val="single" w:sz="16" w:space="0" w:color="000000"/>
              <w:left w:val="single" w:sz="16" w:space="0" w:color="000000"/>
              <w:bottom w:val="nil"/>
              <w:right w:val="nil"/>
            </w:tcBorders>
            <w:shd w:val="clear" w:color="auto" w:fill="FFFFFF"/>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Model</w:t>
            </w:r>
          </w:p>
        </w:tc>
        <w:tc>
          <w:tcPr>
            <w:tcW w:w="1985" w:type="dxa"/>
            <w:gridSpan w:val="2"/>
            <w:tcBorders>
              <w:top w:val="single" w:sz="16" w:space="0" w:color="000000"/>
              <w:lef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color w:val="000000"/>
                <w:sz w:val="24"/>
                <w:szCs w:val="24"/>
              </w:rPr>
              <w:t>Unstandardized Coefficients</w:t>
            </w:r>
          </w:p>
        </w:tc>
        <w:tc>
          <w:tcPr>
            <w:tcW w:w="1559" w:type="dxa"/>
            <w:tcBorders>
              <w:top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color w:val="000000"/>
                <w:sz w:val="24"/>
                <w:szCs w:val="24"/>
              </w:rPr>
              <w:t>Standardized Coefficients</w:t>
            </w:r>
          </w:p>
        </w:tc>
        <w:tc>
          <w:tcPr>
            <w:tcW w:w="850" w:type="dxa"/>
            <w:vMerge w:val="restart"/>
            <w:tcBorders>
              <w:top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color w:val="000000"/>
                <w:sz w:val="24"/>
                <w:szCs w:val="24"/>
              </w:rPr>
              <w:t>t</w:t>
            </w:r>
          </w:p>
        </w:tc>
        <w:tc>
          <w:tcPr>
            <w:tcW w:w="572" w:type="dxa"/>
            <w:vMerge w:val="restart"/>
            <w:tcBorders>
              <w:top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color w:val="000000"/>
                <w:sz w:val="24"/>
                <w:szCs w:val="24"/>
              </w:rPr>
              <w:t>Sig.</w:t>
            </w:r>
          </w:p>
        </w:tc>
        <w:tc>
          <w:tcPr>
            <w:tcW w:w="1980" w:type="dxa"/>
            <w:gridSpan w:val="2"/>
            <w:tcBorders>
              <w:top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color w:val="000000"/>
                <w:sz w:val="24"/>
                <w:szCs w:val="24"/>
              </w:rPr>
              <w:t>Collinearity Statistics</w:t>
            </w:r>
          </w:p>
        </w:tc>
      </w:tr>
      <w:tr w:rsidR="008355AF" w:rsidRPr="00BE6B50" w:rsidTr="002B72D4">
        <w:trPr>
          <w:cantSplit/>
          <w:trHeight w:val="333"/>
        </w:trPr>
        <w:tc>
          <w:tcPr>
            <w:tcW w:w="1276" w:type="dxa"/>
            <w:gridSpan w:val="2"/>
            <w:vMerge/>
            <w:tcBorders>
              <w:top w:val="single" w:sz="16" w:space="0" w:color="000000"/>
              <w:left w:val="single" w:sz="16" w:space="0" w:color="000000"/>
              <w:bottom w:val="nil"/>
              <w:right w:val="nil"/>
            </w:tcBorders>
            <w:shd w:val="clear" w:color="auto" w:fill="FFFFFF"/>
          </w:tcPr>
          <w:p w:rsidR="008355AF" w:rsidRPr="00BE6B50"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851" w:type="dxa"/>
            <w:tcBorders>
              <w:left w:val="single" w:sz="16" w:space="0" w:color="000000"/>
              <w:bottom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color w:val="000000"/>
                <w:sz w:val="24"/>
                <w:szCs w:val="24"/>
              </w:rPr>
              <w:t>B</w:t>
            </w:r>
          </w:p>
        </w:tc>
        <w:tc>
          <w:tcPr>
            <w:tcW w:w="1134" w:type="dxa"/>
            <w:tcBorders>
              <w:bottom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color w:val="000000"/>
                <w:sz w:val="24"/>
                <w:szCs w:val="24"/>
              </w:rPr>
              <w:t>Std. Error</w:t>
            </w:r>
          </w:p>
        </w:tc>
        <w:tc>
          <w:tcPr>
            <w:tcW w:w="1559" w:type="dxa"/>
            <w:tcBorders>
              <w:bottom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color w:val="000000"/>
                <w:sz w:val="24"/>
                <w:szCs w:val="24"/>
              </w:rPr>
              <w:t>Beta</w:t>
            </w:r>
          </w:p>
        </w:tc>
        <w:tc>
          <w:tcPr>
            <w:tcW w:w="850" w:type="dxa"/>
            <w:vMerge/>
            <w:tcBorders>
              <w:top w:val="single" w:sz="16" w:space="0" w:color="000000"/>
            </w:tcBorders>
            <w:shd w:val="clear" w:color="auto" w:fill="FFFFFF"/>
          </w:tcPr>
          <w:p w:rsidR="008355AF" w:rsidRPr="00BE6B50"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572" w:type="dxa"/>
            <w:vMerge/>
            <w:tcBorders>
              <w:top w:val="single" w:sz="16" w:space="0" w:color="000000"/>
            </w:tcBorders>
            <w:shd w:val="clear" w:color="auto" w:fill="FFFFFF"/>
          </w:tcPr>
          <w:p w:rsidR="008355AF" w:rsidRPr="00BE6B50"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1273" w:type="dxa"/>
            <w:tcBorders>
              <w:bottom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color w:val="000000"/>
                <w:sz w:val="24"/>
                <w:szCs w:val="24"/>
              </w:rPr>
              <w:t>Tolerance</w:t>
            </w:r>
          </w:p>
        </w:tc>
        <w:tc>
          <w:tcPr>
            <w:tcW w:w="707" w:type="dxa"/>
            <w:tcBorders>
              <w:bottom w:val="single" w:sz="16" w:space="0" w:color="000000"/>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BE6B50">
              <w:rPr>
                <w:rFonts w:ascii="Times New Roman" w:hAnsi="Times New Roman" w:cs="Times New Roman"/>
                <w:color w:val="000000"/>
                <w:sz w:val="24"/>
                <w:szCs w:val="24"/>
              </w:rPr>
              <w:t>VIF</w:t>
            </w:r>
          </w:p>
        </w:tc>
      </w:tr>
      <w:tr w:rsidR="008355AF" w:rsidRPr="00BE6B50" w:rsidTr="002B72D4">
        <w:trPr>
          <w:cantSplit/>
          <w:trHeight w:val="333"/>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1</w:t>
            </w:r>
          </w:p>
        </w:tc>
        <w:tc>
          <w:tcPr>
            <w:tcW w:w="1236" w:type="dxa"/>
            <w:tcBorders>
              <w:top w:val="single" w:sz="16" w:space="0" w:color="000000"/>
              <w:left w:val="nil"/>
              <w:bottom w:val="nil"/>
              <w:right w:val="single" w:sz="16" w:space="0" w:color="000000"/>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(Constant)</w:t>
            </w:r>
          </w:p>
        </w:tc>
        <w:tc>
          <w:tcPr>
            <w:tcW w:w="851" w:type="dxa"/>
            <w:tcBorders>
              <w:top w:val="single" w:sz="16" w:space="0" w:color="000000"/>
              <w:left w:val="single" w:sz="16" w:space="0" w:color="000000"/>
              <w:bottom w:val="nil"/>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-.007</w:t>
            </w:r>
          </w:p>
        </w:tc>
        <w:tc>
          <w:tcPr>
            <w:tcW w:w="1134" w:type="dxa"/>
            <w:tcBorders>
              <w:top w:val="single" w:sz="16" w:space="0" w:color="000000"/>
              <w:bottom w:val="nil"/>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.003</w:t>
            </w:r>
          </w:p>
        </w:tc>
        <w:tc>
          <w:tcPr>
            <w:tcW w:w="1559" w:type="dxa"/>
            <w:tcBorders>
              <w:top w:val="single" w:sz="16" w:space="0" w:color="000000"/>
              <w:bottom w:val="nil"/>
            </w:tcBorders>
            <w:shd w:val="clear" w:color="auto" w:fill="FFFFFF"/>
          </w:tcPr>
          <w:p w:rsidR="008355AF" w:rsidRPr="00BE6B50" w:rsidRDefault="008355AF" w:rsidP="002B72D4">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-2.758</w:t>
            </w:r>
          </w:p>
        </w:tc>
        <w:tc>
          <w:tcPr>
            <w:tcW w:w="572" w:type="dxa"/>
            <w:tcBorders>
              <w:top w:val="single" w:sz="16" w:space="0" w:color="000000"/>
              <w:bottom w:val="nil"/>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.007</w:t>
            </w:r>
          </w:p>
        </w:tc>
        <w:tc>
          <w:tcPr>
            <w:tcW w:w="1273" w:type="dxa"/>
            <w:tcBorders>
              <w:top w:val="single" w:sz="16" w:space="0" w:color="000000"/>
              <w:bottom w:val="nil"/>
            </w:tcBorders>
            <w:shd w:val="clear" w:color="auto" w:fill="FFFFFF"/>
          </w:tcPr>
          <w:p w:rsidR="008355AF" w:rsidRPr="00BE6B50" w:rsidRDefault="008355AF" w:rsidP="002B72D4">
            <w:pPr>
              <w:autoSpaceDE w:val="0"/>
              <w:autoSpaceDN w:val="0"/>
              <w:adjustRightInd w:val="0"/>
              <w:spacing w:after="0" w:line="240" w:lineRule="auto"/>
              <w:rPr>
                <w:rFonts w:ascii="Times New Roman" w:hAnsi="Times New Roman" w:cs="Times New Roman"/>
                <w:sz w:val="24"/>
                <w:szCs w:val="24"/>
              </w:rPr>
            </w:pPr>
          </w:p>
        </w:tc>
        <w:tc>
          <w:tcPr>
            <w:tcW w:w="707" w:type="dxa"/>
            <w:tcBorders>
              <w:top w:val="single" w:sz="16" w:space="0" w:color="000000"/>
              <w:bottom w:val="nil"/>
              <w:right w:val="single" w:sz="16" w:space="0" w:color="000000"/>
            </w:tcBorders>
            <w:shd w:val="clear" w:color="auto" w:fill="FFFFFF"/>
          </w:tcPr>
          <w:p w:rsidR="008355AF" w:rsidRPr="00BE6B50" w:rsidRDefault="008355AF" w:rsidP="002B72D4">
            <w:pPr>
              <w:autoSpaceDE w:val="0"/>
              <w:autoSpaceDN w:val="0"/>
              <w:adjustRightInd w:val="0"/>
              <w:spacing w:after="0" w:line="240" w:lineRule="auto"/>
              <w:rPr>
                <w:rFonts w:ascii="Times New Roman" w:hAnsi="Times New Roman" w:cs="Times New Roman"/>
                <w:sz w:val="24"/>
                <w:szCs w:val="24"/>
              </w:rPr>
            </w:pPr>
          </w:p>
        </w:tc>
      </w:tr>
      <w:tr w:rsidR="008355AF" w:rsidRPr="00BE6B50" w:rsidTr="002B72D4">
        <w:trPr>
          <w:cantSplit/>
          <w:trHeight w:val="355"/>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355AF" w:rsidRPr="00BE6B50" w:rsidRDefault="008355AF" w:rsidP="002B72D4">
            <w:pPr>
              <w:autoSpaceDE w:val="0"/>
              <w:autoSpaceDN w:val="0"/>
              <w:adjustRightInd w:val="0"/>
              <w:spacing w:after="0" w:line="240" w:lineRule="auto"/>
              <w:rPr>
                <w:rFonts w:ascii="Times New Roman" w:hAnsi="Times New Roman" w:cs="Times New Roman"/>
                <w:sz w:val="24"/>
                <w:szCs w:val="24"/>
              </w:rPr>
            </w:pPr>
          </w:p>
        </w:tc>
        <w:tc>
          <w:tcPr>
            <w:tcW w:w="1236" w:type="dxa"/>
            <w:tcBorders>
              <w:top w:val="nil"/>
              <w:left w:val="nil"/>
              <w:bottom w:val="nil"/>
              <w:right w:val="single" w:sz="16" w:space="0" w:color="000000"/>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CSRD</w:t>
            </w:r>
          </w:p>
        </w:tc>
        <w:tc>
          <w:tcPr>
            <w:tcW w:w="851" w:type="dxa"/>
            <w:tcBorders>
              <w:top w:val="nil"/>
              <w:left w:val="single" w:sz="16" w:space="0" w:color="000000"/>
              <w:bottom w:val="nil"/>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.026</w:t>
            </w:r>
          </w:p>
        </w:tc>
        <w:tc>
          <w:tcPr>
            <w:tcW w:w="1134" w:type="dxa"/>
            <w:tcBorders>
              <w:top w:val="nil"/>
              <w:bottom w:val="nil"/>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.009</w:t>
            </w:r>
          </w:p>
        </w:tc>
        <w:tc>
          <w:tcPr>
            <w:tcW w:w="1559" w:type="dxa"/>
            <w:tcBorders>
              <w:top w:val="nil"/>
              <w:bottom w:val="nil"/>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.281</w:t>
            </w:r>
          </w:p>
        </w:tc>
        <w:tc>
          <w:tcPr>
            <w:tcW w:w="850" w:type="dxa"/>
            <w:tcBorders>
              <w:top w:val="nil"/>
              <w:bottom w:val="nil"/>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2.698</w:t>
            </w:r>
          </w:p>
        </w:tc>
        <w:tc>
          <w:tcPr>
            <w:tcW w:w="572" w:type="dxa"/>
            <w:tcBorders>
              <w:top w:val="nil"/>
              <w:bottom w:val="nil"/>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.008</w:t>
            </w:r>
          </w:p>
        </w:tc>
        <w:tc>
          <w:tcPr>
            <w:tcW w:w="1273" w:type="dxa"/>
            <w:tcBorders>
              <w:top w:val="nil"/>
              <w:bottom w:val="nil"/>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1.000</w:t>
            </w:r>
          </w:p>
        </w:tc>
        <w:tc>
          <w:tcPr>
            <w:tcW w:w="707" w:type="dxa"/>
            <w:tcBorders>
              <w:top w:val="nil"/>
              <w:bottom w:val="nil"/>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1.000</w:t>
            </w:r>
          </w:p>
        </w:tc>
      </w:tr>
      <w:tr w:rsidR="008355AF" w:rsidRPr="00BE6B50" w:rsidTr="002B72D4">
        <w:trPr>
          <w:cantSplit/>
          <w:trHeight w:val="355"/>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355AF" w:rsidRPr="00BE6B50"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1236" w:type="dxa"/>
            <w:tcBorders>
              <w:top w:val="nil"/>
              <w:left w:val="nil"/>
              <w:bottom w:val="single" w:sz="16" w:space="0" w:color="000000"/>
              <w:right w:val="single" w:sz="16" w:space="0" w:color="000000"/>
            </w:tcBorders>
            <w:shd w:val="clear" w:color="auto" w:fill="FFFFFF"/>
            <w:vAlign w:val="center"/>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ROA</w:t>
            </w:r>
          </w:p>
        </w:tc>
        <w:tc>
          <w:tcPr>
            <w:tcW w:w="851" w:type="dxa"/>
            <w:tcBorders>
              <w:top w:val="nil"/>
              <w:left w:val="single" w:sz="16" w:space="0" w:color="000000"/>
              <w:bottom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.000</w:t>
            </w:r>
          </w:p>
        </w:tc>
        <w:tc>
          <w:tcPr>
            <w:tcW w:w="1134" w:type="dxa"/>
            <w:tcBorders>
              <w:top w:val="nil"/>
              <w:bottom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.006</w:t>
            </w:r>
          </w:p>
        </w:tc>
        <w:tc>
          <w:tcPr>
            <w:tcW w:w="1559" w:type="dxa"/>
            <w:tcBorders>
              <w:top w:val="nil"/>
              <w:bottom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.007</w:t>
            </w:r>
          </w:p>
        </w:tc>
        <w:tc>
          <w:tcPr>
            <w:tcW w:w="850" w:type="dxa"/>
            <w:tcBorders>
              <w:top w:val="nil"/>
              <w:bottom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.068</w:t>
            </w:r>
          </w:p>
        </w:tc>
        <w:tc>
          <w:tcPr>
            <w:tcW w:w="572" w:type="dxa"/>
            <w:tcBorders>
              <w:top w:val="nil"/>
              <w:bottom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.946</w:t>
            </w:r>
          </w:p>
        </w:tc>
        <w:tc>
          <w:tcPr>
            <w:tcW w:w="1273" w:type="dxa"/>
            <w:tcBorders>
              <w:top w:val="nil"/>
              <w:bottom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1.000</w:t>
            </w:r>
          </w:p>
        </w:tc>
        <w:tc>
          <w:tcPr>
            <w:tcW w:w="707" w:type="dxa"/>
            <w:tcBorders>
              <w:top w:val="nil"/>
              <w:bottom w:val="single" w:sz="16" w:space="0" w:color="000000"/>
              <w:right w:val="single" w:sz="16" w:space="0" w:color="000000"/>
            </w:tcBorders>
            <w:shd w:val="clear" w:color="auto" w:fill="FFFFFF"/>
          </w:tcPr>
          <w:p w:rsidR="008355AF" w:rsidRPr="00BE6B50"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E6B50">
              <w:rPr>
                <w:rFonts w:ascii="Times New Roman" w:hAnsi="Times New Roman" w:cs="Times New Roman"/>
                <w:color w:val="000000"/>
                <w:sz w:val="24"/>
                <w:szCs w:val="24"/>
              </w:rPr>
              <w:t>1.000</w:t>
            </w:r>
          </w:p>
        </w:tc>
      </w:tr>
      <w:tr w:rsidR="008355AF" w:rsidRPr="00BE6B50" w:rsidTr="002B72D4">
        <w:trPr>
          <w:cantSplit/>
          <w:trHeight w:val="313"/>
        </w:trPr>
        <w:tc>
          <w:tcPr>
            <w:tcW w:w="8222" w:type="dxa"/>
            <w:gridSpan w:val="9"/>
            <w:tcBorders>
              <w:top w:val="nil"/>
              <w:left w:val="nil"/>
              <w:bottom w:val="nil"/>
              <w:right w:val="nil"/>
            </w:tcBorders>
            <w:shd w:val="clear" w:color="auto" w:fill="FFFFFF"/>
          </w:tcPr>
          <w:p w:rsidR="008355AF" w:rsidRPr="00BE6B50"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BE6B50">
              <w:rPr>
                <w:rFonts w:ascii="Times New Roman" w:hAnsi="Times New Roman" w:cs="Times New Roman"/>
                <w:color w:val="000000"/>
                <w:sz w:val="24"/>
                <w:szCs w:val="24"/>
              </w:rPr>
              <w:t>a. Dependent Variable: RETURN SAHAM</w:t>
            </w: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Hasil Uji Heteroskedastisitas</w:t>
      </w:r>
    </w:p>
    <w:p w:rsidR="008355AF" w:rsidRPr="008B6E4C" w:rsidRDefault="008355AF" w:rsidP="008355AF">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3"/>
        <w:gridCol w:w="1162"/>
        <w:gridCol w:w="1331"/>
        <w:gridCol w:w="1331"/>
        <w:gridCol w:w="1454"/>
        <w:gridCol w:w="994"/>
        <w:gridCol w:w="994"/>
      </w:tblGrid>
      <w:tr w:rsidR="008355AF" w:rsidRPr="008B6E4C" w:rsidTr="002B72D4">
        <w:trPr>
          <w:cantSplit/>
        </w:trPr>
        <w:tc>
          <w:tcPr>
            <w:tcW w:w="7969" w:type="dxa"/>
            <w:gridSpan w:val="7"/>
            <w:tcBorders>
              <w:top w:val="nil"/>
              <w:left w:val="nil"/>
              <w:bottom w:val="nil"/>
              <w:right w:val="nil"/>
            </w:tcBorders>
            <w:shd w:val="clear" w:color="auto" w:fill="FFFFFF"/>
          </w:tcPr>
          <w:p w:rsidR="008355AF" w:rsidRPr="008B6E4C"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B6E4C">
              <w:rPr>
                <w:rFonts w:ascii="Times New Roman" w:hAnsi="Times New Roman" w:cs="Times New Roman"/>
                <w:b/>
                <w:bCs/>
                <w:color w:val="000000"/>
                <w:sz w:val="24"/>
                <w:szCs w:val="24"/>
              </w:rPr>
              <w:t>Coefficients</w:t>
            </w:r>
            <w:r w:rsidRPr="008B6E4C">
              <w:rPr>
                <w:rFonts w:ascii="Times New Roman" w:hAnsi="Times New Roman" w:cs="Times New Roman"/>
                <w:b/>
                <w:bCs/>
                <w:color w:val="000000"/>
                <w:sz w:val="24"/>
                <w:szCs w:val="24"/>
                <w:vertAlign w:val="superscript"/>
              </w:rPr>
              <w:t>a</w:t>
            </w:r>
          </w:p>
        </w:tc>
      </w:tr>
      <w:tr w:rsidR="008355AF" w:rsidRPr="008B6E4C" w:rsidTr="002B72D4">
        <w:trPr>
          <w:cantSplit/>
        </w:trPr>
        <w:tc>
          <w:tcPr>
            <w:tcW w:w="1865" w:type="dxa"/>
            <w:gridSpan w:val="2"/>
            <w:vMerge w:val="restart"/>
            <w:tcBorders>
              <w:top w:val="single" w:sz="16" w:space="0" w:color="000000"/>
              <w:left w:val="single" w:sz="16" w:space="0" w:color="000000"/>
              <w:bottom w:val="nil"/>
              <w:right w:val="nil"/>
            </w:tcBorders>
            <w:shd w:val="clear" w:color="auto" w:fill="FFFFFF"/>
          </w:tcPr>
          <w:p w:rsidR="008355AF" w:rsidRPr="008B6E4C"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8B6E4C">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B6E4C">
              <w:rPr>
                <w:rFonts w:ascii="Times New Roman" w:hAnsi="Times New Roman" w:cs="Times New Roman"/>
                <w:color w:val="000000"/>
                <w:sz w:val="24"/>
                <w:szCs w:val="24"/>
              </w:rPr>
              <w:t>Unstandardized Coefficients</w:t>
            </w:r>
          </w:p>
        </w:tc>
        <w:tc>
          <w:tcPr>
            <w:tcW w:w="1454" w:type="dxa"/>
            <w:tcBorders>
              <w:top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B6E4C">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B6E4C">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B6E4C">
              <w:rPr>
                <w:rFonts w:ascii="Times New Roman" w:hAnsi="Times New Roman" w:cs="Times New Roman"/>
                <w:color w:val="000000"/>
                <w:sz w:val="24"/>
                <w:szCs w:val="24"/>
              </w:rPr>
              <w:t>Sig.</w:t>
            </w:r>
          </w:p>
        </w:tc>
      </w:tr>
      <w:tr w:rsidR="008355AF" w:rsidRPr="008B6E4C" w:rsidTr="002B72D4">
        <w:trPr>
          <w:cantSplit/>
        </w:trPr>
        <w:tc>
          <w:tcPr>
            <w:tcW w:w="1865" w:type="dxa"/>
            <w:gridSpan w:val="2"/>
            <w:vMerge/>
            <w:tcBorders>
              <w:top w:val="single" w:sz="16" w:space="0" w:color="000000"/>
              <w:left w:val="single" w:sz="16" w:space="0" w:color="000000"/>
              <w:bottom w:val="nil"/>
              <w:right w:val="nil"/>
            </w:tcBorders>
            <w:shd w:val="clear" w:color="auto" w:fill="FFFFFF"/>
          </w:tcPr>
          <w:p w:rsidR="008355AF" w:rsidRPr="008B6E4C"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B6E4C">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B6E4C">
              <w:rPr>
                <w:rFonts w:ascii="Times New Roman" w:hAnsi="Times New Roman" w:cs="Times New Roman"/>
                <w:color w:val="000000"/>
                <w:sz w:val="24"/>
                <w:szCs w:val="24"/>
              </w:rPr>
              <w:t>Std. Error</w:t>
            </w:r>
          </w:p>
        </w:tc>
        <w:tc>
          <w:tcPr>
            <w:tcW w:w="1454" w:type="dxa"/>
            <w:tcBorders>
              <w:bottom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B6E4C">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tcPr>
          <w:p w:rsidR="008355AF" w:rsidRPr="008B6E4C"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tcPr>
          <w:p w:rsidR="008355AF" w:rsidRPr="008B6E4C"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r>
      <w:tr w:rsidR="008355AF" w:rsidRPr="008B6E4C" w:rsidTr="002B72D4">
        <w:trPr>
          <w:cantSplit/>
        </w:trPr>
        <w:tc>
          <w:tcPr>
            <w:tcW w:w="703" w:type="dxa"/>
            <w:vMerge w:val="restart"/>
            <w:tcBorders>
              <w:top w:val="single" w:sz="16" w:space="0" w:color="000000"/>
              <w:left w:val="single" w:sz="16" w:space="0" w:color="000000"/>
              <w:bottom w:val="single" w:sz="16" w:space="0" w:color="000000"/>
              <w:right w:val="nil"/>
            </w:tcBorders>
            <w:shd w:val="clear" w:color="auto" w:fill="FFFFFF"/>
            <w:vAlign w:val="center"/>
          </w:tcPr>
          <w:p w:rsidR="008355AF" w:rsidRPr="008B6E4C"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8B6E4C">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8355AF" w:rsidRPr="008B6E4C"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8B6E4C">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.006</w:t>
            </w:r>
          </w:p>
        </w:tc>
        <w:tc>
          <w:tcPr>
            <w:tcW w:w="1331" w:type="dxa"/>
            <w:tcBorders>
              <w:top w:val="single" w:sz="16" w:space="0" w:color="000000"/>
              <w:bottom w:val="nil"/>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.002</w:t>
            </w:r>
          </w:p>
        </w:tc>
        <w:tc>
          <w:tcPr>
            <w:tcW w:w="1454" w:type="dxa"/>
            <w:tcBorders>
              <w:top w:val="single" w:sz="16" w:space="0" w:color="000000"/>
              <w:bottom w:val="nil"/>
            </w:tcBorders>
            <w:shd w:val="clear" w:color="auto" w:fill="FFFFFF"/>
          </w:tcPr>
          <w:p w:rsidR="008355AF" w:rsidRPr="008B6E4C" w:rsidRDefault="008355AF" w:rsidP="002B72D4">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3.500</w:t>
            </w:r>
          </w:p>
        </w:tc>
        <w:tc>
          <w:tcPr>
            <w:tcW w:w="994" w:type="dxa"/>
            <w:tcBorders>
              <w:top w:val="single" w:sz="16" w:space="0" w:color="000000"/>
              <w:bottom w:val="nil"/>
              <w:right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.001</w:t>
            </w:r>
          </w:p>
        </w:tc>
      </w:tr>
      <w:tr w:rsidR="008355AF" w:rsidRPr="008B6E4C" w:rsidTr="002B72D4">
        <w:trPr>
          <w:cantSplit/>
        </w:trPr>
        <w:tc>
          <w:tcPr>
            <w:tcW w:w="703" w:type="dxa"/>
            <w:vMerge/>
            <w:tcBorders>
              <w:top w:val="single" w:sz="16" w:space="0" w:color="000000"/>
              <w:left w:val="single" w:sz="16" w:space="0" w:color="000000"/>
              <w:bottom w:val="single" w:sz="16" w:space="0" w:color="000000"/>
              <w:right w:val="nil"/>
            </w:tcBorders>
            <w:shd w:val="clear" w:color="auto" w:fill="FFFFFF"/>
            <w:vAlign w:val="center"/>
          </w:tcPr>
          <w:p w:rsidR="008355AF" w:rsidRPr="008B6E4C"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8355AF" w:rsidRPr="008B6E4C"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8B6E4C">
              <w:rPr>
                <w:rFonts w:ascii="Times New Roman" w:hAnsi="Times New Roman" w:cs="Times New Roman"/>
                <w:color w:val="000000"/>
                <w:sz w:val="24"/>
                <w:szCs w:val="24"/>
              </w:rPr>
              <w:t>CSRD</w:t>
            </w:r>
          </w:p>
        </w:tc>
        <w:tc>
          <w:tcPr>
            <w:tcW w:w="1331" w:type="dxa"/>
            <w:tcBorders>
              <w:top w:val="nil"/>
              <w:left w:val="single" w:sz="16" w:space="0" w:color="000000"/>
              <w:bottom w:val="nil"/>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-.007</w:t>
            </w:r>
          </w:p>
        </w:tc>
        <w:tc>
          <w:tcPr>
            <w:tcW w:w="1331" w:type="dxa"/>
            <w:tcBorders>
              <w:top w:val="nil"/>
              <w:bottom w:val="nil"/>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.006</w:t>
            </w:r>
          </w:p>
        </w:tc>
        <w:tc>
          <w:tcPr>
            <w:tcW w:w="1454" w:type="dxa"/>
            <w:tcBorders>
              <w:top w:val="nil"/>
              <w:bottom w:val="nil"/>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-.125</w:t>
            </w:r>
          </w:p>
        </w:tc>
        <w:tc>
          <w:tcPr>
            <w:tcW w:w="994" w:type="dxa"/>
            <w:tcBorders>
              <w:top w:val="nil"/>
              <w:bottom w:val="nil"/>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-1.163</w:t>
            </w:r>
          </w:p>
        </w:tc>
        <w:tc>
          <w:tcPr>
            <w:tcW w:w="994" w:type="dxa"/>
            <w:tcBorders>
              <w:top w:val="nil"/>
              <w:bottom w:val="nil"/>
              <w:right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.248</w:t>
            </w:r>
          </w:p>
        </w:tc>
      </w:tr>
      <w:tr w:rsidR="008355AF" w:rsidRPr="008B6E4C" w:rsidTr="002B72D4">
        <w:trPr>
          <w:cantSplit/>
        </w:trPr>
        <w:tc>
          <w:tcPr>
            <w:tcW w:w="703" w:type="dxa"/>
            <w:vMerge/>
            <w:tcBorders>
              <w:top w:val="single" w:sz="16" w:space="0" w:color="000000"/>
              <w:left w:val="single" w:sz="16" w:space="0" w:color="000000"/>
              <w:bottom w:val="single" w:sz="16" w:space="0" w:color="000000"/>
              <w:right w:val="nil"/>
            </w:tcBorders>
            <w:shd w:val="clear" w:color="auto" w:fill="FFFFFF"/>
            <w:vAlign w:val="center"/>
          </w:tcPr>
          <w:p w:rsidR="008355AF" w:rsidRPr="008B6E4C"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8355AF" w:rsidRPr="008B6E4C"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8B6E4C">
              <w:rPr>
                <w:rFonts w:ascii="Times New Roman" w:hAnsi="Times New Roman" w:cs="Times New Roman"/>
                <w:color w:val="000000"/>
                <w:sz w:val="24"/>
                <w:szCs w:val="24"/>
              </w:rPr>
              <w:t>ROA</w:t>
            </w:r>
          </w:p>
        </w:tc>
        <w:tc>
          <w:tcPr>
            <w:tcW w:w="1331" w:type="dxa"/>
            <w:tcBorders>
              <w:top w:val="nil"/>
              <w:left w:val="single" w:sz="16" w:space="0" w:color="000000"/>
              <w:bottom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.002</w:t>
            </w:r>
          </w:p>
        </w:tc>
        <w:tc>
          <w:tcPr>
            <w:tcW w:w="1331" w:type="dxa"/>
            <w:tcBorders>
              <w:top w:val="nil"/>
              <w:bottom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.004</w:t>
            </w:r>
          </w:p>
        </w:tc>
        <w:tc>
          <w:tcPr>
            <w:tcW w:w="1454" w:type="dxa"/>
            <w:tcBorders>
              <w:top w:val="nil"/>
              <w:bottom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.069</w:t>
            </w:r>
          </w:p>
        </w:tc>
        <w:tc>
          <w:tcPr>
            <w:tcW w:w="994" w:type="dxa"/>
            <w:tcBorders>
              <w:top w:val="nil"/>
              <w:bottom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.644</w:t>
            </w:r>
          </w:p>
        </w:tc>
        <w:tc>
          <w:tcPr>
            <w:tcW w:w="994" w:type="dxa"/>
            <w:tcBorders>
              <w:top w:val="nil"/>
              <w:bottom w:val="single" w:sz="16" w:space="0" w:color="000000"/>
              <w:right w:val="single" w:sz="16" w:space="0" w:color="000000"/>
            </w:tcBorders>
            <w:shd w:val="clear" w:color="auto" w:fill="FFFFFF"/>
          </w:tcPr>
          <w:p w:rsidR="008355AF" w:rsidRPr="008B6E4C"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B6E4C">
              <w:rPr>
                <w:rFonts w:ascii="Times New Roman" w:hAnsi="Times New Roman" w:cs="Times New Roman"/>
                <w:color w:val="000000"/>
                <w:sz w:val="24"/>
                <w:szCs w:val="24"/>
              </w:rPr>
              <w:t>.521</w:t>
            </w: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Hasil Uji Autokorelasi</w:t>
      </w:r>
    </w:p>
    <w:tbl>
      <w:tblPr>
        <w:tblW w:w="6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20"/>
        <w:gridCol w:w="3110"/>
      </w:tblGrid>
      <w:tr w:rsidR="008355AF" w:rsidRPr="00687BBE" w:rsidTr="002B72D4">
        <w:trPr>
          <w:cantSplit/>
          <w:trHeight w:val="403"/>
        </w:trPr>
        <w:tc>
          <w:tcPr>
            <w:tcW w:w="6530" w:type="dxa"/>
            <w:gridSpan w:val="2"/>
            <w:tcBorders>
              <w:top w:val="nil"/>
              <w:left w:val="nil"/>
              <w:bottom w:val="nil"/>
              <w:right w:val="nil"/>
            </w:tcBorders>
            <w:shd w:val="clear" w:color="auto" w:fill="FFFFFF"/>
          </w:tcPr>
          <w:p w:rsidR="008355AF" w:rsidRPr="00687BBE"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87BBE">
              <w:rPr>
                <w:rFonts w:ascii="Times New Roman" w:hAnsi="Times New Roman" w:cs="Times New Roman"/>
                <w:b/>
                <w:bCs/>
                <w:color w:val="000000"/>
                <w:sz w:val="24"/>
                <w:szCs w:val="24"/>
              </w:rPr>
              <w:t>Runs Test</w:t>
            </w:r>
          </w:p>
        </w:tc>
      </w:tr>
      <w:tr w:rsidR="008355AF" w:rsidRPr="00687BBE" w:rsidTr="002B72D4">
        <w:trPr>
          <w:cantSplit/>
          <w:trHeight w:val="353"/>
        </w:trPr>
        <w:tc>
          <w:tcPr>
            <w:tcW w:w="3420" w:type="dxa"/>
            <w:tcBorders>
              <w:top w:val="single" w:sz="16" w:space="0" w:color="000000"/>
              <w:left w:val="single" w:sz="16" w:space="0" w:color="000000"/>
              <w:bottom w:val="single" w:sz="16" w:space="0" w:color="000000"/>
              <w:right w:val="single" w:sz="16" w:space="0" w:color="000000"/>
            </w:tcBorders>
            <w:shd w:val="clear" w:color="auto" w:fill="FFFFFF"/>
          </w:tcPr>
          <w:p w:rsidR="008355AF" w:rsidRPr="00687BBE" w:rsidRDefault="008355AF" w:rsidP="002B72D4">
            <w:pPr>
              <w:autoSpaceDE w:val="0"/>
              <w:autoSpaceDN w:val="0"/>
              <w:adjustRightInd w:val="0"/>
              <w:spacing w:after="0" w:line="240" w:lineRule="auto"/>
              <w:rPr>
                <w:rFonts w:ascii="Times New Roman" w:hAnsi="Times New Roman" w:cs="Times New Roman"/>
                <w:sz w:val="24"/>
                <w:szCs w:val="24"/>
              </w:rPr>
            </w:pPr>
          </w:p>
        </w:tc>
        <w:tc>
          <w:tcPr>
            <w:tcW w:w="3110" w:type="dxa"/>
            <w:tcBorders>
              <w:top w:val="single" w:sz="16" w:space="0" w:color="000000"/>
              <w:left w:val="single" w:sz="16" w:space="0" w:color="000000"/>
              <w:bottom w:val="single" w:sz="16" w:space="0" w:color="000000"/>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87BBE">
              <w:rPr>
                <w:rFonts w:ascii="Times New Roman" w:hAnsi="Times New Roman" w:cs="Times New Roman"/>
                <w:color w:val="000000"/>
                <w:sz w:val="24"/>
                <w:szCs w:val="24"/>
              </w:rPr>
              <w:t>Unstandardized Residual</w:t>
            </w:r>
          </w:p>
        </w:tc>
      </w:tr>
      <w:tr w:rsidR="008355AF" w:rsidRPr="00687BBE" w:rsidTr="002B72D4">
        <w:trPr>
          <w:cantSplit/>
          <w:trHeight w:val="403"/>
        </w:trPr>
        <w:tc>
          <w:tcPr>
            <w:tcW w:w="3420" w:type="dxa"/>
            <w:tcBorders>
              <w:top w:val="single" w:sz="16" w:space="0" w:color="000000"/>
              <w:left w:val="single" w:sz="16" w:space="0" w:color="000000"/>
              <w:bottom w:val="nil"/>
              <w:right w:val="single" w:sz="16" w:space="0" w:color="000000"/>
            </w:tcBorders>
            <w:shd w:val="clear" w:color="auto" w:fill="FFFFFF"/>
            <w:vAlign w:val="center"/>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Test Value</w:t>
            </w:r>
            <w:r w:rsidRPr="00687BBE">
              <w:rPr>
                <w:rFonts w:ascii="Times New Roman" w:hAnsi="Times New Roman" w:cs="Times New Roman"/>
                <w:color w:val="000000"/>
                <w:sz w:val="24"/>
                <w:szCs w:val="24"/>
                <w:vertAlign w:val="superscript"/>
              </w:rPr>
              <w:t>a</w:t>
            </w:r>
          </w:p>
        </w:tc>
        <w:tc>
          <w:tcPr>
            <w:tcW w:w="3110" w:type="dxa"/>
            <w:tcBorders>
              <w:top w:val="single" w:sz="16" w:space="0" w:color="000000"/>
              <w:left w:val="single" w:sz="16" w:space="0" w:color="000000"/>
              <w:bottom w:val="nil"/>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-.00048</w:t>
            </w:r>
          </w:p>
        </w:tc>
      </w:tr>
      <w:tr w:rsidR="008355AF" w:rsidRPr="00687BBE" w:rsidTr="002B72D4">
        <w:trPr>
          <w:cantSplit/>
          <w:trHeight w:val="379"/>
        </w:trPr>
        <w:tc>
          <w:tcPr>
            <w:tcW w:w="3420" w:type="dxa"/>
            <w:tcBorders>
              <w:top w:val="nil"/>
              <w:left w:val="single" w:sz="16" w:space="0" w:color="000000"/>
              <w:bottom w:val="nil"/>
              <w:right w:val="single" w:sz="16" w:space="0" w:color="000000"/>
            </w:tcBorders>
            <w:shd w:val="clear" w:color="auto" w:fill="FFFFFF"/>
            <w:vAlign w:val="center"/>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Cases &lt; Test Value</w:t>
            </w:r>
          </w:p>
        </w:tc>
        <w:tc>
          <w:tcPr>
            <w:tcW w:w="3110" w:type="dxa"/>
            <w:tcBorders>
              <w:top w:val="nil"/>
              <w:left w:val="single" w:sz="16" w:space="0" w:color="000000"/>
              <w:bottom w:val="nil"/>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44</w:t>
            </w:r>
          </w:p>
        </w:tc>
      </w:tr>
      <w:tr w:rsidR="008355AF" w:rsidRPr="00687BBE" w:rsidTr="002B72D4">
        <w:trPr>
          <w:cantSplit/>
          <w:trHeight w:val="403"/>
        </w:trPr>
        <w:tc>
          <w:tcPr>
            <w:tcW w:w="3420" w:type="dxa"/>
            <w:tcBorders>
              <w:top w:val="nil"/>
              <w:left w:val="single" w:sz="16" w:space="0" w:color="000000"/>
              <w:bottom w:val="nil"/>
              <w:right w:val="single" w:sz="16" w:space="0" w:color="000000"/>
            </w:tcBorders>
            <w:shd w:val="clear" w:color="auto" w:fill="FFFFFF"/>
            <w:vAlign w:val="center"/>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Cases &gt;= Test Value</w:t>
            </w:r>
          </w:p>
        </w:tc>
        <w:tc>
          <w:tcPr>
            <w:tcW w:w="3110" w:type="dxa"/>
            <w:tcBorders>
              <w:top w:val="nil"/>
              <w:left w:val="single" w:sz="16" w:space="0" w:color="000000"/>
              <w:bottom w:val="nil"/>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44</w:t>
            </w:r>
          </w:p>
        </w:tc>
      </w:tr>
      <w:tr w:rsidR="008355AF" w:rsidRPr="00687BBE" w:rsidTr="002B72D4">
        <w:trPr>
          <w:cantSplit/>
          <w:trHeight w:val="379"/>
        </w:trPr>
        <w:tc>
          <w:tcPr>
            <w:tcW w:w="3420" w:type="dxa"/>
            <w:tcBorders>
              <w:top w:val="nil"/>
              <w:left w:val="single" w:sz="16" w:space="0" w:color="000000"/>
              <w:bottom w:val="nil"/>
              <w:right w:val="single" w:sz="16" w:space="0" w:color="000000"/>
            </w:tcBorders>
            <w:shd w:val="clear" w:color="auto" w:fill="FFFFFF"/>
            <w:vAlign w:val="center"/>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Total Cases</w:t>
            </w:r>
          </w:p>
        </w:tc>
        <w:tc>
          <w:tcPr>
            <w:tcW w:w="3110" w:type="dxa"/>
            <w:tcBorders>
              <w:top w:val="nil"/>
              <w:left w:val="single" w:sz="16" w:space="0" w:color="000000"/>
              <w:bottom w:val="nil"/>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88</w:t>
            </w:r>
          </w:p>
        </w:tc>
      </w:tr>
      <w:tr w:rsidR="008355AF" w:rsidRPr="00687BBE" w:rsidTr="002B72D4">
        <w:trPr>
          <w:cantSplit/>
          <w:trHeight w:val="403"/>
        </w:trPr>
        <w:tc>
          <w:tcPr>
            <w:tcW w:w="3420" w:type="dxa"/>
            <w:tcBorders>
              <w:top w:val="nil"/>
              <w:left w:val="single" w:sz="16" w:space="0" w:color="000000"/>
              <w:bottom w:val="nil"/>
              <w:right w:val="single" w:sz="16" w:space="0" w:color="000000"/>
            </w:tcBorders>
            <w:shd w:val="clear" w:color="auto" w:fill="FFFFFF"/>
            <w:vAlign w:val="center"/>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Number of Runs</w:t>
            </w:r>
          </w:p>
        </w:tc>
        <w:tc>
          <w:tcPr>
            <w:tcW w:w="3110" w:type="dxa"/>
            <w:tcBorders>
              <w:top w:val="nil"/>
              <w:left w:val="single" w:sz="16" w:space="0" w:color="000000"/>
              <w:bottom w:val="nil"/>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38</w:t>
            </w:r>
          </w:p>
        </w:tc>
      </w:tr>
      <w:tr w:rsidR="008355AF" w:rsidRPr="00687BBE" w:rsidTr="002B72D4">
        <w:trPr>
          <w:cantSplit/>
          <w:trHeight w:val="379"/>
        </w:trPr>
        <w:tc>
          <w:tcPr>
            <w:tcW w:w="3420" w:type="dxa"/>
            <w:tcBorders>
              <w:top w:val="nil"/>
              <w:left w:val="single" w:sz="16" w:space="0" w:color="000000"/>
              <w:bottom w:val="nil"/>
              <w:right w:val="single" w:sz="16" w:space="0" w:color="000000"/>
            </w:tcBorders>
            <w:shd w:val="clear" w:color="auto" w:fill="FFFFFF"/>
            <w:vAlign w:val="center"/>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Z</w:t>
            </w:r>
          </w:p>
        </w:tc>
        <w:tc>
          <w:tcPr>
            <w:tcW w:w="3110" w:type="dxa"/>
            <w:tcBorders>
              <w:top w:val="nil"/>
              <w:left w:val="single" w:sz="16" w:space="0" w:color="000000"/>
              <w:bottom w:val="nil"/>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-1.501</w:t>
            </w:r>
          </w:p>
        </w:tc>
      </w:tr>
      <w:tr w:rsidR="008355AF" w:rsidRPr="00687BBE" w:rsidTr="002B72D4">
        <w:trPr>
          <w:cantSplit/>
          <w:trHeight w:val="403"/>
        </w:trPr>
        <w:tc>
          <w:tcPr>
            <w:tcW w:w="3420" w:type="dxa"/>
            <w:tcBorders>
              <w:top w:val="nil"/>
              <w:left w:val="single" w:sz="16" w:space="0" w:color="000000"/>
              <w:bottom w:val="single" w:sz="16" w:space="0" w:color="000000"/>
              <w:right w:val="single" w:sz="16" w:space="0" w:color="000000"/>
            </w:tcBorders>
            <w:shd w:val="clear" w:color="auto" w:fill="FFFFFF"/>
            <w:vAlign w:val="center"/>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lastRenderedPageBreak/>
              <w:t>Asymp. Sig. (2-tailed)</w:t>
            </w:r>
          </w:p>
        </w:tc>
        <w:tc>
          <w:tcPr>
            <w:tcW w:w="3110" w:type="dxa"/>
            <w:tcBorders>
              <w:top w:val="nil"/>
              <w:left w:val="single" w:sz="16" w:space="0" w:color="000000"/>
              <w:bottom w:val="single" w:sz="16" w:space="0" w:color="000000"/>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.133</w:t>
            </w:r>
          </w:p>
        </w:tc>
      </w:tr>
    </w:tbl>
    <w:p w:rsidR="008355AF"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Pr="00D30875"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b/>
          <w:sz w:val="24"/>
          <w:szCs w:val="24"/>
        </w:rPr>
        <w:t>Hasil Uji Koefisien Determinan</w:t>
      </w:r>
    </w:p>
    <w:tbl>
      <w:tblPr>
        <w:tblW w:w="75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2"/>
        <w:gridCol w:w="1313"/>
        <w:gridCol w:w="1413"/>
        <w:gridCol w:w="1920"/>
        <w:gridCol w:w="1921"/>
      </w:tblGrid>
      <w:tr w:rsidR="008355AF" w:rsidRPr="00155F7A" w:rsidTr="002B72D4">
        <w:trPr>
          <w:cantSplit/>
          <w:trHeight w:val="451"/>
        </w:trPr>
        <w:tc>
          <w:tcPr>
            <w:tcW w:w="7599" w:type="dxa"/>
            <w:gridSpan w:val="5"/>
            <w:tcBorders>
              <w:top w:val="nil"/>
              <w:left w:val="nil"/>
              <w:bottom w:val="nil"/>
              <w:right w:val="nil"/>
            </w:tcBorders>
            <w:shd w:val="clear" w:color="auto" w:fill="FFFFFF"/>
          </w:tcPr>
          <w:p w:rsidR="008355AF" w:rsidRPr="00155F7A"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5F7A">
              <w:rPr>
                <w:rFonts w:ascii="Times New Roman" w:hAnsi="Times New Roman" w:cs="Times New Roman"/>
                <w:b/>
                <w:bCs/>
                <w:color w:val="000000"/>
                <w:sz w:val="24"/>
                <w:szCs w:val="24"/>
              </w:rPr>
              <w:t>Model Summary</w:t>
            </w:r>
          </w:p>
        </w:tc>
      </w:tr>
      <w:tr w:rsidR="008355AF" w:rsidRPr="00155F7A" w:rsidTr="002B72D4">
        <w:trPr>
          <w:cantSplit/>
          <w:trHeight w:val="847"/>
        </w:trPr>
        <w:tc>
          <w:tcPr>
            <w:tcW w:w="1032" w:type="dxa"/>
            <w:tcBorders>
              <w:top w:val="single" w:sz="16" w:space="0" w:color="000000"/>
              <w:left w:val="single" w:sz="16" w:space="0" w:color="000000"/>
              <w:bottom w:val="single" w:sz="16" w:space="0" w:color="000000"/>
              <w:right w:val="single" w:sz="16" w:space="0" w:color="000000"/>
            </w:tcBorders>
            <w:shd w:val="clear" w:color="auto" w:fill="FFFFFF"/>
          </w:tcPr>
          <w:p w:rsidR="008355AF" w:rsidRPr="00155F7A"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155F7A">
              <w:rPr>
                <w:rFonts w:ascii="Times New Roman" w:hAnsi="Times New Roman" w:cs="Times New Roman"/>
                <w:color w:val="000000"/>
                <w:sz w:val="24"/>
                <w:szCs w:val="24"/>
              </w:rPr>
              <w:t>Model</w:t>
            </w:r>
          </w:p>
        </w:tc>
        <w:tc>
          <w:tcPr>
            <w:tcW w:w="1313" w:type="dxa"/>
            <w:tcBorders>
              <w:top w:val="single" w:sz="16" w:space="0" w:color="000000"/>
              <w:left w:val="single" w:sz="16" w:space="0" w:color="000000"/>
              <w:bottom w:val="single" w:sz="16" w:space="0" w:color="000000"/>
            </w:tcBorders>
            <w:shd w:val="clear" w:color="auto" w:fill="FFFFFF"/>
          </w:tcPr>
          <w:p w:rsidR="008355AF" w:rsidRPr="00155F7A"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5F7A">
              <w:rPr>
                <w:rFonts w:ascii="Times New Roman" w:hAnsi="Times New Roman" w:cs="Times New Roman"/>
                <w:color w:val="000000"/>
                <w:sz w:val="24"/>
                <w:szCs w:val="24"/>
              </w:rPr>
              <w:t>R</w:t>
            </w:r>
          </w:p>
        </w:tc>
        <w:tc>
          <w:tcPr>
            <w:tcW w:w="1413" w:type="dxa"/>
            <w:tcBorders>
              <w:top w:val="single" w:sz="16" w:space="0" w:color="000000"/>
              <w:bottom w:val="single" w:sz="16" w:space="0" w:color="000000"/>
            </w:tcBorders>
            <w:shd w:val="clear" w:color="auto" w:fill="FFFFFF"/>
          </w:tcPr>
          <w:p w:rsidR="008355AF" w:rsidRPr="00155F7A"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5F7A">
              <w:rPr>
                <w:rFonts w:ascii="Times New Roman" w:hAnsi="Times New Roman" w:cs="Times New Roman"/>
                <w:color w:val="000000"/>
                <w:sz w:val="24"/>
                <w:szCs w:val="24"/>
              </w:rPr>
              <w:t>R Square</w:t>
            </w:r>
          </w:p>
        </w:tc>
        <w:tc>
          <w:tcPr>
            <w:tcW w:w="1920" w:type="dxa"/>
            <w:tcBorders>
              <w:top w:val="single" w:sz="16" w:space="0" w:color="000000"/>
              <w:bottom w:val="single" w:sz="16" w:space="0" w:color="000000"/>
            </w:tcBorders>
            <w:shd w:val="clear" w:color="auto" w:fill="FFFFFF"/>
          </w:tcPr>
          <w:p w:rsidR="008355AF" w:rsidRPr="00155F7A"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5F7A">
              <w:rPr>
                <w:rFonts w:ascii="Times New Roman" w:hAnsi="Times New Roman" w:cs="Times New Roman"/>
                <w:color w:val="000000"/>
                <w:sz w:val="24"/>
                <w:szCs w:val="24"/>
              </w:rPr>
              <w:t>Adjusted R Square</w:t>
            </w:r>
          </w:p>
        </w:tc>
        <w:tc>
          <w:tcPr>
            <w:tcW w:w="1921" w:type="dxa"/>
            <w:tcBorders>
              <w:top w:val="single" w:sz="16" w:space="0" w:color="000000"/>
              <w:bottom w:val="single" w:sz="16" w:space="0" w:color="000000"/>
              <w:right w:val="single" w:sz="16" w:space="0" w:color="000000"/>
            </w:tcBorders>
            <w:shd w:val="clear" w:color="auto" w:fill="FFFFFF"/>
          </w:tcPr>
          <w:p w:rsidR="008355AF" w:rsidRPr="00155F7A"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5F7A">
              <w:rPr>
                <w:rFonts w:ascii="Times New Roman" w:hAnsi="Times New Roman" w:cs="Times New Roman"/>
                <w:color w:val="000000"/>
                <w:sz w:val="24"/>
                <w:szCs w:val="24"/>
              </w:rPr>
              <w:t>Std. Error of the Estimate</w:t>
            </w:r>
          </w:p>
        </w:tc>
      </w:tr>
      <w:tr w:rsidR="008355AF" w:rsidRPr="00155F7A" w:rsidTr="002B72D4">
        <w:trPr>
          <w:cantSplit/>
          <w:trHeight w:val="395"/>
        </w:trPr>
        <w:tc>
          <w:tcPr>
            <w:tcW w:w="103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355AF" w:rsidRPr="00155F7A"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155F7A">
              <w:rPr>
                <w:rFonts w:ascii="Times New Roman" w:hAnsi="Times New Roman" w:cs="Times New Roman"/>
                <w:color w:val="000000"/>
                <w:sz w:val="24"/>
                <w:szCs w:val="24"/>
              </w:rPr>
              <w:t>1</w:t>
            </w:r>
          </w:p>
        </w:tc>
        <w:tc>
          <w:tcPr>
            <w:tcW w:w="1313" w:type="dxa"/>
            <w:tcBorders>
              <w:top w:val="single" w:sz="16" w:space="0" w:color="000000"/>
              <w:left w:val="single" w:sz="16" w:space="0" w:color="000000"/>
              <w:bottom w:val="single" w:sz="16" w:space="0" w:color="000000"/>
            </w:tcBorders>
            <w:shd w:val="clear" w:color="auto" w:fill="FFFFFF"/>
          </w:tcPr>
          <w:p w:rsidR="008355AF" w:rsidRPr="00155F7A"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5F7A">
              <w:rPr>
                <w:rFonts w:ascii="Times New Roman" w:hAnsi="Times New Roman" w:cs="Times New Roman"/>
                <w:color w:val="000000"/>
                <w:sz w:val="24"/>
                <w:szCs w:val="24"/>
              </w:rPr>
              <w:t>.284</w:t>
            </w:r>
            <w:r w:rsidRPr="00155F7A">
              <w:rPr>
                <w:rFonts w:ascii="Times New Roman" w:hAnsi="Times New Roman" w:cs="Times New Roman"/>
                <w:color w:val="000000"/>
                <w:sz w:val="24"/>
                <w:szCs w:val="24"/>
                <w:vertAlign w:val="superscript"/>
              </w:rPr>
              <w:t>a</w:t>
            </w:r>
          </w:p>
        </w:tc>
        <w:tc>
          <w:tcPr>
            <w:tcW w:w="1413" w:type="dxa"/>
            <w:tcBorders>
              <w:top w:val="single" w:sz="16" w:space="0" w:color="000000"/>
              <w:bottom w:val="single" w:sz="16" w:space="0" w:color="000000"/>
            </w:tcBorders>
            <w:shd w:val="clear" w:color="auto" w:fill="FFFFFF"/>
          </w:tcPr>
          <w:p w:rsidR="008355AF" w:rsidRPr="00155F7A"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5F7A">
              <w:rPr>
                <w:rFonts w:ascii="Times New Roman" w:hAnsi="Times New Roman" w:cs="Times New Roman"/>
                <w:color w:val="000000"/>
                <w:sz w:val="24"/>
                <w:szCs w:val="24"/>
              </w:rPr>
              <w:t>.081</w:t>
            </w:r>
          </w:p>
        </w:tc>
        <w:tc>
          <w:tcPr>
            <w:tcW w:w="1920" w:type="dxa"/>
            <w:tcBorders>
              <w:top w:val="single" w:sz="16" w:space="0" w:color="000000"/>
              <w:bottom w:val="single" w:sz="16" w:space="0" w:color="000000"/>
            </w:tcBorders>
            <w:shd w:val="clear" w:color="auto" w:fill="FFFFFF"/>
          </w:tcPr>
          <w:p w:rsidR="008355AF" w:rsidRPr="00155F7A"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5F7A">
              <w:rPr>
                <w:rFonts w:ascii="Times New Roman" w:hAnsi="Times New Roman" w:cs="Times New Roman"/>
                <w:color w:val="000000"/>
                <w:sz w:val="24"/>
                <w:szCs w:val="24"/>
              </w:rPr>
              <w:t>.059</w:t>
            </w:r>
          </w:p>
        </w:tc>
        <w:tc>
          <w:tcPr>
            <w:tcW w:w="1921" w:type="dxa"/>
            <w:tcBorders>
              <w:top w:val="single" w:sz="16" w:space="0" w:color="000000"/>
              <w:bottom w:val="single" w:sz="16" w:space="0" w:color="000000"/>
              <w:right w:val="single" w:sz="16" w:space="0" w:color="000000"/>
            </w:tcBorders>
            <w:shd w:val="clear" w:color="auto" w:fill="FFFFFF"/>
          </w:tcPr>
          <w:p w:rsidR="008355AF" w:rsidRPr="00155F7A"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5F7A">
              <w:rPr>
                <w:rFonts w:ascii="Times New Roman" w:hAnsi="Times New Roman" w:cs="Times New Roman"/>
                <w:color w:val="000000"/>
                <w:sz w:val="24"/>
                <w:szCs w:val="24"/>
              </w:rPr>
              <w:t>.005760</w:t>
            </w:r>
          </w:p>
        </w:tc>
      </w:tr>
      <w:tr w:rsidR="008355AF" w:rsidRPr="00155F7A" w:rsidTr="002B72D4">
        <w:trPr>
          <w:cantSplit/>
          <w:trHeight w:val="451"/>
        </w:trPr>
        <w:tc>
          <w:tcPr>
            <w:tcW w:w="7599" w:type="dxa"/>
            <w:gridSpan w:val="5"/>
            <w:tcBorders>
              <w:top w:val="nil"/>
              <w:left w:val="nil"/>
              <w:bottom w:val="nil"/>
              <w:right w:val="nil"/>
            </w:tcBorders>
            <w:shd w:val="clear" w:color="auto" w:fill="FFFFFF"/>
          </w:tcPr>
          <w:p w:rsidR="008355AF" w:rsidRPr="00155F7A"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155F7A">
              <w:rPr>
                <w:rFonts w:ascii="Times New Roman" w:hAnsi="Times New Roman" w:cs="Times New Roman"/>
                <w:color w:val="000000"/>
                <w:sz w:val="24"/>
                <w:szCs w:val="24"/>
              </w:rPr>
              <w:t>a. Predictors: (Constant), CSRD*ROA, CSRD</w:t>
            </w: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Hasil Uji Regresi Moderasi</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661"/>
        <w:gridCol w:w="1603"/>
        <w:gridCol w:w="1331"/>
        <w:gridCol w:w="1454"/>
        <w:gridCol w:w="994"/>
        <w:gridCol w:w="994"/>
      </w:tblGrid>
      <w:tr w:rsidR="008355AF" w:rsidRPr="00687BBE" w:rsidTr="002B72D4">
        <w:trPr>
          <w:cantSplit/>
        </w:trPr>
        <w:tc>
          <w:tcPr>
            <w:tcW w:w="8077" w:type="dxa"/>
            <w:gridSpan w:val="7"/>
            <w:tcBorders>
              <w:top w:val="nil"/>
              <w:left w:val="nil"/>
              <w:bottom w:val="nil"/>
              <w:right w:val="nil"/>
            </w:tcBorders>
            <w:shd w:val="clear" w:color="auto" w:fill="FFFFFF"/>
          </w:tcPr>
          <w:p w:rsidR="008355AF" w:rsidRPr="00687BBE"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87BBE">
              <w:rPr>
                <w:rFonts w:ascii="Times New Roman" w:hAnsi="Times New Roman" w:cs="Times New Roman"/>
                <w:b/>
                <w:bCs/>
                <w:color w:val="000000"/>
                <w:sz w:val="24"/>
                <w:szCs w:val="24"/>
              </w:rPr>
              <w:t>Coefficients</w:t>
            </w:r>
            <w:r w:rsidRPr="00687BBE">
              <w:rPr>
                <w:rFonts w:ascii="Times New Roman" w:hAnsi="Times New Roman" w:cs="Times New Roman"/>
                <w:b/>
                <w:bCs/>
                <w:color w:val="000000"/>
                <w:sz w:val="24"/>
                <w:szCs w:val="24"/>
                <w:vertAlign w:val="superscript"/>
              </w:rPr>
              <w:t>a</w:t>
            </w:r>
          </w:p>
        </w:tc>
      </w:tr>
      <w:tr w:rsidR="008355AF" w:rsidRPr="00687BBE" w:rsidTr="002B72D4">
        <w:trPr>
          <w:cantSplit/>
        </w:trPr>
        <w:tc>
          <w:tcPr>
            <w:tcW w:w="1701" w:type="dxa"/>
            <w:gridSpan w:val="2"/>
            <w:vMerge w:val="restart"/>
            <w:tcBorders>
              <w:top w:val="single" w:sz="16" w:space="0" w:color="000000"/>
              <w:left w:val="single" w:sz="16" w:space="0" w:color="000000"/>
              <w:bottom w:val="nil"/>
              <w:right w:val="nil"/>
            </w:tcBorders>
            <w:shd w:val="clear" w:color="auto" w:fill="FFFFFF"/>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Model</w:t>
            </w:r>
          </w:p>
        </w:tc>
        <w:tc>
          <w:tcPr>
            <w:tcW w:w="2934" w:type="dxa"/>
            <w:gridSpan w:val="2"/>
            <w:tcBorders>
              <w:top w:val="single" w:sz="16" w:space="0" w:color="000000"/>
              <w:lef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87BBE">
              <w:rPr>
                <w:rFonts w:ascii="Times New Roman" w:hAnsi="Times New Roman" w:cs="Times New Roman"/>
                <w:color w:val="000000"/>
                <w:sz w:val="24"/>
                <w:szCs w:val="24"/>
              </w:rPr>
              <w:t>Unstandardized Coefficients</w:t>
            </w:r>
          </w:p>
        </w:tc>
        <w:tc>
          <w:tcPr>
            <w:tcW w:w="1454" w:type="dxa"/>
            <w:tcBorders>
              <w:top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87BBE">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87BBE">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87BBE">
              <w:rPr>
                <w:rFonts w:ascii="Times New Roman" w:hAnsi="Times New Roman" w:cs="Times New Roman"/>
                <w:color w:val="000000"/>
                <w:sz w:val="24"/>
                <w:szCs w:val="24"/>
              </w:rPr>
              <w:t>Sig.</w:t>
            </w:r>
          </w:p>
        </w:tc>
      </w:tr>
      <w:tr w:rsidR="008355AF" w:rsidRPr="00687BBE" w:rsidTr="002B72D4">
        <w:trPr>
          <w:cantSplit/>
        </w:trPr>
        <w:tc>
          <w:tcPr>
            <w:tcW w:w="1701" w:type="dxa"/>
            <w:gridSpan w:val="2"/>
            <w:vMerge/>
            <w:tcBorders>
              <w:top w:val="single" w:sz="16" w:space="0" w:color="000000"/>
              <w:left w:val="single" w:sz="16" w:space="0" w:color="000000"/>
              <w:bottom w:val="nil"/>
              <w:right w:val="nil"/>
            </w:tcBorders>
            <w:shd w:val="clear" w:color="auto" w:fill="FFFFFF"/>
          </w:tcPr>
          <w:p w:rsidR="008355AF" w:rsidRPr="00687BBE"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1603" w:type="dxa"/>
            <w:tcBorders>
              <w:left w:val="single" w:sz="16" w:space="0" w:color="000000"/>
              <w:bottom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87BBE">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87BBE">
              <w:rPr>
                <w:rFonts w:ascii="Times New Roman" w:hAnsi="Times New Roman" w:cs="Times New Roman"/>
                <w:color w:val="000000"/>
                <w:sz w:val="24"/>
                <w:szCs w:val="24"/>
              </w:rPr>
              <w:t>Std. Error</w:t>
            </w:r>
          </w:p>
        </w:tc>
        <w:tc>
          <w:tcPr>
            <w:tcW w:w="1454" w:type="dxa"/>
            <w:tcBorders>
              <w:bottom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87BBE">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tcPr>
          <w:p w:rsidR="008355AF" w:rsidRPr="00687BBE"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tcPr>
          <w:p w:rsidR="008355AF" w:rsidRPr="00687BBE"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r>
      <w:tr w:rsidR="008355AF" w:rsidRPr="00687BBE" w:rsidTr="002B72D4">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1</w:t>
            </w:r>
          </w:p>
        </w:tc>
        <w:tc>
          <w:tcPr>
            <w:tcW w:w="1661" w:type="dxa"/>
            <w:tcBorders>
              <w:top w:val="single" w:sz="16" w:space="0" w:color="000000"/>
              <w:left w:val="nil"/>
              <w:bottom w:val="nil"/>
              <w:right w:val="single" w:sz="16" w:space="0" w:color="000000"/>
            </w:tcBorders>
            <w:shd w:val="clear" w:color="auto" w:fill="FFFFFF"/>
            <w:vAlign w:val="center"/>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(Constant)</w:t>
            </w:r>
          </w:p>
        </w:tc>
        <w:tc>
          <w:tcPr>
            <w:tcW w:w="1603" w:type="dxa"/>
            <w:tcBorders>
              <w:top w:val="single" w:sz="16" w:space="0" w:color="000000"/>
              <w:left w:val="single" w:sz="16" w:space="0" w:color="000000"/>
              <w:bottom w:val="nil"/>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-.008</w:t>
            </w:r>
          </w:p>
        </w:tc>
        <w:tc>
          <w:tcPr>
            <w:tcW w:w="1331" w:type="dxa"/>
            <w:tcBorders>
              <w:top w:val="single" w:sz="16" w:space="0" w:color="000000"/>
              <w:bottom w:val="nil"/>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.003</w:t>
            </w:r>
          </w:p>
        </w:tc>
        <w:tc>
          <w:tcPr>
            <w:tcW w:w="1454" w:type="dxa"/>
            <w:tcBorders>
              <w:top w:val="single" w:sz="16" w:space="0" w:color="000000"/>
              <w:bottom w:val="nil"/>
            </w:tcBorders>
            <w:shd w:val="clear" w:color="auto" w:fill="FFFFFF"/>
          </w:tcPr>
          <w:p w:rsidR="008355AF" w:rsidRPr="00687BBE" w:rsidRDefault="008355AF" w:rsidP="002B72D4">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-2.864</w:t>
            </w:r>
          </w:p>
        </w:tc>
        <w:tc>
          <w:tcPr>
            <w:tcW w:w="994" w:type="dxa"/>
            <w:tcBorders>
              <w:top w:val="single" w:sz="16" w:space="0" w:color="000000"/>
              <w:bottom w:val="nil"/>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.005</w:t>
            </w:r>
          </w:p>
        </w:tc>
      </w:tr>
      <w:tr w:rsidR="008355AF" w:rsidRPr="00687BBE" w:rsidTr="002B72D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355AF" w:rsidRPr="00687BBE"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1661" w:type="dxa"/>
            <w:tcBorders>
              <w:top w:val="nil"/>
              <w:left w:val="nil"/>
              <w:bottom w:val="nil"/>
              <w:right w:val="single" w:sz="16" w:space="0" w:color="000000"/>
            </w:tcBorders>
            <w:shd w:val="clear" w:color="auto" w:fill="FFFFFF"/>
            <w:vAlign w:val="center"/>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CSRD</w:t>
            </w:r>
          </w:p>
        </w:tc>
        <w:tc>
          <w:tcPr>
            <w:tcW w:w="1603" w:type="dxa"/>
            <w:tcBorders>
              <w:top w:val="nil"/>
              <w:left w:val="single" w:sz="16" w:space="0" w:color="000000"/>
              <w:bottom w:val="nil"/>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.027</w:t>
            </w:r>
          </w:p>
        </w:tc>
        <w:tc>
          <w:tcPr>
            <w:tcW w:w="1331" w:type="dxa"/>
            <w:tcBorders>
              <w:top w:val="nil"/>
              <w:bottom w:val="nil"/>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.010</w:t>
            </w:r>
          </w:p>
        </w:tc>
        <w:tc>
          <w:tcPr>
            <w:tcW w:w="1454" w:type="dxa"/>
            <w:tcBorders>
              <w:top w:val="nil"/>
              <w:bottom w:val="nil"/>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.295</w:t>
            </w:r>
          </w:p>
        </w:tc>
        <w:tc>
          <w:tcPr>
            <w:tcW w:w="994" w:type="dxa"/>
            <w:tcBorders>
              <w:top w:val="nil"/>
              <w:bottom w:val="nil"/>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2.689</w:t>
            </w:r>
          </w:p>
        </w:tc>
        <w:tc>
          <w:tcPr>
            <w:tcW w:w="994" w:type="dxa"/>
            <w:tcBorders>
              <w:top w:val="nil"/>
              <w:bottom w:val="nil"/>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.009</w:t>
            </w:r>
          </w:p>
        </w:tc>
      </w:tr>
      <w:tr w:rsidR="008355AF" w:rsidRPr="00687BBE" w:rsidTr="002B72D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355AF" w:rsidRPr="00687BBE" w:rsidRDefault="008355AF" w:rsidP="002B72D4">
            <w:pPr>
              <w:autoSpaceDE w:val="0"/>
              <w:autoSpaceDN w:val="0"/>
              <w:adjustRightInd w:val="0"/>
              <w:spacing w:after="0" w:line="240" w:lineRule="auto"/>
              <w:rPr>
                <w:rFonts w:ascii="Times New Roman" w:hAnsi="Times New Roman" w:cs="Times New Roman"/>
                <w:color w:val="000000"/>
                <w:sz w:val="24"/>
                <w:szCs w:val="24"/>
              </w:rPr>
            </w:pPr>
          </w:p>
        </w:tc>
        <w:tc>
          <w:tcPr>
            <w:tcW w:w="1661" w:type="dxa"/>
            <w:tcBorders>
              <w:top w:val="nil"/>
              <w:left w:val="nil"/>
              <w:bottom w:val="single" w:sz="16" w:space="0" w:color="000000"/>
              <w:right w:val="single" w:sz="16" w:space="0" w:color="000000"/>
            </w:tcBorders>
            <w:shd w:val="clear" w:color="auto" w:fill="FFFFFF"/>
            <w:vAlign w:val="center"/>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CSRD*ROA</w:t>
            </w:r>
          </w:p>
        </w:tc>
        <w:tc>
          <w:tcPr>
            <w:tcW w:w="1603" w:type="dxa"/>
            <w:tcBorders>
              <w:top w:val="nil"/>
              <w:left w:val="single" w:sz="16" w:space="0" w:color="000000"/>
              <w:bottom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-.008</w:t>
            </w:r>
          </w:p>
        </w:tc>
        <w:tc>
          <w:tcPr>
            <w:tcW w:w="1331" w:type="dxa"/>
            <w:tcBorders>
              <w:top w:val="nil"/>
              <w:bottom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.020</w:t>
            </w:r>
          </w:p>
        </w:tc>
        <w:tc>
          <w:tcPr>
            <w:tcW w:w="1454" w:type="dxa"/>
            <w:tcBorders>
              <w:top w:val="nil"/>
              <w:bottom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-.045</w:t>
            </w:r>
          </w:p>
        </w:tc>
        <w:tc>
          <w:tcPr>
            <w:tcW w:w="994" w:type="dxa"/>
            <w:tcBorders>
              <w:top w:val="nil"/>
              <w:bottom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-.414</w:t>
            </w:r>
          </w:p>
        </w:tc>
        <w:tc>
          <w:tcPr>
            <w:tcW w:w="994" w:type="dxa"/>
            <w:tcBorders>
              <w:top w:val="nil"/>
              <w:bottom w:val="single" w:sz="16" w:space="0" w:color="000000"/>
              <w:right w:val="single" w:sz="16" w:space="0" w:color="000000"/>
            </w:tcBorders>
            <w:shd w:val="clear" w:color="auto" w:fill="FFFFFF"/>
          </w:tcPr>
          <w:p w:rsidR="008355AF" w:rsidRPr="00687BBE" w:rsidRDefault="008355AF" w:rsidP="002B72D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87BBE">
              <w:rPr>
                <w:rFonts w:ascii="Times New Roman" w:hAnsi="Times New Roman" w:cs="Times New Roman"/>
                <w:color w:val="000000"/>
                <w:sz w:val="24"/>
                <w:szCs w:val="24"/>
              </w:rPr>
              <w:t>.680</w:t>
            </w:r>
          </w:p>
        </w:tc>
      </w:tr>
      <w:tr w:rsidR="008355AF" w:rsidRPr="00687BBE" w:rsidTr="002B72D4">
        <w:trPr>
          <w:cantSplit/>
        </w:trPr>
        <w:tc>
          <w:tcPr>
            <w:tcW w:w="8077" w:type="dxa"/>
            <w:gridSpan w:val="7"/>
            <w:tcBorders>
              <w:top w:val="nil"/>
              <w:left w:val="nil"/>
              <w:bottom w:val="nil"/>
              <w:right w:val="nil"/>
            </w:tcBorders>
            <w:shd w:val="clear" w:color="auto" w:fill="FFFFFF"/>
          </w:tcPr>
          <w:p w:rsidR="008355AF" w:rsidRPr="00687BBE" w:rsidRDefault="008355AF" w:rsidP="002B72D4">
            <w:pPr>
              <w:autoSpaceDE w:val="0"/>
              <w:autoSpaceDN w:val="0"/>
              <w:adjustRightInd w:val="0"/>
              <w:spacing w:after="0" w:line="320" w:lineRule="atLeast"/>
              <w:ind w:left="60" w:right="60"/>
              <w:rPr>
                <w:rFonts w:ascii="Times New Roman" w:hAnsi="Times New Roman" w:cs="Times New Roman"/>
                <w:color w:val="000000"/>
                <w:sz w:val="24"/>
                <w:szCs w:val="24"/>
              </w:rPr>
            </w:pPr>
            <w:r w:rsidRPr="00687BBE">
              <w:rPr>
                <w:rFonts w:ascii="Times New Roman" w:hAnsi="Times New Roman" w:cs="Times New Roman"/>
                <w:color w:val="000000"/>
                <w:sz w:val="24"/>
                <w:szCs w:val="24"/>
              </w:rPr>
              <w:t>a. Dependent Variable: RETURN SAHAM</w:t>
            </w: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Pr="00B27C61" w:rsidRDefault="008355AF" w:rsidP="008355AF">
      <w:pPr>
        <w:rPr>
          <w:rFonts w:ascii="Times New Roman" w:hAnsi="Times New Roman" w:cs="Times New Roman"/>
          <w:sz w:val="24"/>
          <w:szCs w:val="24"/>
        </w:rPr>
      </w:pPr>
    </w:p>
    <w:p w:rsidR="008355AF" w:rsidRDefault="008355AF" w:rsidP="008355AF"/>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797D5A" w:rsidRDefault="00797D5A" w:rsidP="008355AF">
      <w:pPr>
        <w:rPr>
          <w:rFonts w:ascii="Times New Roman" w:hAnsi="Times New Roman" w:cs="Times New Roman"/>
          <w:b/>
          <w:sz w:val="24"/>
          <w:szCs w:val="24"/>
        </w:rPr>
      </w:pPr>
    </w:p>
    <w:p w:rsidR="00797D5A" w:rsidRDefault="00797D5A" w:rsidP="008355AF">
      <w:pPr>
        <w:rPr>
          <w:rFonts w:ascii="Times New Roman" w:hAnsi="Times New Roman" w:cs="Times New Roman"/>
          <w:b/>
          <w:sz w:val="24"/>
          <w:szCs w:val="24"/>
        </w:rPr>
      </w:pPr>
    </w:p>
    <w:p w:rsidR="00797D5A" w:rsidRDefault="00797D5A" w:rsidP="008355AF">
      <w:pPr>
        <w:rPr>
          <w:rFonts w:ascii="Times New Roman" w:hAnsi="Times New Roman" w:cs="Times New Roman"/>
          <w:b/>
          <w:sz w:val="24"/>
          <w:szCs w:val="24"/>
        </w:rPr>
      </w:pPr>
      <w:r>
        <w:rPr>
          <w:rFonts w:ascii="Times New Roman" w:hAnsi="Times New Roman" w:cs="Times New Roman"/>
          <w:b/>
          <w:sz w:val="24"/>
          <w:szCs w:val="24"/>
        </w:rPr>
        <w:t>TABULASI DAN PERHITUNGAN UNTUK CSR TIAP DIMENSI SEBAGAI VARIABEL INDEPENDEN</w:t>
      </w: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Lampiran 3</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Saham Tahun 2015</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10771" w:dyaOrig="6975">
          <v:shape id="_x0000_i1025" type="#_x0000_t75" style="width:396pt;height:396pt" o:ole="">
            <v:imagedata r:id="rId5" o:title=""/>
          </v:shape>
          <o:OLEObject Type="Embed" ProgID="Excel.Sheet.12" ShapeID="_x0000_i1025" DrawAspect="Content" ObjectID="_1639341796" r:id="rId23"/>
        </w:object>
      </w: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Saham Tahun 2016</w:t>
      </w:r>
      <w:r w:rsidRPr="00FB15C5">
        <w:rPr>
          <w:rFonts w:ascii="Times New Roman" w:hAnsi="Times New Roman" w:cs="Times New Roman"/>
          <w:b/>
          <w:sz w:val="24"/>
          <w:szCs w:val="24"/>
        </w:rPr>
        <w:object w:dxaOrig="11310" w:dyaOrig="6975">
          <v:shape id="_x0000_i1026" type="#_x0000_t75" style="width:396pt;height:402pt" o:ole="">
            <v:imagedata r:id="rId7" o:title=""/>
          </v:shape>
          <o:OLEObject Type="Embed" ProgID="Excel.Sheet.12" ShapeID="_x0000_i1026" DrawAspect="Content" ObjectID="_1639341797" r:id="rId24"/>
        </w:object>
      </w: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Saham Tahun 2017</w:t>
      </w:r>
    </w:p>
    <w:bookmarkStart w:id="0" w:name="_MON_1627834766"/>
    <w:bookmarkEnd w:id="0"/>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11079" w:dyaOrig="6975">
          <v:shape id="_x0000_i1027" type="#_x0000_t75" style="width:396pt;height:408pt" o:ole="">
            <v:imagedata r:id="rId9" o:title=""/>
          </v:shape>
          <o:OLEObject Type="Embed" ProgID="Excel.Sheet.12" ShapeID="_x0000_i1027" DrawAspect="Content" ObjectID="_1639341798" r:id="rId25"/>
        </w:object>
      </w: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Saham Tahun 2018</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11060" w:dyaOrig="6975">
          <v:shape id="_x0000_i1028" type="#_x0000_t75" style="width:396pt;height:408pt" o:ole="">
            <v:imagedata r:id="rId11" o:title=""/>
          </v:shape>
          <o:OLEObject Type="Embed" ProgID="Excel.Sheet.12" ShapeID="_x0000_i1028" DrawAspect="Content" ObjectID="_1639341799" r:id="rId26"/>
        </w:object>
      </w: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4</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Ekonomi Tahun 2015</w:t>
      </w:r>
    </w:p>
    <w:tbl>
      <w:tblPr>
        <w:tblW w:w="8005" w:type="dxa"/>
        <w:tblInd w:w="93" w:type="dxa"/>
        <w:tblLook w:val="04A0" w:firstRow="1" w:lastRow="0" w:firstColumn="1" w:lastColumn="0" w:noHBand="0" w:noVBand="1"/>
      </w:tblPr>
      <w:tblGrid>
        <w:gridCol w:w="1264"/>
        <w:gridCol w:w="2502"/>
        <w:gridCol w:w="2396"/>
        <w:gridCol w:w="1843"/>
      </w:tblGrid>
      <w:tr w:rsidR="008355AF" w:rsidRPr="00DA1C72" w:rsidTr="002B72D4">
        <w:trPr>
          <w:trHeight w:val="682"/>
        </w:trPr>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DA1C72" w:rsidRDefault="008355AF" w:rsidP="002B72D4">
            <w:pPr>
              <w:spacing w:after="0" w:line="240" w:lineRule="auto"/>
              <w:jc w:val="center"/>
              <w:rPr>
                <w:rFonts w:ascii="Times New Roman" w:eastAsia="Times New Roman" w:hAnsi="Times New Roman" w:cs="Times New Roman"/>
                <w:b/>
                <w:bCs/>
                <w:sz w:val="24"/>
                <w:szCs w:val="24"/>
              </w:rPr>
            </w:pPr>
            <w:r w:rsidRPr="00DA1C72">
              <w:rPr>
                <w:rFonts w:ascii="Times New Roman" w:eastAsia="Times New Roman" w:hAnsi="Times New Roman" w:cs="Times New Roman"/>
                <w:b/>
                <w:bCs/>
                <w:sz w:val="24"/>
                <w:szCs w:val="24"/>
              </w:rPr>
              <w:t>KODE</w:t>
            </w:r>
          </w:p>
        </w:tc>
        <w:tc>
          <w:tcPr>
            <w:tcW w:w="2502" w:type="dxa"/>
            <w:tcBorders>
              <w:top w:val="single" w:sz="4" w:space="0" w:color="auto"/>
              <w:left w:val="nil"/>
              <w:bottom w:val="single" w:sz="4" w:space="0" w:color="auto"/>
              <w:right w:val="single" w:sz="4" w:space="0" w:color="auto"/>
            </w:tcBorders>
            <w:shd w:val="clear" w:color="auto" w:fill="auto"/>
            <w:vAlign w:val="center"/>
            <w:hideMark/>
          </w:tcPr>
          <w:p w:rsidR="008355AF" w:rsidRPr="00DA1C72" w:rsidRDefault="008355AF" w:rsidP="002B72D4">
            <w:pPr>
              <w:spacing w:after="0" w:line="240" w:lineRule="auto"/>
              <w:jc w:val="center"/>
              <w:rPr>
                <w:rFonts w:ascii="Times New Roman" w:eastAsia="Times New Roman" w:hAnsi="Times New Roman" w:cs="Times New Roman"/>
                <w:b/>
                <w:bCs/>
                <w:color w:val="000000"/>
                <w:sz w:val="24"/>
                <w:szCs w:val="24"/>
              </w:rPr>
            </w:pPr>
            <w:r w:rsidRPr="00DA1C72">
              <w:rPr>
                <w:rFonts w:ascii="Times New Roman" w:eastAsia="Times New Roman" w:hAnsi="Times New Roman" w:cs="Times New Roman"/>
                <w:b/>
                <w:bCs/>
                <w:color w:val="000000"/>
                <w:sz w:val="24"/>
                <w:szCs w:val="24"/>
              </w:rPr>
              <w:t>TOTAL CSRDECO GRI</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rsidR="008355AF" w:rsidRPr="00DA1C72" w:rsidRDefault="008355AF" w:rsidP="002B72D4">
            <w:pPr>
              <w:spacing w:after="0" w:line="240" w:lineRule="auto"/>
              <w:jc w:val="center"/>
              <w:rPr>
                <w:rFonts w:ascii="Times New Roman" w:eastAsia="Times New Roman" w:hAnsi="Times New Roman" w:cs="Times New Roman"/>
                <w:b/>
                <w:bCs/>
                <w:color w:val="000000"/>
                <w:sz w:val="24"/>
                <w:szCs w:val="24"/>
              </w:rPr>
            </w:pPr>
            <w:r w:rsidRPr="00DA1C72">
              <w:rPr>
                <w:rFonts w:ascii="Times New Roman" w:eastAsia="Times New Roman" w:hAnsi="Times New Roman" w:cs="Times New Roman"/>
                <w:b/>
                <w:bCs/>
                <w:color w:val="000000"/>
                <w:sz w:val="24"/>
                <w:szCs w:val="24"/>
              </w:rPr>
              <w:t xml:space="preserve">JUMLAH CSRDECO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355AF" w:rsidRPr="00DA1C72" w:rsidRDefault="008355AF" w:rsidP="002B72D4">
            <w:pPr>
              <w:spacing w:after="0" w:line="240" w:lineRule="auto"/>
              <w:jc w:val="center"/>
              <w:rPr>
                <w:rFonts w:ascii="Times New Roman" w:eastAsia="Times New Roman" w:hAnsi="Times New Roman" w:cs="Times New Roman"/>
                <w:b/>
                <w:bCs/>
                <w:color w:val="000000"/>
                <w:sz w:val="24"/>
                <w:szCs w:val="24"/>
              </w:rPr>
            </w:pPr>
            <w:r w:rsidRPr="00DA1C72">
              <w:rPr>
                <w:rFonts w:ascii="Times New Roman" w:eastAsia="Times New Roman" w:hAnsi="Times New Roman" w:cs="Times New Roman"/>
                <w:b/>
                <w:bCs/>
                <w:color w:val="000000"/>
                <w:sz w:val="24"/>
                <w:szCs w:val="24"/>
              </w:rPr>
              <w:t>CSRDECO</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ADHI</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AKRA</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ASII</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BSDE</w:t>
            </w:r>
          </w:p>
        </w:tc>
        <w:tc>
          <w:tcPr>
            <w:tcW w:w="2502" w:type="dxa"/>
            <w:tcBorders>
              <w:top w:val="nil"/>
              <w:left w:val="nil"/>
              <w:bottom w:val="single" w:sz="4" w:space="0" w:color="auto"/>
              <w:right w:val="single" w:sz="4" w:space="0" w:color="auto"/>
            </w:tcBorders>
            <w:shd w:val="clear" w:color="auto" w:fill="auto"/>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GGRM</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ICBP</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INDF</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INTP</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0.667</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JSMR</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0.556</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KLBF</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LPKR</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LPPF</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MNCN</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PTBA</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PTPP</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SCMA</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SMGR</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0.556</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TLKM</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0.556</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UNTR</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UNVR</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0.556</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WIKA</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1"/>
        </w:trPr>
        <w:tc>
          <w:tcPr>
            <w:tcW w:w="1264"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WSKT</w:t>
            </w:r>
          </w:p>
        </w:tc>
        <w:tc>
          <w:tcPr>
            <w:tcW w:w="2502"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Ekonomi Tahun 2016</w:t>
      </w:r>
    </w:p>
    <w:tbl>
      <w:tblPr>
        <w:tblW w:w="7952" w:type="dxa"/>
        <w:tblInd w:w="93" w:type="dxa"/>
        <w:tblLook w:val="04A0" w:firstRow="1" w:lastRow="0" w:firstColumn="1" w:lastColumn="0" w:noHBand="0" w:noVBand="1"/>
      </w:tblPr>
      <w:tblGrid>
        <w:gridCol w:w="1256"/>
        <w:gridCol w:w="2485"/>
        <w:gridCol w:w="2380"/>
        <w:gridCol w:w="1831"/>
      </w:tblGrid>
      <w:tr w:rsidR="008355AF" w:rsidRPr="00DA1C72" w:rsidTr="002B72D4">
        <w:trPr>
          <w:trHeight w:val="692"/>
        </w:trPr>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DA1C72" w:rsidRDefault="008355AF" w:rsidP="002B72D4">
            <w:pPr>
              <w:spacing w:after="0" w:line="240" w:lineRule="auto"/>
              <w:jc w:val="center"/>
              <w:rPr>
                <w:rFonts w:ascii="Times New Roman" w:eastAsia="Times New Roman" w:hAnsi="Times New Roman" w:cs="Times New Roman"/>
                <w:b/>
                <w:bCs/>
                <w:sz w:val="24"/>
                <w:szCs w:val="24"/>
              </w:rPr>
            </w:pPr>
            <w:r w:rsidRPr="00DA1C72">
              <w:rPr>
                <w:rFonts w:ascii="Times New Roman" w:eastAsia="Times New Roman" w:hAnsi="Times New Roman" w:cs="Times New Roman"/>
                <w:b/>
                <w:bCs/>
                <w:sz w:val="24"/>
                <w:szCs w:val="24"/>
              </w:rPr>
              <w:t>KODE</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rsidR="008355AF" w:rsidRPr="00DA1C72" w:rsidRDefault="008355AF" w:rsidP="002B72D4">
            <w:pPr>
              <w:spacing w:after="0" w:line="240" w:lineRule="auto"/>
              <w:jc w:val="center"/>
              <w:rPr>
                <w:rFonts w:ascii="Times New Roman" w:eastAsia="Times New Roman" w:hAnsi="Times New Roman" w:cs="Times New Roman"/>
                <w:b/>
                <w:bCs/>
                <w:color w:val="000000"/>
                <w:sz w:val="24"/>
                <w:szCs w:val="24"/>
              </w:rPr>
            </w:pPr>
            <w:r w:rsidRPr="00DA1C72">
              <w:rPr>
                <w:rFonts w:ascii="Times New Roman" w:eastAsia="Times New Roman" w:hAnsi="Times New Roman" w:cs="Times New Roman"/>
                <w:b/>
                <w:bCs/>
                <w:color w:val="000000"/>
                <w:sz w:val="24"/>
                <w:szCs w:val="24"/>
              </w:rPr>
              <w:t>TOTAL CSRDECO GRI</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8355AF" w:rsidRPr="00DA1C72" w:rsidRDefault="008355AF" w:rsidP="002B72D4">
            <w:pPr>
              <w:spacing w:after="0" w:line="240" w:lineRule="auto"/>
              <w:jc w:val="center"/>
              <w:rPr>
                <w:rFonts w:ascii="Times New Roman" w:eastAsia="Times New Roman" w:hAnsi="Times New Roman" w:cs="Times New Roman"/>
                <w:b/>
                <w:bCs/>
                <w:color w:val="000000"/>
                <w:sz w:val="24"/>
                <w:szCs w:val="24"/>
              </w:rPr>
            </w:pPr>
            <w:r w:rsidRPr="00DA1C72">
              <w:rPr>
                <w:rFonts w:ascii="Times New Roman" w:eastAsia="Times New Roman" w:hAnsi="Times New Roman" w:cs="Times New Roman"/>
                <w:b/>
                <w:bCs/>
                <w:color w:val="000000"/>
                <w:sz w:val="24"/>
                <w:szCs w:val="24"/>
              </w:rPr>
              <w:t xml:space="preserve">JUMLAH CSRDECO </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rsidR="008355AF" w:rsidRPr="00DA1C72" w:rsidRDefault="008355AF" w:rsidP="002B72D4">
            <w:pPr>
              <w:spacing w:after="0" w:line="240" w:lineRule="auto"/>
              <w:jc w:val="center"/>
              <w:rPr>
                <w:rFonts w:ascii="Times New Roman" w:eastAsia="Times New Roman" w:hAnsi="Times New Roman" w:cs="Times New Roman"/>
                <w:b/>
                <w:bCs/>
                <w:color w:val="000000"/>
                <w:sz w:val="24"/>
                <w:szCs w:val="24"/>
              </w:rPr>
            </w:pPr>
            <w:r w:rsidRPr="00DA1C72">
              <w:rPr>
                <w:rFonts w:ascii="Times New Roman" w:eastAsia="Times New Roman" w:hAnsi="Times New Roman" w:cs="Times New Roman"/>
                <w:b/>
                <w:bCs/>
                <w:color w:val="000000"/>
                <w:sz w:val="24"/>
                <w:szCs w:val="24"/>
              </w:rPr>
              <w:t>CSRDECO</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ADHI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0.556</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AKRA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ASII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0.556</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BSDE</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GGRM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0.222</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ICBP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INDF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INTP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0.667</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JSMR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KLBF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LPKR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LPPF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MNCN</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0.222</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PTBA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PTPP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SCMA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SMGR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TLKM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0.667</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UNTR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0.556</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UNVR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WIKA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0.556</w:t>
            </w:r>
          </w:p>
        </w:tc>
      </w:tr>
      <w:tr w:rsidR="008355AF" w:rsidRPr="00DA1C72" w:rsidTr="002B72D4">
        <w:trPr>
          <w:trHeight w:val="346"/>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WSKT</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Ekonomi Tahun 2017</w:t>
      </w:r>
    </w:p>
    <w:tbl>
      <w:tblPr>
        <w:tblW w:w="7917" w:type="dxa"/>
        <w:tblInd w:w="93" w:type="dxa"/>
        <w:tblLook w:val="04A0" w:firstRow="1" w:lastRow="0" w:firstColumn="1" w:lastColumn="0" w:noHBand="0" w:noVBand="1"/>
      </w:tblPr>
      <w:tblGrid>
        <w:gridCol w:w="1250"/>
        <w:gridCol w:w="2474"/>
        <w:gridCol w:w="2370"/>
        <w:gridCol w:w="1823"/>
      </w:tblGrid>
      <w:tr w:rsidR="008355AF" w:rsidRPr="00DA1C72" w:rsidTr="002B72D4">
        <w:trPr>
          <w:trHeight w:val="702"/>
        </w:trPr>
        <w:tc>
          <w:tcPr>
            <w:tcW w:w="1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DA1C72" w:rsidRDefault="008355AF" w:rsidP="002B72D4">
            <w:pPr>
              <w:spacing w:after="0" w:line="240" w:lineRule="auto"/>
              <w:jc w:val="center"/>
              <w:rPr>
                <w:rFonts w:ascii="Times New Roman" w:eastAsia="Times New Roman" w:hAnsi="Times New Roman" w:cs="Times New Roman"/>
                <w:b/>
                <w:bCs/>
                <w:sz w:val="24"/>
                <w:szCs w:val="24"/>
              </w:rPr>
            </w:pPr>
            <w:r w:rsidRPr="00DA1C72">
              <w:rPr>
                <w:rFonts w:ascii="Times New Roman" w:eastAsia="Times New Roman" w:hAnsi="Times New Roman" w:cs="Times New Roman"/>
                <w:b/>
                <w:bCs/>
                <w:sz w:val="24"/>
                <w:szCs w:val="24"/>
              </w:rPr>
              <w:t>KODE</w:t>
            </w:r>
          </w:p>
        </w:tc>
        <w:tc>
          <w:tcPr>
            <w:tcW w:w="2474" w:type="dxa"/>
            <w:tcBorders>
              <w:top w:val="single" w:sz="4" w:space="0" w:color="auto"/>
              <w:left w:val="nil"/>
              <w:bottom w:val="single" w:sz="4" w:space="0" w:color="auto"/>
              <w:right w:val="single" w:sz="4" w:space="0" w:color="auto"/>
            </w:tcBorders>
            <w:shd w:val="clear" w:color="auto" w:fill="auto"/>
            <w:vAlign w:val="center"/>
            <w:hideMark/>
          </w:tcPr>
          <w:p w:rsidR="008355AF" w:rsidRPr="00DA1C72" w:rsidRDefault="008355AF" w:rsidP="002B72D4">
            <w:pPr>
              <w:spacing w:after="0" w:line="240" w:lineRule="auto"/>
              <w:jc w:val="center"/>
              <w:rPr>
                <w:rFonts w:ascii="Times New Roman" w:eastAsia="Times New Roman" w:hAnsi="Times New Roman" w:cs="Times New Roman"/>
                <w:b/>
                <w:bCs/>
                <w:color w:val="000000"/>
                <w:sz w:val="24"/>
                <w:szCs w:val="24"/>
              </w:rPr>
            </w:pPr>
            <w:r w:rsidRPr="00DA1C72">
              <w:rPr>
                <w:rFonts w:ascii="Times New Roman" w:eastAsia="Times New Roman" w:hAnsi="Times New Roman" w:cs="Times New Roman"/>
                <w:b/>
                <w:bCs/>
                <w:color w:val="000000"/>
                <w:sz w:val="24"/>
                <w:szCs w:val="24"/>
              </w:rPr>
              <w:t>TOTAL CSRDECO GRI</w:t>
            </w:r>
          </w:p>
        </w:tc>
        <w:tc>
          <w:tcPr>
            <w:tcW w:w="2370" w:type="dxa"/>
            <w:tcBorders>
              <w:top w:val="single" w:sz="4" w:space="0" w:color="auto"/>
              <w:left w:val="nil"/>
              <w:bottom w:val="single" w:sz="4" w:space="0" w:color="auto"/>
              <w:right w:val="single" w:sz="4" w:space="0" w:color="auto"/>
            </w:tcBorders>
            <w:shd w:val="clear" w:color="auto" w:fill="auto"/>
            <w:vAlign w:val="center"/>
            <w:hideMark/>
          </w:tcPr>
          <w:p w:rsidR="008355AF" w:rsidRPr="00DA1C72" w:rsidRDefault="008355AF" w:rsidP="002B72D4">
            <w:pPr>
              <w:spacing w:after="0" w:line="240" w:lineRule="auto"/>
              <w:jc w:val="center"/>
              <w:rPr>
                <w:rFonts w:ascii="Times New Roman" w:eastAsia="Times New Roman" w:hAnsi="Times New Roman" w:cs="Times New Roman"/>
                <w:b/>
                <w:bCs/>
                <w:color w:val="000000"/>
                <w:sz w:val="24"/>
                <w:szCs w:val="24"/>
              </w:rPr>
            </w:pPr>
            <w:r w:rsidRPr="00DA1C72">
              <w:rPr>
                <w:rFonts w:ascii="Times New Roman" w:eastAsia="Times New Roman" w:hAnsi="Times New Roman" w:cs="Times New Roman"/>
                <w:b/>
                <w:bCs/>
                <w:color w:val="000000"/>
                <w:sz w:val="24"/>
                <w:szCs w:val="24"/>
              </w:rPr>
              <w:t xml:space="preserve">JUMLAH CSRDECO </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8355AF" w:rsidRPr="00DA1C72" w:rsidRDefault="008355AF" w:rsidP="002B72D4">
            <w:pPr>
              <w:spacing w:after="0" w:line="240" w:lineRule="auto"/>
              <w:jc w:val="center"/>
              <w:rPr>
                <w:rFonts w:ascii="Times New Roman" w:eastAsia="Times New Roman" w:hAnsi="Times New Roman" w:cs="Times New Roman"/>
                <w:b/>
                <w:bCs/>
                <w:color w:val="000000"/>
                <w:sz w:val="24"/>
                <w:szCs w:val="24"/>
              </w:rPr>
            </w:pPr>
            <w:r w:rsidRPr="00DA1C72">
              <w:rPr>
                <w:rFonts w:ascii="Times New Roman" w:eastAsia="Times New Roman" w:hAnsi="Times New Roman" w:cs="Times New Roman"/>
                <w:b/>
                <w:bCs/>
                <w:color w:val="000000"/>
                <w:sz w:val="24"/>
                <w:szCs w:val="24"/>
              </w:rPr>
              <w:t>CSRDECO</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ADHI</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5</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0.556</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AKRA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ASII</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BSDE</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GGRM</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2</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0.222</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ICBP</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INDF</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INTP</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JSMR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KLBF</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5</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0.556</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LPKR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LPPF</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MNCN</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2</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0.222</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PTBA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PTPP</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SCMA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2</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0.222</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SMGR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6</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0.667</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TLKM</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0.444</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UNTR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UNVR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5</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0.556</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WIKA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r w:rsidR="008355AF" w:rsidRPr="00DA1C72" w:rsidTr="002B72D4">
        <w:trPr>
          <w:trHeight w:val="351"/>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DA1C72" w:rsidRDefault="008355AF" w:rsidP="002B72D4">
            <w:pPr>
              <w:spacing w:after="0" w:line="240" w:lineRule="auto"/>
              <w:rPr>
                <w:rFonts w:ascii="Times New Roman" w:eastAsia="Times New Roman" w:hAnsi="Times New Roman" w:cs="Times New Roman"/>
                <w:sz w:val="24"/>
                <w:szCs w:val="24"/>
              </w:rPr>
            </w:pPr>
            <w:r w:rsidRPr="00DA1C72">
              <w:rPr>
                <w:rFonts w:ascii="Times New Roman" w:eastAsia="Times New Roman" w:hAnsi="Times New Roman" w:cs="Times New Roman"/>
                <w:sz w:val="24"/>
                <w:szCs w:val="24"/>
              </w:rPr>
              <w:t>WSKT</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DA1C72" w:rsidRDefault="008355AF" w:rsidP="002B72D4">
            <w:pPr>
              <w:spacing w:after="0" w:line="240" w:lineRule="auto"/>
              <w:jc w:val="right"/>
              <w:rPr>
                <w:rFonts w:ascii="Times New Roman" w:eastAsia="Times New Roman" w:hAnsi="Times New Roman" w:cs="Times New Roman"/>
                <w:color w:val="000000"/>
                <w:sz w:val="24"/>
                <w:szCs w:val="24"/>
              </w:rPr>
            </w:pPr>
            <w:r w:rsidRPr="00DA1C72">
              <w:rPr>
                <w:rFonts w:ascii="Times New Roman" w:eastAsia="Times New Roman" w:hAnsi="Times New Roman" w:cs="Times New Roman"/>
                <w:color w:val="000000"/>
                <w:sz w:val="24"/>
                <w:szCs w:val="24"/>
              </w:rPr>
              <w:t>0.333</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Ekonomi Tahun 2018</w:t>
      </w:r>
    </w:p>
    <w:tbl>
      <w:tblPr>
        <w:tblW w:w="7917" w:type="dxa"/>
        <w:tblInd w:w="93" w:type="dxa"/>
        <w:tblLook w:val="04A0" w:firstRow="1" w:lastRow="0" w:firstColumn="1" w:lastColumn="0" w:noHBand="0" w:noVBand="1"/>
      </w:tblPr>
      <w:tblGrid>
        <w:gridCol w:w="1250"/>
        <w:gridCol w:w="2474"/>
        <w:gridCol w:w="2370"/>
        <w:gridCol w:w="1823"/>
      </w:tblGrid>
      <w:tr w:rsidR="008355AF" w:rsidRPr="004A4412" w:rsidTr="002B72D4">
        <w:trPr>
          <w:trHeight w:val="692"/>
        </w:trPr>
        <w:tc>
          <w:tcPr>
            <w:tcW w:w="1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4A4412" w:rsidRDefault="008355AF" w:rsidP="002B72D4">
            <w:pPr>
              <w:spacing w:after="0" w:line="240" w:lineRule="auto"/>
              <w:jc w:val="center"/>
              <w:rPr>
                <w:rFonts w:ascii="Times New Roman" w:eastAsia="Times New Roman" w:hAnsi="Times New Roman" w:cs="Times New Roman"/>
                <w:b/>
                <w:bCs/>
                <w:sz w:val="24"/>
                <w:szCs w:val="24"/>
              </w:rPr>
            </w:pPr>
            <w:r w:rsidRPr="004A4412">
              <w:rPr>
                <w:rFonts w:ascii="Times New Roman" w:eastAsia="Times New Roman" w:hAnsi="Times New Roman" w:cs="Times New Roman"/>
                <w:b/>
                <w:bCs/>
                <w:sz w:val="24"/>
                <w:szCs w:val="24"/>
              </w:rPr>
              <w:t>KODE</w:t>
            </w:r>
          </w:p>
        </w:tc>
        <w:tc>
          <w:tcPr>
            <w:tcW w:w="2474" w:type="dxa"/>
            <w:tcBorders>
              <w:top w:val="single" w:sz="4" w:space="0" w:color="auto"/>
              <w:left w:val="nil"/>
              <w:bottom w:val="single" w:sz="4" w:space="0" w:color="auto"/>
              <w:right w:val="single" w:sz="4" w:space="0" w:color="auto"/>
            </w:tcBorders>
            <w:shd w:val="clear" w:color="auto" w:fill="auto"/>
            <w:vAlign w:val="center"/>
            <w:hideMark/>
          </w:tcPr>
          <w:p w:rsidR="008355AF" w:rsidRPr="004A4412" w:rsidRDefault="008355AF" w:rsidP="002B72D4">
            <w:pPr>
              <w:spacing w:after="0" w:line="240" w:lineRule="auto"/>
              <w:jc w:val="center"/>
              <w:rPr>
                <w:rFonts w:ascii="Times New Roman" w:eastAsia="Times New Roman" w:hAnsi="Times New Roman" w:cs="Times New Roman"/>
                <w:b/>
                <w:bCs/>
                <w:color w:val="000000"/>
                <w:sz w:val="24"/>
                <w:szCs w:val="24"/>
              </w:rPr>
            </w:pPr>
            <w:r w:rsidRPr="004A4412">
              <w:rPr>
                <w:rFonts w:ascii="Times New Roman" w:eastAsia="Times New Roman" w:hAnsi="Times New Roman" w:cs="Times New Roman"/>
                <w:b/>
                <w:bCs/>
                <w:color w:val="000000"/>
                <w:sz w:val="24"/>
                <w:szCs w:val="24"/>
              </w:rPr>
              <w:t>TOTAL CSRDECO GRI</w:t>
            </w:r>
          </w:p>
        </w:tc>
        <w:tc>
          <w:tcPr>
            <w:tcW w:w="2370" w:type="dxa"/>
            <w:tcBorders>
              <w:top w:val="single" w:sz="4" w:space="0" w:color="auto"/>
              <w:left w:val="nil"/>
              <w:bottom w:val="single" w:sz="4" w:space="0" w:color="auto"/>
              <w:right w:val="single" w:sz="4" w:space="0" w:color="auto"/>
            </w:tcBorders>
            <w:shd w:val="clear" w:color="auto" w:fill="auto"/>
            <w:vAlign w:val="center"/>
            <w:hideMark/>
          </w:tcPr>
          <w:p w:rsidR="008355AF" w:rsidRPr="004A4412" w:rsidRDefault="008355AF" w:rsidP="002B72D4">
            <w:pPr>
              <w:spacing w:after="0" w:line="240" w:lineRule="auto"/>
              <w:jc w:val="center"/>
              <w:rPr>
                <w:rFonts w:ascii="Times New Roman" w:eastAsia="Times New Roman" w:hAnsi="Times New Roman" w:cs="Times New Roman"/>
                <w:b/>
                <w:bCs/>
                <w:color w:val="000000"/>
                <w:sz w:val="24"/>
                <w:szCs w:val="24"/>
              </w:rPr>
            </w:pPr>
            <w:r w:rsidRPr="004A4412">
              <w:rPr>
                <w:rFonts w:ascii="Times New Roman" w:eastAsia="Times New Roman" w:hAnsi="Times New Roman" w:cs="Times New Roman"/>
                <w:b/>
                <w:bCs/>
                <w:color w:val="000000"/>
                <w:sz w:val="24"/>
                <w:szCs w:val="24"/>
              </w:rPr>
              <w:t xml:space="preserve">JUMLAH CSRDECO </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8355AF" w:rsidRPr="004A4412" w:rsidRDefault="008355AF" w:rsidP="002B72D4">
            <w:pPr>
              <w:spacing w:after="0" w:line="240" w:lineRule="auto"/>
              <w:jc w:val="center"/>
              <w:rPr>
                <w:rFonts w:ascii="Times New Roman" w:eastAsia="Times New Roman" w:hAnsi="Times New Roman" w:cs="Times New Roman"/>
                <w:b/>
                <w:bCs/>
                <w:color w:val="000000"/>
                <w:sz w:val="24"/>
                <w:szCs w:val="24"/>
              </w:rPr>
            </w:pPr>
            <w:r w:rsidRPr="004A4412">
              <w:rPr>
                <w:rFonts w:ascii="Times New Roman" w:eastAsia="Times New Roman" w:hAnsi="Times New Roman" w:cs="Times New Roman"/>
                <w:b/>
                <w:bCs/>
                <w:color w:val="000000"/>
                <w:sz w:val="24"/>
                <w:szCs w:val="24"/>
              </w:rPr>
              <w:t>CSRDECO</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ADHI</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5</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0.556</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AKRA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0.333</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ASII</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0.333</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BSDE</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0.333</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GGRM</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5</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0.556</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ICBP</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0.333</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INDF</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5</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0.556</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INTP</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0.444</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JSMR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0.444</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KLBF</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0.333</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LPKR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2</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0.222</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LPPF</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0.444</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MNCN</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0.333</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PTBA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0.444</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PTPP</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0.444</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SCMA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0.333</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SMGR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5</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0.556</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TLKM</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6</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0.667</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UNTR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0.444</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UNVR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0.333</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WIKA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5</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0.556</w:t>
            </w:r>
          </w:p>
        </w:tc>
      </w:tr>
      <w:tr w:rsidR="008355AF" w:rsidRPr="004A4412" w:rsidTr="002B72D4">
        <w:trPr>
          <w:trHeight w:val="346"/>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A4412" w:rsidRDefault="008355AF" w:rsidP="002B72D4">
            <w:pPr>
              <w:spacing w:after="0" w:line="240" w:lineRule="auto"/>
              <w:rPr>
                <w:rFonts w:ascii="Times New Roman" w:eastAsia="Times New Roman" w:hAnsi="Times New Roman" w:cs="Times New Roman"/>
                <w:sz w:val="24"/>
                <w:szCs w:val="24"/>
              </w:rPr>
            </w:pPr>
            <w:r w:rsidRPr="004A4412">
              <w:rPr>
                <w:rFonts w:ascii="Times New Roman" w:eastAsia="Times New Roman" w:hAnsi="Times New Roman" w:cs="Times New Roman"/>
                <w:sz w:val="24"/>
                <w:szCs w:val="24"/>
              </w:rPr>
              <w:t>WSKT</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9</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4A4412" w:rsidRDefault="008355AF" w:rsidP="002B72D4">
            <w:pPr>
              <w:spacing w:after="0" w:line="240" w:lineRule="auto"/>
              <w:jc w:val="right"/>
              <w:rPr>
                <w:rFonts w:ascii="Times New Roman" w:eastAsia="Times New Roman" w:hAnsi="Times New Roman" w:cs="Times New Roman"/>
                <w:color w:val="000000"/>
                <w:sz w:val="24"/>
                <w:szCs w:val="24"/>
              </w:rPr>
            </w:pPr>
            <w:r w:rsidRPr="004A4412">
              <w:rPr>
                <w:rFonts w:ascii="Times New Roman" w:eastAsia="Times New Roman" w:hAnsi="Times New Roman" w:cs="Times New Roman"/>
                <w:color w:val="000000"/>
                <w:sz w:val="24"/>
                <w:szCs w:val="24"/>
              </w:rPr>
              <w:t>0.444</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5</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Lingkungan Tahun 2015</w:t>
      </w:r>
    </w:p>
    <w:tbl>
      <w:tblPr>
        <w:tblW w:w="7934" w:type="dxa"/>
        <w:tblInd w:w="93" w:type="dxa"/>
        <w:tblLook w:val="04A0" w:firstRow="1" w:lastRow="0" w:firstColumn="1" w:lastColumn="0" w:noHBand="0" w:noVBand="1"/>
      </w:tblPr>
      <w:tblGrid>
        <w:gridCol w:w="1253"/>
        <w:gridCol w:w="2479"/>
        <w:gridCol w:w="2375"/>
        <w:gridCol w:w="1827"/>
      </w:tblGrid>
      <w:tr w:rsidR="008355AF" w:rsidRPr="00270085" w:rsidTr="002B72D4">
        <w:trPr>
          <w:trHeight w:val="695"/>
        </w:trPr>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270085" w:rsidRDefault="008355AF" w:rsidP="002B72D4">
            <w:pPr>
              <w:spacing w:after="0" w:line="240" w:lineRule="auto"/>
              <w:jc w:val="center"/>
              <w:rPr>
                <w:rFonts w:ascii="Times New Roman" w:eastAsia="Times New Roman" w:hAnsi="Times New Roman" w:cs="Times New Roman"/>
                <w:b/>
                <w:bCs/>
                <w:sz w:val="24"/>
                <w:szCs w:val="24"/>
              </w:rPr>
            </w:pPr>
            <w:r w:rsidRPr="00270085">
              <w:rPr>
                <w:rFonts w:ascii="Times New Roman" w:eastAsia="Times New Roman" w:hAnsi="Times New Roman" w:cs="Times New Roman"/>
                <w:b/>
                <w:bCs/>
                <w:sz w:val="24"/>
                <w:szCs w:val="24"/>
              </w:rPr>
              <w:t>KODE</w:t>
            </w:r>
          </w:p>
        </w:tc>
        <w:tc>
          <w:tcPr>
            <w:tcW w:w="2479" w:type="dxa"/>
            <w:tcBorders>
              <w:top w:val="single" w:sz="4" w:space="0" w:color="auto"/>
              <w:left w:val="nil"/>
              <w:bottom w:val="single" w:sz="4" w:space="0" w:color="auto"/>
              <w:right w:val="single" w:sz="4" w:space="0" w:color="auto"/>
            </w:tcBorders>
            <w:shd w:val="clear" w:color="auto" w:fill="auto"/>
            <w:vAlign w:val="center"/>
            <w:hideMark/>
          </w:tcPr>
          <w:p w:rsidR="008355AF" w:rsidRPr="00270085" w:rsidRDefault="008355AF" w:rsidP="002B72D4">
            <w:pPr>
              <w:spacing w:after="0" w:line="240" w:lineRule="auto"/>
              <w:jc w:val="center"/>
              <w:rPr>
                <w:rFonts w:ascii="Times New Roman" w:eastAsia="Times New Roman" w:hAnsi="Times New Roman" w:cs="Times New Roman"/>
                <w:b/>
                <w:bCs/>
                <w:color w:val="000000"/>
                <w:sz w:val="24"/>
                <w:szCs w:val="24"/>
              </w:rPr>
            </w:pPr>
            <w:r w:rsidRPr="00270085">
              <w:rPr>
                <w:rFonts w:ascii="Times New Roman" w:eastAsia="Times New Roman" w:hAnsi="Times New Roman" w:cs="Times New Roman"/>
                <w:b/>
                <w:bCs/>
                <w:color w:val="000000"/>
                <w:sz w:val="24"/>
                <w:szCs w:val="24"/>
              </w:rPr>
              <w:t>TOTAL CSRDENV GRI</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8355AF" w:rsidRPr="00270085" w:rsidRDefault="008355AF" w:rsidP="002B72D4">
            <w:pPr>
              <w:spacing w:after="0" w:line="240" w:lineRule="auto"/>
              <w:jc w:val="center"/>
              <w:rPr>
                <w:rFonts w:ascii="Times New Roman" w:eastAsia="Times New Roman" w:hAnsi="Times New Roman" w:cs="Times New Roman"/>
                <w:b/>
                <w:bCs/>
                <w:color w:val="000000"/>
                <w:sz w:val="24"/>
                <w:szCs w:val="24"/>
              </w:rPr>
            </w:pPr>
            <w:r w:rsidRPr="00270085">
              <w:rPr>
                <w:rFonts w:ascii="Times New Roman" w:eastAsia="Times New Roman" w:hAnsi="Times New Roman" w:cs="Times New Roman"/>
                <w:b/>
                <w:bCs/>
                <w:color w:val="000000"/>
                <w:sz w:val="24"/>
                <w:szCs w:val="24"/>
              </w:rPr>
              <w:t>JUMLAH CSRDENV</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8355AF" w:rsidRPr="00270085" w:rsidRDefault="008355AF" w:rsidP="002B72D4">
            <w:pPr>
              <w:spacing w:after="0" w:line="240" w:lineRule="auto"/>
              <w:jc w:val="center"/>
              <w:rPr>
                <w:rFonts w:ascii="Times New Roman" w:eastAsia="Times New Roman" w:hAnsi="Times New Roman" w:cs="Times New Roman"/>
                <w:b/>
                <w:bCs/>
                <w:color w:val="000000"/>
                <w:sz w:val="24"/>
                <w:szCs w:val="24"/>
              </w:rPr>
            </w:pPr>
            <w:r w:rsidRPr="00270085">
              <w:rPr>
                <w:rFonts w:ascii="Times New Roman" w:eastAsia="Times New Roman" w:hAnsi="Times New Roman" w:cs="Times New Roman"/>
                <w:b/>
                <w:bCs/>
                <w:color w:val="000000"/>
                <w:sz w:val="24"/>
                <w:szCs w:val="24"/>
              </w:rPr>
              <w:t>CSRDENV</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ADHI</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5</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0.147</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AKRA</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7</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0.206</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ASII</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6</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0.176</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BSDE</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5</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0.147</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GGRM</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0.088</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ICBP</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2</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0.059</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INDF</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9</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0.265</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INTP</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11</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0.324</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JSMR</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8</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0.235</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KLBF</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5</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0.147</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LPKR</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5</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0.147</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LPPF</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4</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0.118</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MNCN</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2</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0.059</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PTBA</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9</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0.265</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PTPP</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8</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0.235</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SCMA</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2</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0.059</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SMGR</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12</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0.353</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TLKM</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8</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0.235</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UNTR</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11</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0.324</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UNVR</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10</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0.294</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WIKA</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6</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0.176</w:t>
            </w:r>
          </w:p>
        </w:tc>
      </w:tr>
      <w:tr w:rsidR="008355AF" w:rsidRPr="00270085" w:rsidTr="002B72D4">
        <w:trPr>
          <w:trHeight w:val="347"/>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70085" w:rsidRDefault="008355AF" w:rsidP="002B72D4">
            <w:pPr>
              <w:spacing w:after="0" w:line="240" w:lineRule="auto"/>
              <w:rPr>
                <w:rFonts w:ascii="Times New Roman" w:eastAsia="Times New Roman" w:hAnsi="Times New Roman" w:cs="Times New Roman"/>
                <w:sz w:val="24"/>
                <w:szCs w:val="24"/>
              </w:rPr>
            </w:pPr>
            <w:r w:rsidRPr="00270085">
              <w:rPr>
                <w:rFonts w:ascii="Times New Roman" w:eastAsia="Times New Roman" w:hAnsi="Times New Roman" w:cs="Times New Roman"/>
                <w:sz w:val="24"/>
                <w:szCs w:val="24"/>
              </w:rPr>
              <w:t>WSKT</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8</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70085" w:rsidRDefault="008355AF" w:rsidP="002B72D4">
            <w:pPr>
              <w:spacing w:after="0" w:line="240" w:lineRule="auto"/>
              <w:jc w:val="right"/>
              <w:rPr>
                <w:rFonts w:ascii="Times New Roman" w:eastAsia="Times New Roman" w:hAnsi="Times New Roman" w:cs="Times New Roman"/>
                <w:color w:val="000000"/>
                <w:sz w:val="24"/>
                <w:szCs w:val="24"/>
              </w:rPr>
            </w:pPr>
            <w:r w:rsidRPr="00270085">
              <w:rPr>
                <w:rFonts w:ascii="Times New Roman" w:eastAsia="Times New Roman" w:hAnsi="Times New Roman" w:cs="Times New Roman"/>
                <w:color w:val="000000"/>
                <w:sz w:val="24"/>
                <w:szCs w:val="24"/>
              </w:rPr>
              <w:t>0.235</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Lingkungan Tahun 2016</w:t>
      </w:r>
    </w:p>
    <w:tbl>
      <w:tblPr>
        <w:tblW w:w="7952" w:type="dxa"/>
        <w:tblInd w:w="93" w:type="dxa"/>
        <w:tblLook w:val="04A0" w:firstRow="1" w:lastRow="0" w:firstColumn="1" w:lastColumn="0" w:noHBand="0" w:noVBand="1"/>
      </w:tblPr>
      <w:tblGrid>
        <w:gridCol w:w="1256"/>
        <w:gridCol w:w="2485"/>
        <w:gridCol w:w="2380"/>
        <w:gridCol w:w="1831"/>
      </w:tblGrid>
      <w:tr w:rsidR="008355AF" w:rsidRPr="0041759C" w:rsidTr="002B72D4">
        <w:trPr>
          <w:trHeight w:val="698"/>
        </w:trPr>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41759C" w:rsidRDefault="008355AF" w:rsidP="002B72D4">
            <w:pPr>
              <w:spacing w:after="0" w:line="240" w:lineRule="auto"/>
              <w:jc w:val="center"/>
              <w:rPr>
                <w:rFonts w:ascii="Times New Roman" w:eastAsia="Times New Roman" w:hAnsi="Times New Roman" w:cs="Times New Roman"/>
                <w:b/>
                <w:bCs/>
                <w:sz w:val="24"/>
                <w:szCs w:val="24"/>
              </w:rPr>
            </w:pPr>
            <w:r w:rsidRPr="0041759C">
              <w:rPr>
                <w:rFonts w:ascii="Times New Roman" w:eastAsia="Times New Roman" w:hAnsi="Times New Roman" w:cs="Times New Roman"/>
                <w:b/>
                <w:bCs/>
                <w:sz w:val="24"/>
                <w:szCs w:val="24"/>
              </w:rPr>
              <w:t>KODE</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rsidR="008355AF" w:rsidRPr="0041759C" w:rsidRDefault="008355AF" w:rsidP="002B72D4">
            <w:pPr>
              <w:spacing w:after="0" w:line="240" w:lineRule="auto"/>
              <w:jc w:val="center"/>
              <w:rPr>
                <w:rFonts w:ascii="Times New Roman" w:eastAsia="Times New Roman" w:hAnsi="Times New Roman" w:cs="Times New Roman"/>
                <w:b/>
                <w:bCs/>
                <w:color w:val="000000"/>
                <w:sz w:val="24"/>
                <w:szCs w:val="24"/>
              </w:rPr>
            </w:pPr>
            <w:r w:rsidRPr="0041759C">
              <w:rPr>
                <w:rFonts w:ascii="Times New Roman" w:eastAsia="Times New Roman" w:hAnsi="Times New Roman" w:cs="Times New Roman"/>
                <w:b/>
                <w:bCs/>
                <w:color w:val="000000"/>
                <w:sz w:val="24"/>
                <w:szCs w:val="24"/>
              </w:rPr>
              <w:t>TOTAL CSRDENV GRI</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8355AF" w:rsidRPr="0041759C" w:rsidRDefault="008355AF" w:rsidP="002B72D4">
            <w:pPr>
              <w:spacing w:after="0" w:line="240" w:lineRule="auto"/>
              <w:jc w:val="center"/>
              <w:rPr>
                <w:rFonts w:ascii="Times New Roman" w:eastAsia="Times New Roman" w:hAnsi="Times New Roman" w:cs="Times New Roman"/>
                <w:b/>
                <w:bCs/>
                <w:color w:val="000000"/>
                <w:sz w:val="24"/>
                <w:szCs w:val="24"/>
              </w:rPr>
            </w:pPr>
            <w:r w:rsidRPr="0041759C">
              <w:rPr>
                <w:rFonts w:ascii="Times New Roman" w:eastAsia="Times New Roman" w:hAnsi="Times New Roman" w:cs="Times New Roman"/>
                <w:b/>
                <w:bCs/>
                <w:color w:val="000000"/>
                <w:sz w:val="24"/>
                <w:szCs w:val="24"/>
              </w:rPr>
              <w:t>JUMLAH CSRDENV</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rsidR="008355AF" w:rsidRPr="0041759C" w:rsidRDefault="008355AF" w:rsidP="002B72D4">
            <w:pPr>
              <w:spacing w:after="0" w:line="240" w:lineRule="auto"/>
              <w:jc w:val="center"/>
              <w:rPr>
                <w:rFonts w:ascii="Times New Roman" w:eastAsia="Times New Roman" w:hAnsi="Times New Roman" w:cs="Times New Roman"/>
                <w:b/>
                <w:bCs/>
                <w:color w:val="000000"/>
                <w:sz w:val="24"/>
                <w:szCs w:val="24"/>
              </w:rPr>
            </w:pPr>
            <w:r w:rsidRPr="0041759C">
              <w:rPr>
                <w:rFonts w:ascii="Times New Roman" w:eastAsia="Times New Roman" w:hAnsi="Times New Roman" w:cs="Times New Roman"/>
                <w:b/>
                <w:bCs/>
                <w:color w:val="000000"/>
                <w:sz w:val="24"/>
                <w:szCs w:val="24"/>
              </w:rPr>
              <w:t>CSRDENV</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ADHI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0.176</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AKRA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0.147</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ASII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0.206</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BSDE</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0.147</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GGRM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0.088</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ICBP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0.206</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INDF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0.206</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INTP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10</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0.294</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JSMR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0.206</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KLBF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9</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0.265</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LPKR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0.059</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LPPF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0.147</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MNCN</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0.059</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PTBA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0.206</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PTPP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0.206</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SCMA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1</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0.029</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SMGR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0.412</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TLKM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10</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0.294</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UNTR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0.382</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UNVR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0.382</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WIKA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0.206</w:t>
            </w:r>
          </w:p>
        </w:tc>
      </w:tr>
      <w:tr w:rsidR="008355AF" w:rsidRPr="0041759C"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41759C" w:rsidRDefault="008355AF" w:rsidP="002B72D4">
            <w:pPr>
              <w:spacing w:after="0" w:line="240" w:lineRule="auto"/>
              <w:rPr>
                <w:rFonts w:ascii="Times New Roman" w:eastAsia="Times New Roman" w:hAnsi="Times New Roman" w:cs="Times New Roman"/>
                <w:sz w:val="24"/>
                <w:szCs w:val="24"/>
              </w:rPr>
            </w:pPr>
            <w:r w:rsidRPr="0041759C">
              <w:rPr>
                <w:rFonts w:ascii="Times New Roman" w:eastAsia="Times New Roman" w:hAnsi="Times New Roman" w:cs="Times New Roman"/>
                <w:sz w:val="24"/>
                <w:szCs w:val="24"/>
              </w:rPr>
              <w:t>WSKT</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41759C" w:rsidRDefault="008355AF" w:rsidP="002B72D4">
            <w:pPr>
              <w:spacing w:after="0" w:line="240" w:lineRule="auto"/>
              <w:jc w:val="right"/>
              <w:rPr>
                <w:rFonts w:ascii="Times New Roman" w:eastAsia="Times New Roman" w:hAnsi="Times New Roman" w:cs="Times New Roman"/>
                <w:color w:val="000000"/>
                <w:sz w:val="24"/>
                <w:szCs w:val="24"/>
              </w:rPr>
            </w:pPr>
            <w:r w:rsidRPr="0041759C">
              <w:rPr>
                <w:rFonts w:ascii="Times New Roman" w:eastAsia="Times New Roman" w:hAnsi="Times New Roman" w:cs="Times New Roman"/>
                <w:color w:val="000000"/>
                <w:sz w:val="24"/>
                <w:szCs w:val="24"/>
              </w:rPr>
              <w:t>0.206</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Lingkungan Tahun 2017</w:t>
      </w:r>
    </w:p>
    <w:tbl>
      <w:tblPr>
        <w:tblW w:w="7952" w:type="dxa"/>
        <w:tblInd w:w="93" w:type="dxa"/>
        <w:tblLook w:val="04A0" w:firstRow="1" w:lastRow="0" w:firstColumn="1" w:lastColumn="0" w:noHBand="0" w:noVBand="1"/>
      </w:tblPr>
      <w:tblGrid>
        <w:gridCol w:w="1256"/>
        <w:gridCol w:w="2485"/>
        <w:gridCol w:w="2380"/>
        <w:gridCol w:w="1831"/>
      </w:tblGrid>
      <w:tr w:rsidR="008355AF" w:rsidRPr="003953A3" w:rsidTr="002B72D4">
        <w:trPr>
          <w:trHeight w:val="702"/>
        </w:trPr>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3953A3" w:rsidRDefault="008355AF" w:rsidP="002B72D4">
            <w:pPr>
              <w:spacing w:after="0" w:line="240" w:lineRule="auto"/>
              <w:jc w:val="center"/>
              <w:rPr>
                <w:rFonts w:ascii="Times New Roman" w:eastAsia="Times New Roman" w:hAnsi="Times New Roman" w:cs="Times New Roman"/>
                <w:b/>
                <w:bCs/>
                <w:sz w:val="24"/>
                <w:szCs w:val="24"/>
              </w:rPr>
            </w:pPr>
            <w:r w:rsidRPr="003953A3">
              <w:rPr>
                <w:rFonts w:ascii="Times New Roman" w:eastAsia="Times New Roman" w:hAnsi="Times New Roman" w:cs="Times New Roman"/>
                <w:b/>
                <w:bCs/>
                <w:sz w:val="24"/>
                <w:szCs w:val="24"/>
              </w:rPr>
              <w:t>KODE</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rsidR="008355AF" w:rsidRPr="003953A3" w:rsidRDefault="008355AF" w:rsidP="002B72D4">
            <w:pPr>
              <w:spacing w:after="0" w:line="240" w:lineRule="auto"/>
              <w:jc w:val="center"/>
              <w:rPr>
                <w:rFonts w:ascii="Times New Roman" w:eastAsia="Times New Roman" w:hAnsi="Times New Roman" w:cs="Times New Roman"/>
                <w:b/>
                <w:bCs/>
                <w:color w:val="000000"/>
                <w:sz w:val="24"/>
                <w:szCs w:val="24"/>
              </w:rPr>
            </w:pPr>
            <w:r w:rsidRPr="003953A3">
              <w:rPr>
                <w:rFonts w:ascii="Times New Roman" w:eastAsia="Times New Roman" w:hAnsi="Times New Roman" w:cs="Times New Roman"/>
                <w:b/>
                <w:bCs/>
                <w:color w:val="000000"/>
                <w:sz w:val="24"/>
                <w:szCs w:val="24"/>
              </w:rPr>
              <w:t>TOTAL CSRDENV GRI</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8355AF" w:rsidRPr="003953A3" w:rsidRDefault="008355AF" w:rsidP="002B72D4">
            <w:pPr>
              <w:spacing w:after="0" w:line="240" w:lineRule="auto"/>
              <w:jc w:val="center"/>
              <w:rPr>
                <w:rFonts w:ascii="Times New Roman" w:eastAsia="Times New Roman" w:hAnsi="Times New Roman" w:cs="Times New Roman"/>
                <w:b/>
                <w:bCs/>
                <w:color w:val="000000"/>
                <w:sz w:val="24"/>
                <w:szCs w:val="24"/>
              </w:rPr>
            </w:pPr>
            <w:r w:rsidRPr="003953A3">
              <w:rPr>
                <w:rFonts w:ascii="Times New Roman" w:eastAsia="Times New Roman" w:hAnsi="Times New Roman" w:cs="Times New Roman"/>
                <w:b/>
                <w:bCs/>
                <w:color w:val="000000"/>
                <w:sz w:val="24"/>
                <w:szCs w:val="24"/>
              </w:rPr>
              <w:t>JUMLAH CSRDENV</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8355AF" w:rsidRPr="003953A3" w:rsidRDefault="008355AF" w:rsidP="002B72D4">
            <w:pPr>
              <w:spacing w:after="0" w:line="240" w:lineRule="auto"/>
              <w:jc w:val="center"/>
              <w:rPr>
                <w:rFonts w:ascii="Times New Roman" w:eastAsia="Times New Roman" w:hAnsi="Times New Roman" w:cs="Times New Roman"/>
                <w:b/>
                <w:bCs/>
                <w:color w:val="000000"/>
                <w:sz w:val="24"/>
                <w:szCs w:val="24"/>
              </w:rPr>
            </w:pPr>
            <w:r w:rsidRPr="003953A3">
              <w:rPr>
                <w:rFonts w:ascii="Times New Roman" w:eastAsia="Times New Roman" w:hAnsi="Times New Roman" w:cs="Times New Roman"/>
                <w:b/>
                <w:bCs/>
                <w:color w:val="000000"/>
                <w:sz w:val="24"/>
                <w:szCs w:val="24"/>
              </w:rPr>
              <w:t>CSRDENV</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ADHI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0.176</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AKRA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0.176</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ASII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8</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0.235</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BSDE</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0.147</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GGRM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0.118</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ICBP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0.206</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INDF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10</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0.294</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INTP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11</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0.324</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JSMR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9</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0.265</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KLBF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0.176</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LPKR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0.118</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LPPF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0.118</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MNCN</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0.088</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PTBA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8</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0.235</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PTPP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9</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0.265</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SCMA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0.059</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SMGR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15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0.441</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TLKM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8</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0.235</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UNTR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12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0.353</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UNVR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12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0.353</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WIKA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0.147</w:t>
            </w:r>
          </w:p>
        </w:tc>
      </w:tr>
      <w:tr w:rsidR="008355AF" w:rsidRPr="003953A3" w:rsidTr="002B72D4">
        <w:trPr>
          <w:trHeight w:val="351"/>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3953A3" w:rsidRDefault="008355AF" w:rsidP="002B72D4">
            <w:pPr>
              <w:spacing w:after="0" w:line="240" w:lineRule="auto"/>
              <w:rPr>
                <w:rFonts w:ascii="Times New Roman" w:eastAsia="Times New Roman" w:hAnsi="Times New Roman" w:cs="Times New Roman"/>
                <w:sz w:val="24"/>
                <w:szCs w:val="24"/>
              </w:rPr>
            </w:pPr>
            <w:r w:rsidRPr="003953A3">
              <w:rPr>
                <w:rFonts w:ascii="Times New Roman" w:eastAsia="Times New Roman" w:hAnsi="Times New Roman" w:cs="Times New Roman"/>
                <w:sz w:val="24"/>
                <w:szCs w:val="24"/>
              </w:rPr>
              <w:t>WSKT</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34</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3953A3" w:rsidRDefault="008355AF" w:rsidP="002B72D4">
            <w:pPr>
              <w:spacing w:after="0" w:line="240" w:lineRule="auto"/>
              <w:jc w:val="right"/>
              <w:rPr>
                <w:rFonts w:ascii="Times New Roman" w:eastAsia="Times New Roman" w:hAnsi="Times New Roman" w:cs="Times New Roman"/>
                <w:color w:val="000000"/>
                <w:sz w:val="24"/>
                <w:szCs w:val="24"/>
              </w:rPr>
            </w:pPr>
            <w:r w:rsidRPr="003953A3">
              <w:rPr>
                <w:rFonts w:ascii="Times New Roman" w:eastAsia="Times New Roman" w:hAnsi="Times New Roman" w:cs="Times New Roman"/>
                <w:color w:val="000000"/>
                <w:sz w:val="24"/>
                <w:szCs w:val="24"/>
              </w:rPr>
              <w:t>0.147</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Lingkungan Tahun 2018</w:t>
      </w:r>
    </w:p>
    <w:tbl>
      <w:tblPr>
        <w:tblW w:w="7934" w:type="dxa"/>
        <w:tblInd w:w="93" w:type="dxa"/>
        <w:tblLook w:val="04A0" w:firstRow="1" w:lastRow="0" w:firstColumn="1" w:lastColumn="0" w:noHBand="0" w:noVBand="1"/>
      </w:tblPr>
      <w:tblGrid>
        <w:gridCol w:w="1253"/>
        <w:gridCol w:w="2479"/>
        <w:gridCol w:w="2375"/>
        <w:gridCol w:w="1827"/>
      </w:tblGrid>
      <w:tr w:rsidR="008355AF" w:rsidRPr="00254458" w:rsidTr="002B72D4">
        <w:trPr>
          <w:trHeight w:val="706"/>
        </w:trPr>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254458" w:rsidRDefault="008355AF" w:rsidP="002B72D4">
            <w:pPr>
              <w:spacing w:after="0" w:line="240" w:lineRule="auto"/>
              <w:jc w:val="center"/>
              <w:rPr>
                <w:rFonts w:ascii="Times New Roman" w:eastAsia="Times New Roman" w:hAnsi="Times New Roman" w:cs="Times New Roman"/>
                <w:b/>
                <w:bCs/>
                <w:sz w:val="24"/>
                <w:szCs w:val="24"/>
              </w:rPr>
            </w:pPr>
            <w:r w:rsidRPr="00254458">
              <w:rPr>
                <w:rFonts w:ascii="Times New Roman" w:eastAsia="Times New Roman" w:hAnsi="Times New Roman" w:cs="Times New Roman"/>
                <w:b/>
                <w:bCs/>
                <w:sz w:val="24"/>
                <w:szCs w:val="24"/>
              </w:rPr>
              <w:t>KODE</w:t>
            </w:r>
          </w:p>
        </w:tc>
        <w:tc>
          <w:tcPr>
            <w:tcW w:w="2479" w:type="dxa"/>
            <w:tcBorders>
              <w:top w:val="single" w:sz="4" w:space="0" w:color="auto"/>
              <w:left w:val="nil"/>
              <w:bottom w:val="single" w:sz="4" w:space="0" w:color="auto"/>
              <w:right w:val="single" w:sz="4" w:space="0" w:color="auto"/>
            </w:tcBorders>
            <w:shd w:val="clear" w:color="auto" w:fill="auto"/>
            <w:vAlign w:val="center"/>
            <w:hideMark/>
          </w:tcPr>
          <w:p w:rsidR="008355AF" w:rsidRPr="00254458" w:rsidRDefault="008355AF" w:rsidP="002B72D4">
            <w:pPr>
              <w:spacing w:after="0" w:line="240" w:lineRule="auto"/>
              <w:jc w:val="center"/>
              <w:rPr>
                <w:rFonts w:ascii="Times New Roman" w:eastAsia="Times New Roman" w:hAnsi="Times New Roman" w:cs="Times New Roman"/>
                <w:b/>
                <w:bCs/>
                <w:color w:val="000000"/>
                <w:sz w:val="24"/>
                <w:szCs w:val="24"/>
              </w:rPr>
            </w:pPr>
            <w:r w:rsidRPr="00254458">
              <w:rPr>
                <w:rFonts w:ascii="Times New Roman" w:eastAsia="Times New Roman" w:hAnsi="Times New Roman" w:cs="Times New Roman"/>
                <w:b/>
                <w:bCs/>
                <w:color w:val="000000"/>
                <w:sz w:val="24"/>
                <w:szCs w:val="24"/>
              </w:rPr>
              <w:t>TOTAL CSRDENV GRI</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8355AF" w:rsidRPr="00254458" w:rsidRDefault="008355AF" w:rsidP="002B72D4">
            <w:pPr>
              <w:spacing w:after="0" w:line="240" w:lineRule="auto"/>
              <w:jc w:val="center"/>
              <w:rPr>
                <w:rFonts w:ascii="Times New Roman" w:eastAsia="Times New Roman" w:hAnsi="Times New Roman" w:cs="Times New Roman"/>
                <w:b/>
                <w:bCs/>
                <w:color w:val="000000"/>
                <w:sz w:val="24"/>
                <w:szCs w:val="24"/>
              </w:rPr>
            </w:pPr>
            <w:r w:rsidRPr="00254458">
              <w:rPr>
                <w:rFonts w:ascii="Times New Roman" w:eastAsia="Times New Roman" w:hAnsi="Times New Roman" w:cs="Times New Roman"/>
                <w:b/>
                <w:bCs/>
                <w:color w:val="000000"/>
                <w:sz w:val="24"/>
                <w:szCs w:val="24"/>
              </w:rPr>
              <w:t>JUMLAH CSRDENV</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8355AF" w:rsidRPr="00254458" w:rsidRDefault="008355AF" w:rsidP="002B72D4">
            <w:pPr>
              <w:spacing w:after="0" w:line="240" w:lineRule="auto"/>
              <w:jc w:val="center"/>
              <w:rPr>
                <w:rFonts w:ascii="Times New Roman" w:eastAsia="Times New Roman" w:hAnsi="Times New Roman" w:cs="Times New Roman"/>
                <w:b/>
                <w:bCs/>
                <w:color w:val="000000"/>
                <w:sz w:val="24"/>
                <w:szCs w:val="24"/>
              </w:rPr>
            </w:pPr>
            <w:r w:rsidRPr="00254458">
              <w:rPr>
                <w:rFonts w:ascii="Times New Roman" w:eastAsia="Times New Roman" w:hAnsi="Times New Roman" w:cs="Times New Roman"/>
                <w:b/>
                <w:bCs/>
                <w:color w:val="000000"/>
                <w:sz w:val="24"/>
                <w:szCs w:val="24"/>
              </w:rPr>
              <w:t>CSRDENV</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ADHI</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7</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0.206</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AKRA</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4</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0.118</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ASII</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7</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0.206</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BSDE</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4</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0.118</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GGRM</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5</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0.147</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ICBP</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8</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0.235</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INDF</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9</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0.265</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INTP</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12</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0.353</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JSMR</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10</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0.294</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KLBF</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5</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0.147</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LPKR</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0.088</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LPPF</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4</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0.118</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MNCN</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0.088</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PTBA</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12</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0.353</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PTPP</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9</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0.265</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SCMA</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1</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0.029</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SMGR</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14</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0.412</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TLKM</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7</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0.206</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UNTR</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13</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0.382</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UNVR</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12</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0.353</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WIKA</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7</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0.206</w:t>
            </w:r>
          </w:p>
        </w:tc>
      </w:tr>
      <w:tr w:rsidR="008355AF" w:rsidRPr="00254458" w:rsidTr="002B72D4">
        <w:trPr>
          <w:trHeight w:val="353"/>
        </w:trPr>
        <w:tc>
          <w:tcPr>
            <w:tcW w:w="1253"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254458" w:rsidRDefault="008355AF" w:rsidP="002B72D4">
            <w:pPr>
              <w:spacing w:after="0" w:line="240" w:lineRule="auto"/>
              <w:rPr>
                <w:rFonts w:ascii="Times New Roman" w:eastAsia="Times New Roman" w:hAnsi="Times New Roman" w:cs="Times New Roman"/>
                <w:sz w:val="24"/>
                <w:szCs w:val="24"/>
              </w:rPr>
            </w:pPr>
            <w:r w:rsidRPr="00254458">
              <w:rPr>
                <w:rFonts w:ascii="Times New Roman" w:eastAsia="Times New Roman" w:hAnsi="Times New Roman" w:cs="Times New Roman"/>
                <w:sz w:val="24"/>
                <w:szCs w:val="24"/>
              </w:rPr>
              <w:t>WSKT</w:t>
            </w:r>
          </w:p>
        </w:tc>
        <w:tc>
          <w:tcPr>
            <w:tcW w:w="2479"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34</w:t>
            </w:r>
          </w:p>
        </w:tc>
        <w:tc>
          <w:tcPr>
            <w:tcW w:w="2375"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5</w:t>
            </w:r>
          </w:p>
        </w:tc>
        <w:tc>
          <w:tcPr>
            <w:tcW w:w="1827" w:type="dxa"/>
            <w:tcBorders>
              <w:top w:val="nil"/>
              <w:left w:val="nil"/>
              <w:bottom w:val="single" w:sz="4" w:space="0" w:color="auto"/>
              <w:right w:val="single" w:sz="4" w:space="0" w:color="auto"/>
            </w:tcBorders>
            <w:shd w:val="clear" w:color="auto" w:fill="auto"/>
            <w:noWrap/>
            <w:vAlign w:val="bottom"/>
            <w:hideMark/>
          </w:tcPr>
          <w:p w:rsidR="008355AF" w:rsidRPr="00254458" w:rsidRDefault="008355AF" w:rsidP="002B72D4">
            <w:pPr>
              <w:spacing w:after="0" w:line="240" w:lineRule="auto"/>
              <w:jc w:val="right"/>
              <w:rPr>
                <w:rFonts w:ascii="Times New Roman" w:eastAsia="Times New Roman" w:hAnsi="Times New Roman" w:cs="Times New Roman"/>
                <w:color w:val="000000"/>
                <w:sz w:val="24"/>
                <w:szCs w:val="24"/>
              </w:rPr>
            </w:pPr>
            <w:r w:rsidRPr="00254458">
              <w:rPr>
                <w:rFonts w:ascii="Times New Roman" w:eastAsia="Times New Roman" w:hAnsi="Times New Roman" w:cs="Times New Roman"/>
                <w:color w:val="000000"/>
                <w:sz w:val="24"/>
                <w:szCs w:val="24"/>
              </w:rPr>
              <w:t>0.147</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6</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Sosial Tahun 2015</w:t>
      </w:r>
    </w:p>
    <w:tbl>
      <w:tblPr>
        <w:tblW w:w="7952" w:type="dxa"/>
        <w:tblInd w:w="93" w:type="dxa"/>
        <w:tblLook w:val="04A0" w:firstRow="1" w:lastRow="0" w:firstColumn="1" w:lastColumn="0" w:noHBand="0" w:noVBand="1"/>
      </w:tblPr>
      <w:tblGrid>
        <w:gridCol w:w="1256"/>
        <w:gridCol w:w="2485"/>
        <w:gridCol w:w="2380"/>
        <w:gridCol w:w="1831"/>
      </w:tblGrid>
      <w:tr w:rsidR="008355AF" w:rsidRPr="001C540E" w:rsidTr="002B72D4">
        <w:trPr>
          <w:trHeight w:val="698"/>
        </w:trPr>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1C540E" w:rsidRDefault="008355AF" w:rsidP="002B72D4">
            <w:pPr>
              <w:spacing w:after="0" w:line="240" w:lineRule="auto"/>
              <w:jc w:val="center"/>
              <w:rPr>
                <w:rFonts w:ascii="Times New Roman" w:eastAsia="Times New Roman" w:hAnsi="Times New Roman" w:cs="Times New Roman"/>
                <w:b/>
                <w:bCs/>
                <w:sz w:val="24"/>
                <w:szCs w:val="24"/>
              </w:rPr>
            </w:pPr>
            <w:r w:rsidRPr="001C540E">
              <w:rPr>
                <w:rFonts w:ascii="Times New Roman" w:eastAsia="Times New Roman" w:hAnsi="Times New Roman" w:cs="Times New Roman"/>
                <w:b/>
                <w:bCs/>
                <w:sz w:val="24"/>
                <w:szCs w:val="24"/>
              </w:rPr>
              <w:t>KODE</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rsidR="008355AF" w:rsidRPr="001C540E" w:rsidRDefault="008355AF" w:rsidP="002B72D4">
            <w:pPr>
              <w:spacing w:after="0" w:line="240" w:lineRule="auto"/>
              <w:jc w:val="center"/>
              <w:rPr>
                <w:rFonts w:ascii="Times New Roman" w:eastAsia="Times New Roman" w:hAnsi="Times New Roman" w:cs="Times New Roman"/>
                <w:b/>
                <w:bCs/>
                <w:color w:val="000000"/>
                <w:sz w:val="24"/>
                <w:szCs w:val="24"/>
              </w:rPr>
            </w:pPr>
            <w:r w:rsidRPr="001C540E">
              <w:rPr>
                <w:rFonts w:ascii="Times New Roman" w:eastAsia="Times New Roman" w:hAnsi="Times New Roman" w:cs="Times New Roman"/>
                <w:b/>
                <w:bCs/>
                <w:color w:val="000000"/>
                <w:sz w:val="24"/>
                <w:szCs w:val="24"/>
              </w:rPr>
              <w:t>TOTAL CSRDSOC GRI</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8355AF" w:rsidRPr="001C540E" w:rsidRDefault="008355AF" w:rsidP="002B72D4">
            <w:pPr>
              <w:spacing w:after="0" w:line="240" w:lineRule="auto"/>
              <w:jc w:val="center"/>
              <w:rPr>
                <w:rFonts w:ascii="Times New Roman" w:eastAsia="Times New Roman" w:hAnsi="Times New Roman" w:cs="Times New Roman"/>
                <w:b/>
                <w:bCs/>
                <w:color w:val="000000"/>
                <w:sz w:val="24"/>
                <w:szCs w:val="24"/>
              </w:rPr>
            </w:pPr>
            <w:r w:rsidRPr="001C540E">
              <w:rPr>
                <w:rFonts w:ascii="Times New Roman" w:eastAsia="Times New Roman" w:hAnsi="Times New Roman" w:cs="Times New Roman"/>
                <w:b/>
                <w:bCs/>
                <w:color w:val="000000"/>
                <w:sz w:val="24"/>
                <w:szCs w:val="24"/>
              </w:rPr>
              <w:t>JUMLAH CSRDSOC</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8355AF" w:rsidRPr="001C540E" w:rsidRDefault="008355AF" w:rsidP="002B72D4">
            <w:pPr>
              <w:spacing w:after="0" w:line="240" w:lineRule="auto"/>
              <w:jc w:val="center"/>
              <w:rPr>
                <w:rFonts w:ascii="Times New Roman" w:eastAsia="Times New Roman" w:hAnsi="Times New Roman" w:cs="Times New Roman"/>
                <w:b/>
                <w:bCs/>
                <w:color w:val="000000"/>
                <w:sz w:val="24"/>
                <w:szCs w:val="24"/>
              </w:rPr>
            </w:pPr>
            <w:r w:rsidRPr="001C540E">
              <w:rPr>
                <w:rFonts w:ascii="Times New Roman" w:eastAsia="Times New Roman" w:hAnsi="Times New Roman" w:cs="Times New Roman"/>
                <w:b/>
                <w:bCs/>
                <w:color w:val="000000"/>
                <w:sz w:val="24"/>
                <w:szCs w:val="24"/>
              </w:rPr>
              <w:t>CSRDSOC</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ADHI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18</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0.375</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AKRA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0.250</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ASII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0.313</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BSDE</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0.313</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GGRM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0.292</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ICBP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0.292</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INDF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0.292</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INTP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0.292</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JSMR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0.333</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KLBF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0.271</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LPKR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11</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0.229</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LPPF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10</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0.208</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MNCN</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0.146</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PTBA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0.292</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PTPP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0.250</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SCMA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10</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0.208</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SMGR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0.333</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TLKM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0.354</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UNTR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0.292</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UNVR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18</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0.375</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WIKA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0.313</w:t>
            </w:r>
          </w:p>
        </w:tc>
      </w:tr>
      <w:tr w:rsidR="008355AF" w:rsidRPr="001C540E" w:rsidTr="002B72D4">
        <w:trPr>
          <w:trHeight w:val="349"/>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WSKT</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0.333</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Sosial Tahun 2016</w:t>
      </w:r>
    </w:p>
    <w:tbl>
      <w:tblPr>
        <w:tblW w:w="7952" w:type="dxa"/>
        <w:tblInd w:w="93" w:type="dxa"/>
        <w:tblLook w:val="04A0" w:firstRow="1" w:lastRow="0" w:firstColumn="1" w:lastColumn="0" w:noHBand="0" w:noVBand="1"/>
      </w:tblPr>
      <w:tblGrid>
        <w:gridCol w:w="1256"/>
        <w:gridCol w:w="2485"/>
        <w:gridCol w:w="2380"/>
        <w:gridCol w:w="1831"/>
      </w:tblGrid>
      <w:tr w:rsidR="008355AF" w:rsidRPr="001C540E" w:rsidTr="002B72D4">
        <w:trPr>
          <w:trHeight w:val="709"/>
        </w:trPr>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1C540E" w:rsidRDefault="008355AF" w:rsidP="002B72D4">
            <w:pPr>
              <w:spacing w:after="0" w:line="240" w:lineRule="auto"/>
              <w:jc w:val="center"/>
              <w:rPr>
                <w:rFonts w:ascii="Times New Roman" w:eastAsia="Times New Roman" w:hAnsi="Times New Roman" w:cs="Times New Roman"/>
                <w:b/>
                <w:bCs/>
                <w:sz w:val="24"/>
                <w:szCs w:val="24"/>
              </w:rPr>
            </w:pPr>
            <w:r w:rsidRPr="001C540E">
              <w:rPr>
                <w:rFonts w:ascii="Times New Roman" w:eastAsia="Times New Roman" w:hAnsi="Times New Roman" w:cs="Times New Roman"/>
                <w:b/>
                <w:bCs/>
                <w:sz w:val="24"/>
                <w:szCs w:val="24"/>
              </w:rPr>
              <w:t>KODE</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rsidR="008355AF" w:rsidRPr="001C540E" w:rsidRDefault="008355AF" w:rsidP="002B72D4">
            <w:pPr>
              <w:spacing w:after="0" w:line="240" w:lineRule="auto"/>
              <w:jc w:val="center"/>
              <w:rPr>
                <w:rFonts w:ascii="Times New Roman" w:eastAsia="Times New Roman" w:hAnsi="Times New Roman" w:cs="Times New Roman"/>
                <w:b/>
                <w:bCs/>
                <w:color w:val="000000"/>
                <w:sz w:val="24"/>
                <w:szCs w:val="24"/>
              </w:rPr>
            </w:pPr>
            <w:r w:rsidRPr="001C540E">
              <w:rPr>
                <w:rFonts w:ascii="Times New Roman" w:eastAsia="Times New Roman" w:hAnsi="Times New Roman" w:cs="Times New Roman"/>
                <w:b/>
                <w:bCs/>
                <w:color w:val="000000"/>
                <w:sz w:val="24"/>
                <w:szCs w:val="24"/>
              </w:rPr>
              <w:t>TOTAL CSRDSOC GRI</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8355AF" w:rsidRPr="001C540E" w:rsidRDefault="008355AF" w:rsidP="002B72D4">
            <w:pPr>
              <w:spacing w:after="0" w:line="240" w:lineRule="auto"/>
              <w:jc w:val="center"/>
              <w:rPr>
                <w:rFonts w:ascii="Times New Roman" w:eastAsia="Times New Roman" w:hAnsi="Times New Roman" w:cs="Times New Roman"/>
                <w:b/>
                <w:bCs/>
                <w:color w:val="000000"/>
                <w:sz w:val="24"/>
                <w:szCs w:val="24"/>
              </w:rPr>
            </w:pPr>
            <w:r w:rsidRPr="001C540E">
              <w:rPr>
                <w:rFonts w:ascii="Times New Roman" w:eastAsia="Times New Roman" w:hAnsi="Times New Roman" w:cs="Times New Roman"/>
                <w:b/>
                <w:bCs/>
                <w:color w:val="000000"/>
                <w:sz w:val="24"/>
                <w:szCs w:val="24"/>
              </w:rPr>
              <w:t>JUMLAH CSRDSOC</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8355AF" w:rsidRPr="001C540E" w:rsidRDefault="008355AF" w:rsidP="002B72D4">
            <w:pPr>
              <w:spacing w:after="0" w:line="240" w:lineRule="auto"/>
              <w:jc w:val="center"/>
              <w:rPr>
                <w:rFonts w:ascii="Times New Roman" w:eastAsia="Times New Roman" w:hAnsi="Times New Roman" w:cs="Times New Roman"/>
                <w:b/>
                <w:bCs/>
                <w:color w:val="000000"/>
                <w:sz w:val="24"/>
                <w:szCs w:val="24"/>
              </w:rPr>
            </w:pPr>
            <w:r w:rsidRPr="001C540E">
              <w:rPr>
                <w:rFonts w:ascii="Times New Roman" w:eastAsia="Times New Roman" w:hAnsi="Times New Roman" w:cs="Times New Roman"/>
                <w:b/>
                <w:bCs/>
                <w:color w:val="000000"/>
                <w:sz w:val="24"/>
                <w:szCs w:val="24"/>
              </w:rPr>
              <w:t>CSRDSOC</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ADHI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19</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0.396</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AKRA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0.271</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ASII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0.333</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BSDE</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0.292</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GGRM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0.271</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ICBP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0.313</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INDF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0.250</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INTP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0.292</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JSMR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0.292</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KLBF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0.250</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LPKR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0.292</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LPPF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10</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0.208</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MNCN</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8</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0.167</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PTBA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0.271</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PTPP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0.250</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SCMA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0.250</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SMGR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0.313</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TLKM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0.333</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UNTR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16</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0.333</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UNVR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21</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0.438</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WIKA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0.354</w:t>
            </w:r>
          </w:p>
        </w:tc>
      </w:tr>
      <w:tr w:rsidR="008355AF" w:rsidRPr="001C540E" w:rsidTr="002B72D4">
        <w:trPr>
          <w:trHeight w:val="355"/>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1C540E" w:rsidRDefault="008355AF" w:rsidP="002B72D4">
            <w:pPr>
              <w:spacing w:after="0" w:line="240" w:lineRule="auto"/>
              <w:rPr>
                <w:rFonts w:ascii="Times New Roman" w:eastAsia="Times New Roman" w:hAnsi="Times New Roman" w:cs="Times New Roman"/>
                <w:sz w:val="24"/>
                <w:szCs w:val="24"/>
              </w:rPr>
            </w:pPr>
            <w:r w:rsidRPr="001C540E">
              <w:rPr>
                <w:rFonts w:ascii="Times New Roman" w:eastAsia="Times New Roman" w:hAnsi="Times New Roman" w:cs="Times New Roman"/>
                <w:sz w:val="24"/>
                <w:szCs w:val="24"/>
              </w:rPr>
              <w:t>WSKT</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15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1C540E" w:rsidRDefault="008355AF" w:rsidP="002B72D4">
            <w:pPr>
              <w:spacing w:after="0" w:line="240" w:lineRule="auto"/>
              <w:jc w:val="right"/>
              <w:rPr>
                <w:rFonts w:ascii="Times New Roman" w:eastAsia="Times New Roman" w:hAnsi="Times New Roman" w:cs="Times New Roman"/>
                <w:color w:val="000000"/>
                <w:sz w:val="24"/>
                <w:szCs w:val="24"/>
              </w:rPr>
            </w:pPr>
            <w:r w:rsidRPr="001C540E">
              <w:rPr>
                <w:rFonts w:ascii="Times New Roman" w:eastAsia="Times New Roman" w:hAnsi="Times New Roman" w:cs="Times New Roman"/>
                <w:color w:val="000000"/>
                <w:sz w:val="24"/>
                <w:szCs w:val="24"/>
              </w:rPr>
              <w:t>0.313</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Sosial Tahun 2017</w:t>
      </w:r>
    </w:p>
    <w:tbl>
      <w:tblPr>
        <w:tblW w:w="7952" w:type="dxa"/>
        <w:tblInd w:w="93" w:type="dxa"/>
        <w:tblLook w:val="04A0" w:firstRow="1" w:lastRow="0" w:firstColumn="1" w:lastColumn="0" w:noHBand="0" w:noVBand="1"/>
      </w:tblPr>
      <w:tblGrid>
        <w:gridCol w:w="1256"/>
        <w:gridCol w:w="2485"/>
        <w:gridCol w:w="2380"/>
        <w:gridCol w:w="1831"/>
      </w:tblGrid>
      <w:tr w:rsidR="008355AF" w:rsidRPr="005D6707" w:rsidTr="002B72D4">
        <w:trPr>
          <w:trHeight w:val="705"/>
        </w:trPr>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5D6707" w:rsidRDefault="008355AF" w:rsidP="002B72D4">
            <w:pPr>
              <w:spacing w:after="0" w:line="240" w:lineRule="auto"/>
              <w:jc w:val="center"/>
              <w:rPr>
                <w:rFonts w:ascii="Times New Roman" w:eastAsia="Times New Roman" w:hAnsi="Times New Roman" w:cs="Times New Roman"/>
                <w:b/>
                <w:bCs/>
                <w:sz w:val="24"/>
                <w:szCs w:val="24"/>
              </w:rPr>
            </w:pPr>
            <w:r w:rsidRPr="005D6707">
              <w:rPr>
                <w:rFonts w:ascii="Times New Roman" w:eastAsia="Times New Roman" w:hAnsi="Times New Roman" w:cs="Times New Roman"/>
                <w:b/>
                <w:bCs/>
                <w:sz w:val="24"/>
                <w:szCs w:val="24"/>
              </w:rPr>
              <w:t>KODE</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rsidR="008355AF" w:rsidRPr="005D6707" w:rsidRDefault="008355AF" w:rsidP="002B72D4">
            <w:pPr>
              <w:spacing w:after="0" w:line="240" w:lineRule="auto"/>
              <w:jc w:val="center"/>
              <w:rPr>
                <w:rFonts w:ascii="Times New Roman" w:eastAsia="Times New Roman" w:hAnsi="Times New Roman" w:cs="Times New Roman"/>
                <w:b/>
                <w:bCs/>
                <w:color w:val="000000"/>
                <w:sz w:val="24"/>
                <w:szCs w:val="24"/>
              </w:rPr>
            </w:pPr>
            <w:r w:rsidRPr="005D6707">
              <w:rPr>
                <w:rFonts w:ascii="Times New Roman" w:eastAsia="Times New Roman" w:hAnsi="Times New Roman" w:cs="Times New Roman"/>
                <w:b/>
                <w:bCs/>
                <w:color w:val="000000"/>
                <w:sz w:val="24"/>
                <w:szCs w:val="24"/>
              </w:rPr>
              <w:t>TOTAL CSRDSOC GRI</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8355AF" w:rsidRPr="005D6707" w:rsidRDefault="008355AF" w:rsidP="002B72D4">
            <w:pPr>
              <w:spacing w:after="0" w:line="240" w:lineRule="auto"/>
              <w:jc w:val="center"/>
              <w:rPr>
                <w:rFonts w:ascii="Times New Roman" w:eastAsia="Times New Roman" w:hAnsi="Times New Roman" w:cs="Times New Roman"/>
                <w:b/>
                <w:bCs/>
                <w:color w:val="000000"/>
                <w:sz w:val="24"/>
                <w:szCs w:val="24"/>
              </w:rPr>
            </w:pPr>
            <w:r w:rsidRPr="005D6707">
              <w:rPr>
                <w:rFonts w:ascii="Times New Roman" w:eastAsia="Times New Roman" w:hAnsi="Times New Roman" w:cs="Times New Roman"/>
                <w:b/>
                <w:bCs/>
                <w:color w:val="000000"/>
                <w:sz w:val="24"/>
                <w:szCs w:val="24"/>
              </w:rPr>
              <w:t>JUMLAH CSRDSOC</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8355AF" w:rsidRPr="005D6707" w:rsidRDefault="008355AF" w:rsidP="002B72D4">
            <w:pPr>
              <w:spacing w:after="0" w:line="240" w:lineRule="auto"/>
              <w:jc w:val="center"/>
              <w:rPr>
                <w:rFonts w:ascii="Times New Roman" w:eastAsia="Times New Roman" w:hAnsi="Times New Roman" w:cs="Times New Roman"/>
                <w:b/>
                <w:bCs/>
                <w:color w:val="000000"/>
                <w:sz w:val="24"/>
                <w:szCs w:val="24"/>
              </w:rPr>
            </w:pPr>
            <w:r w:rsidRPr="005D6707">
              <w:rPr>
                <w:rFonts w:ascii="Times New Roman" w:eastAsia="Times New Roman" w:hAnsi="Times New Roman" w:cs="Times New Roman"/>
                <w:b/>
                <w:bCs/>
                <w:color w:val="000000"/>
                <w:sz w:val="24"/>
                <w:szCs w:val="24"/>
              </w:rPr>
              <w:t>CSRDSOC</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ADHI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20</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0.417</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AKRA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0.271</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ASII</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0.313</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BSDE</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0.250</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GGRM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11</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0.229</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ICBP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0.292</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INDF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0.271</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INTP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10</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0.208</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JSMR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11</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0.229</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KLBF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0.271</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LPKR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11</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0.229</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LPPF</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11</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0.229</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MNCN</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9</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0.188</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PTBA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0.313</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PTPP</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0.271</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SCMA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10</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0.208</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SMGR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0.354</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TLKM</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14</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0.292</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UNTR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12</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0.250</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UNVR</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17</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0.354</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WIKA</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15</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0.313</w:t>
            </w:r>
          </w:p>
        </w:tc>
      </w:tr>
      <w:tr w:rsidR="008355AF" w:rsidRPr="005D6707" w:rsidTr="002B72D4">
        <w:trPr>
          <w:trHeight w:val="352"/>
        </w:trPr>
        <w:tc>
          <w:tcPr>
            <w:tcW w:w="1256"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WSKT</w:t>
            </w:r>
          </w:p>
        </w:tc>
        <w:tc>
          <w:tcPr>
            <w:tcW w:w="2485"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8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0.271</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Pengungkapan CSR Sosial Tahun 2018</w:t>
      </w:r>
    </w:p>
    <w:tbl>
      <w:tblPr>
        <w:tblW w:w="7917" w:type="dxa"/>
        <w:tblInd w:w="93" w:type="dxa"/>
        <w:tblLook w:val="04A0" w:firstRow="1" w:lastRow="0" w:firstColumn="1" w:lastColumn="0" w:noHBand="0" w:noVBand="1"/>
      </w:tblPr>
      <w:tblGrid>
        <w:gridCol w:w="1250"/>
        <w:gridCol w:w="2474"/>
        <w:gridCol w:w="2370"/>
        <w:gridCol w:w="1823"/>
      </w:tblGrid>
      <w:tr w:rsidR="008355AF" w:rsidRPr="005D6707" w:rsidTr="002B72D4">
        <w:trPr>
          <w:trHeight w:val="705"/>
        </w:trPr>
        <w:tc>
          <w:tcPr>
            <w:tcW w:w="1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5AF" w:rsidRPr="005D6707" w:rsidRDefault="008355AF" w:rsidP="002B72D4">
            <w:pPr>
              <w:spacing w:after="0" w:line="240" w:lineRule="auto"/>
              <w:jc w:val="center"/>
              <w:rPr>
                <w:rFonts w:ascii="Times New Roman" w:eastAsia="Times New Roman" w:hAnsi="Times New Roman" w:cs="Times New Roman"/>
                <w:b/>
                <w:bCs/>
                <w:sz w:val="24"/>
                <w:szCs w:val="24"/>
              </w:rPr>
            </w:pPr>
            <w:r w:rsidRPr="005D6707">
              <w:rPr>
                <w:rFonts w:ascii="Times New Roman" w:eastAsia="Times New Roman" w:hAnsi="Times New Roman" w:cs="Times New Roman"/>
                <w:b/>
                <w:bCs/>
                <w:sz w:val="24"/>
                <w:szCs w:val="24"/>
              </w:rPr>
              <w:t>KODE</w:t>
            </w:r>
          </w:p>
        </w:tc>
        <w:tc>
          <w:tcPr>
            <w:tcW w:w="2474" w:type="dxa"/>
            <w:tcBorders>
              <w:top w:val="single" w:sz="4" w:space="0" w:color="auto"/>
              <w:left w:val="nil"/>
              <w:bottom w:val="single" w:sz="4" w:space="0" w:color="auto"/>
              <w:right w:val="single" w:sz="4" w:space="0" w:color="auto"/>
            </w:tcBorders>
            <w:shd w:val="clear" w:color="auto" w:fill="auto"/>
            <w:vAlign w:val="center"/>
            <w:hideMark/>
          </w:tcPr>
          <w:p w:rsidR="008355AF" w:rsidRPr="005D6707" w:rsidRDefault="008355AF" w:rsidP="002B72D4">
            <w:pPr>
              <w:spacing w:after="0" w:line="240" w:lineRule="auto"/>
              <w:jc w:val="center"/>
              <w:rPr>
                <w:rFonts w:ascii="Times New Roman" w:eastAsia="Times New Roman" w:hAnsi="Times New Roman" w:cs="Times New Roman"/>
                <w:b/>
                <w:bCs/>
                <w:color w:val="000000"/>
                <w:sz w:val="24"/>
                <w:szCs w:val="24"/>
              </w:rPr>
            </w:pPr>
            <w:r w:rsidRPr="005D6707">
              <w:rPr>
                <w:rFonts w:ascii="Times New Roman" w:eastAsia="Times New Roman" w:hAnsi="Times New Roman" w:cs="Times New Roman"/>
                <w:b/>
                <w:bCs/>
                <w:color w:val="000000"/>
                <w:sz w:val="24"/>
                <w:szCs w:val="24"/>
              </w:rPr>
              <w:t>TOTAL CSRDSOC GRI</w:t>
            </w:r>
          </w:p>
        </w:tc>
        <w:tc>
          <w:tcPr>
            <w:tcW w:w="2370" w:type="dxa"/>
            <w:tcBorders>
              <w:top w:val="single" w:sz="4" w:space="0" w:color="auto"/>
              <w:left w:val="nil"/>
              <w:bottom w:val="single" w:sz="4" w:space="0" w:color="auto"/>
              <w:right w:val="single" w:sz="4" w:space="0" w:color="auto"/>
            </w:tcBorders>
            <w:shd w:val="clear" w:color="auto" w:fill="auto"/>
            <w:vAlign w:val="center"/>
            <w:hideMark/>
          </w:tcPr>
          <w:p w:rsidR="008355AF" w:rsidRPr="005D6707" w:rsidRDefault="008355AF" w:rsidP="002B72D4">
            <w:pPr>
              <w:spacing w:after="0" w:line="240" w:lineRule="auto"/>
              <w:jc w:val="center"/>
              <w:rPr>
                <w:rFonts w:ascii="Times New Roman" w:eastAsia="Times New Roman" w:hAnsi="Times New Roman" w:cs="Times New Roman"/>
                <w:b/>
                <w:bCs/>
                <w:color w:val="000000"/>
                <w:sz w:val="24"/>
                <w:szCs w:val="24"/>
              </w:rPr>
            </w:pPr>
            <w:r w:rsidRPr="005D6707">
              <w:rPr>
                <w:rFonts w:ascii="Times New Roman" w:eastAsia="Times New Roman" w:hAnsi="Times New Roman" w:cs="Times New Roman"/>
                <w:b/>
                <w:bCs/>
                <w:color w:val="000000"/>
                <w:sz w:val="24"/>
                <w:szCs w:val="24"/>
              </w:rPr>
              <w:t>JUMLAH CSRDSOC</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8355AF" w:rsidRPr="005D6707" w:rsidRDefault="008355AF" w:rsidP="002B72D4">
            <w:pPr>
              <w:spacing w:after="0" w:line="240" w:lineRule="auto"/>
              <w:jc w:val="center"/>
              <w:rPr>
                <w:rFonts w:ascii="Times New Roman" w:eastAsia="Times New Roman" w:hAnsi="Times New Roman" w:cs="Times New Roman"/>
                <w:b/>
                <w:bCs/>
                <w:color w:val="000000"/>
                <w:sz w:val="24"/>
                <w:szCs w:val="24"/>
              </w:rPr>
            </w:pPr>
            <w:r w:rsidRPr="005D6707">
              <w:rPr>
                <w:rFonts w:ascii="Times New Roman" w:eastAsia="Times New Roman" w:hAnsi="Times New Roman" w:cs="Times New Roman"/>
                <w:b/>
                <w:bCs/>
                <w:color w:val="000000"/>
                <w:sz w:val="24"/>
                <w:szCs w:val="24"/>
              </w:rPr>
              <w:t>CSRDSOC</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ADHI</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20</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0.417</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AKRA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11</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0.229</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ASII</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12</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0.250</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BSDE</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12</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0.250</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GGRM</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11</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0.229</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ICBP</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11</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0.229</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INDF</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13</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0.271</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INTP</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12</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0.250</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JSMR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12</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0.250</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KLBF</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12</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0.250</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LPKR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10</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0.208</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LPPF</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9</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0.188</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MNCN</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9</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0.188</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PTBA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16</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0.333</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PTPP</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11</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0.229</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SCMA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11</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0.229</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SMGR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15</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0.313</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TLKM</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15</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0.313</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UNTR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16</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0.333</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UNVR</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21</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0.438</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WIKA</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17</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0.354</w:t>
            </w:r>
          </w:p>
        </w:tc>
      </w:tr>
      <w:tr w:rsidR="008355AF" w:rsidRPr="005D6707" w:rsidTr="002B72D4">
        <w:trPr>
          <w:trHeight w:val="352"/>
        </w:trPr>
        <w:tc>
          <w:tcPr>
            <w:tcW w:w="1250"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5D6707" w:rsidRDefault="008355AF" w:rsidP="002B72D4">
            <w:pPr>
              <w:spacing w:after="0" w:line="240" w:lineRule="auto"/>
              <w:rPr>
                <w:rFonts w:ascii="Times New Roman" w:eastAsia="Times New Roman" w:hAnsi="Times New Roman" w:cs="Times New Roman"/>
                <w:sz w:val="24"/>
                <w:szCs w:val="24"/>
              </w:rPr>
            </w:pPr>
            <w:r w:rsidRPr="005D6707">
              <w:rPr>
                <w:rFonts w:ascii="Times New Roman" w:eastAsia="Times New Roman" w:hAnsi="Times New Roman" w:cs="Times New Roman"/>
                <w:sz w:val="24"/>
                <w:szCs w:val="24"/>
              </w:rPr>
              <w:t>WSKT</w:t>
            </w:r>
          </w:p>
        </w:tc>
        <w:tc>
          <w:tcPr>
            <w:tcW w:w="2474"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48</w:t>
            </w:r>
          </w:p>
        </w:tc>
        <w:tc>
          <w:tcPr>
            <w:tcW w:w="2370"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14</w:t>
            </w:r>
          </w:p>
        </w:tc>
        <w:tc>
          <w:tcPr>
            <w:tcW w:w="1823" w:type="dxa"/>
            <w:tcBorders>
              <w:top w:val="nil"/>
              <w:left w:val="nil"/>
              <w:bottom w:val="single" w:sz="4" w:space="0" w:color="auto"/>
              <w:right w:val="single" w:sz="4" w:space="0" w:color="auto"/>
            </w:tcBorders>
            <w:shd w:val="clear" w:color="auto" w:fill="auto"/>
            <w:noWrap/>
            <w:vAlign w:val="bottom"/>
            <w:hideMark/>
          </w:tcPr>
          <w:p w:rsidR="008355AF" w:rsidRPr="005D6707" w:rsidRDefault="008355AF" w:rsidP="002B72D4">
            <w:pPr>
              <w:spacing w:after="0" w:line="240" w:lineRule="auto"/>
              <w:jc w:val="right"/>
              <w:rPr>
                <w:rFonts w:ascii="Times New Roman" w:eastAsia="Times New Roman" w:hAnsi="Times New Roman" w:cs="Times New Roman"/>
                <w:color w:val="000000"/>
                <w:sz w:val="24"/>
                <w:szCs w:val="24"/>
              </w:rPr>
            </w:pPr>
            <w:r w:rsidRPr="005D6707">
              <w:rPr>
                <w:rFonts w:ascii="Times New Roman" w:eastAsia="Times New Roman" w:hAnsi="Times New Roman" w:cs="Times New Roman"/>
                <w:color w:val="000000"/>
                <w:sz w:val="24"/>
                <w:szCs w:val="24"/>
              </w:rPr>
              <w:t>0.292</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7</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On Assets Tahun 2015</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8625" w:dyaOrig="7407">
          <v:shape id="_x0000_i1029" type="#_x0000_t75" style="width:396pt;height:419.4pt" o:ole="">
            <v:imagedata r:id="rId13" o:title=""/>
          </v:shape>
          <o:OLEObject Type="Embed" ProgID="Excel.Sheet.12" ShapeID="_x0000_i1029" DrawAspect="Content" ObjectID="_1639341800" r:id="rId27"/>
        </w:object>
      </w: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On Assets Tahun 2016</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8702" w:dyaOrig="7393">
          <v:shape id="_x0000_i1030" type="#_x0000_t75" style="width:390pt;height:419.4pt" o:ole="">
            <v:imagedata r:id="rId15" o:title=""/>
          </v:shape>
          <o:OLEObject Type="Embed" ProgID="Excel.Sheet.12" ShapeID="_x0000_i1030" DrawAspect="Content" ObjectID="_1639341801" r:id="rId28"/>
        </w:object>
      </w: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On Assets Tahun 2017</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8764" w:dyaOrig="7407">
          <v:shape id="_x0000_i1031" type="#_x0000_t75" style="width:396pt;height:426pt" o:ole="">
            <v:imagedata r:id="rId17" o:title=""/>
          </v:shape>
          <o:OLEObject Type="Embed" ProgID="Excel.Sheet.12" ShapeID="_x0000_i1031" DrawAspect="Content" ObjectID="_1639341802" r:id="rId29"/>
        </w:object>
      </w: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 xml:space="preserve">Lampiran </w:t>
      </w:r>
    </w:p>
    <w:p w:rsidR="008355AF" w:rsidRPr="00B27C61" w:rsidRDefault="008355AF" w:rsidP="008355AF">
      <w:pPr>
        <w:tabs>
          <w:tab w:val="left" w:pos="8271"/>
        </w:tabs>
        <w:jc w:val="center"/>
        <w:rPr>
          <w:rFonts w:ascii="Times New Roman" w:hAnsi="Times New Roman" w:cs="Times New Roman"/>
          <w:b/>
          <w:sz w:val="24"/>
          <w:szCs w:val="24"/>
        </w:rPr>
      </w:pPr>
      <w:r w:rsidRPr="00B27C61">
        <w:rPr>
          <w:rFonts w:ascii="Times New Roman" w:hAnsi="Times New Roman" w:cs="Times New Roman"/>
          <w:b/>
          <w:sz w:val="24"/>
          <w:szCs w:val="24"/>
        </w:rPr>
        <w:t>Hasil Perhitungan Return On Assets Tahun 2018</w:t>
      </w:r>
    </w:p>
    <w:p w:rsidR="008355AF" w:rsidRPr="00B27C61" w:rsidRDefault="008355AF" w:rsidP="008355AF">
      <w:pPr>
        <w:rPr>
          <w:rFonts w:ascii="Times New Roman" w:hAnsi="Times New Roman" w:cs="Times New Roman"/>
          <w:b/>
          <w:sz w:val="24"/>
          <w:szCs w:val="24"/>
        </w:rPr>
      </w:pPr>
      <w:r w:rsidRPr="00FB15C5">
        <w:rPr>
          <w:rFonts w:ascii="Times New Roman" w:hAnsi="Times New Roman" w:cs="Times New Roman"/>
          <w:b/>
          <w:sz w:val="24"/>
          <w:szCs w:val="24"/>
        </w:rPr>
        <w:object w:dxaOrig="8716" w:dyaOrig="7407">
          <v:shape id="_x0000_i1032" type="#_x0000_t75" style="width:396pt;height:426pt" o:ole="">
            <v:imagedata r:id="rId19" o:title=""/>
          </v:shape>
          <o:OLEObject Type="Embed" ProgID="Excel.Sheet.12" ShapeID="_x0000_i1032" DrawAspect="Content" ObjectID="_1639341803" r:id="rId30"/>
        </w:object>
      </w: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 xml:space="preserve">Lampiran </w:t>
      </w:r>
      <w:r>
        <w:rPr>
          <w:rFonts w:ascii="Times New Roman" w:hAnsi="Times New Roman" w:cs="Times New Roman"/>
          <w:b/>
          <w:sz w:val="24"/>
          <w:szCs w:val="24"/>
        </w:rPr>
        <w:t>8</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Tabulasi Return Saham</w:t>
      </w:r>
    </w:p>
    <w:p w:rsidR="008355AF" w:rsidRPr="00B27C61" w:rsidRDefault="008355AF" w:rsidP="008355AF">
      <w:pPr>
        <w:jc w:val="center"/>
        <w:rPr>
          <w:rFonts w:ascii="Times New Roman" w:hAnsi="Times New Roman" w:cs="Times New Roman"/>
          <w:b/>
          <w:sz w:val="24"/>
          <w:szCs w:val="24"/>
        </w:rPr>
      </w:pPr>
      <w:r w:rsidRPr="00FB15C5">
        <w:rPr>
          <w:rFonts w:ascii="Times New Roman" w:hAnsi="Times New Roman" w:cs="Times New Roman"/>
          <w:b/>
          <w:sz w:val="24"/>
          <w:szCs w:val="24"/>
        </w:rPr>
        <w:object w:dxaOrig="5073" w:dyaOrig="6975">
          <v:shape id="_x0000_i1033" type="#_x0000_t75" style="width:312pt;height:402pt" o:ole="">
            <v:imagedata r:id="rId21" o:title=""/>
          </v:shape>
          <o:OLEObject Type="Embed" ProgID="Excel.Sheet.12" ShapeID="_x0000_i1033" DrawAspect="Content" ObjectID="_1639341804" r:id="rId31"/>
        </w:object>
      </w: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Lampiran</w:t>
      </w:r>
      <w:r>
        <w:rPr>
          <w:rFonts w:ascii="Times New Roman" w:hAnsi="Times New Roman" w:cs="Times New Roman"/>
          <w:b/>
          <w:sz w:val="24"/>
          <w:szCs w:val="24"/>
        </w:rPr>
        <w:t xml:space="preserve"> 9</w:t>
      </w:r>
    </w:p>
    <w:p w:rsidR="008355AF"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Tabulasi Pengungkapan CSR Ekonomi</w:t>
      </w:r>
    </w:p>
    <w:p w:rsidR="008355AF" w:rsidRDefault="008355AF" w:rsidP="008355AF">
      <w:pPr>
        <w:jc w:val="center"/>
        <w:rPr>
          <w:rFonts w:ascii="Times New Roman" w:hAnsi="Times New Roman" w:cs="Times New Roman"/>
          <w:b/>
          <w:sz w:val="24"/>
          <w:szCs w:val="24"/>
        </w:rPr>
      </w:pPr>
      <w:r w:rsidRPr="00FB15C5">
        <w:rPr>
          <w:rFonts w:ascii="Times New Roman" w:hAnsi="Times New Roman" w:cs="Times New Roman"/>
          <w:b/>
          <w:sz w:val="24"/>
          <w:szCs w:val="24"/>
        </w:rPr>
        <w:object w:dxaOrig="5073" w:dyaOrig="6975">
          <v:shape id="_x0000_i1034" type="#_x0000_t75" style="width:312pt;height:348pt" o:ole="">
            <v:imagedata r:id="rId32" o:title=""/>
          </v:shape>
          <o:OLEObject Type="Embed" ProgID="Excel.Sheet.12" ShapeID="_x0000_i1034" DrawAspect="Content" ObjectID="_1639341805" r:id="rId33"/>
        </w:object>
      </w: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10</w:t>
      </w:r>
    </w:p>
    <w:p w:rsidR="008355AF"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Tabulasi Pengungkapan CSR Lingkungan</w:t>
      </w:r>
    </w:p>
    <w:p w:rsidR="008355AF" w:rsidRDefault="008355AF" w:rsidP="008355AF">
      <w:pPr>
        <w:jc w:val="center"/>
        <w:rPr>
          <w:rFonts w:ascii="Times New Roman" w:hAnsi="Times New Roman" w:cs="Times New Roman"/>
          <w:b/>
          <w:sz w:val="24"/>
          <w:szCs w:val="24"/>
        </w:rPr>
      </w:pPr>
      <w:r w:rsidRPr="00FB15C5">
        <w:rPr>
          <w:rFonts w:ascii="Times New Roman" w:hAnsi="Times New Roman" w:cs="Times New Roman"/>
          <w:b/>
          <w:sz w:val="24"/>
          <w:szCs w:val="24"/>
        </w:rPr>
        <w:object w:dxaOrig="5073" w:dyaOrig="6975">
          <v:shape id="_x0000_i1035" type="#_x0000_t75" style="width:312pt;height:348pt" o:ole="">
            <v:imagedata r:id="rId34" o:title=""/>
          </v:shape>
          <o:OLEObject Type="Embed" ProgID="Excel.Sheet.12" ShapeID="_x0000_i1035" DrawAspect="Content" ObjectID="_1639341806" r:id="rId35"/>
        </w:object>
      </w: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Default="008355AF" w:rsidP="008355AF">
      <w:pPr>
        <w:jc w:val="center"/>
        <w:rPr>
          <w:rFonts w:ascii="Times New Roman" w:hAnsi="Times New Roman" w:cs="Times New Roman"/>
          <w:b/>
          <w:sz w:val="24"/>
          <w:szCs w:val="24"/>
        </w:rPr>
      </w:pP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11</w:t>
      </w:r>
    </w:p>
    <w:p w:rsidR="008355AF"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Tabulasi Pengungkapan CSR Sosial</w:t>
      </w:r>
    </w:p>
    <w:p w:rsidR="008355AF" w:rsidRPr="00B27C61" w:rsidRDefault="008355AF" w:rsidP="008355AF">
      <w:pPr>
        <w:jc w:val="center"/>
        <w:rPr>
          <w:rFonts w:ascii="Times New Roman" w:hAnsi="Times New Roman" w:cs="Times New Roman"/>
          <w:b/>
          <w:sz w:val="24"/>
          <w:szCs w:val="24"/>
        </w:rPr>
      </w:pPr>
      <w:r w:rsidRPr="00FB15C5">
        <w:rPr>
          <w:rFonts w:ascii="Times New Roman" w:hAnsi="Times New Roman" w:cs="Times New Roman"/>
          <w:b/>
          <w:sz w:val="24"/>
          <w:szCs w:val="24"/>
        </w:rPr>
        <w:object w:dxaOrig="5073" w:dyaOrig="6975">
          <v:shape id="_x0000_i1036" type="#_x0000_t75" style="width:312pt;height:348pt" o:ole="">
            <v:imagedata r:id="rId36" o:title=""/>
          </v:shape>
          <o:OLEObject Type="Embed" ProgID="Excel.Sheet.12" ShapeID="_x0000_i1036" DrawAspect="Content" ObjectID="_1639341807" r:id="rId37"/>
        </w:object>
      </w: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12</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Tabulasi Return On Assets</w:t>
      </w:r>
    </w:p>
    <w:tbl>
      <w:tblPr>
        <w:tblW w:w="7925" w:type="dxa"/>
        <w:tblInd w:w="93" w:type="dxa"/>
        <w:tblLook w:val="04A0" w:firstRow="1" w:lastRow="0" w:firstColumn="1" w:lastColumn="0" w:noHBand="0" w:noVBand="1"/>
      </w:tblPr>
      <w:tblGrid>
        <w:gridCol w:w="1585"/>
        <w:gridCol w:w="1585"/>
        <w:gridCol w:w="1585"/>
        <w:gridCol w:w="1585"/>
        <w:gridCol w:w="1585"/>
      </w:tblGrid>
      <w:tr w:rsidR="008355AF" w:rsidRPr="00B27C61" w:rsidTr="002B72D4">
        <w:trPr>
          <w:trHeight w:val="350"/>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KODE</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2015</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2016</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2017</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2018</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ADHI</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0.021</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AKRA</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0.080</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ASII</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0.079</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BSDE</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0.053</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0.458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0.033</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GGRM</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0.113</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ICBP</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0.126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0.136</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INDF</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0.059</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0.059</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0.051</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INTP</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0.158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0.128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0.041</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JSMR</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0.025</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KLBF</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0.150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0.154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0.138</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LPKR</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0.027</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0.035</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LPPF</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0.458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0.416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0.351</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0.218</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MNCN</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0.088</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0.098</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PTBA</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0.121</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0.109</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0.207</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0.212</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PTPP</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0.041</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SCMA</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0.314</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0.245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0.240</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SMGR</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0.119</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0.103</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0.060</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TLKM</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0.162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0.165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0.131</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UNTR</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0.093</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0.099</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UNVR</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0.372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0.382</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0.370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0.467</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WIKA</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0.036</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0.035</w:t>
            </w:r>
          </w:p>
        </w:tc>
      </w:tr>
      <w:tr w:rsidR="008355AF" w:rsidRPr="00B27C61" w:rsidTr="002B72D4">
        <w:trPr>
          <w:trHeight w:val="35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WSKT</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0.035</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0.030</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0.043</w:t>
            </w:r>
          </w:p>
        </w:tc>
        <w:tc>
          <w:tcPr>
            <w:tcW w:w="1585" w:type="dxa"/>
            <w:tcBorders>
              <w:top w:val="nil"/>
              <w:left w:val="nil"/>
              <w:bottom w:val="single" w:sz="4" w:space="0" w:color="auto"/>
              <w:right w:val="single" w:sz="4" w:space="0" w:color="auto"/>
            </w:tcBorders>
            <w:shd w:val="clear" w:color="auto" w:fill="auto"/>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Pr>
          <w:rFonts w:ascii="Times New Roman" w:hAnsi="Times New Roman" w:cs="Times New Roman"/>
          <w:b/>
          <w:sz w:val="24"/>
          <w:szCs w:val="24"/>
        </w:rPr>
        <w:t>Lampiran 13</w:t>
      </w:r>
    </w:p>
    <w:p w:rsidR="008355AF" w:rsidRPr="00B27C61"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Tabulasi Data Penelitian</w:t>
      </w:r>
    </w:p>
    <w:tbl>
      <w:tblPr>
        <w:tblW w:w="0" w:type="auto"/>
        <w:tblInd w:w="93" w:type="dxa"/>
        <w:tblLayout w:type="fixed"/>
        <w:tblLook w:val="04A0" w:firstRow="1" w:lastRow="0" w:firstColumn="1" w:lastColumn="0" w:noHBand="0" w:noVBand="1"/>
      </w:tblPr>
      <w:tblGrid>
        <w:gridCol w:w="937"/>
        <w:gridCol w:w="1083"/>
        <w:gridCol w:w="972"/>
        <w:gridCol w:w="992"/>
        <w:gridCol w:w="993"/>
        <w:gridCol w:w="992"/>
        <w:gridCol w:w="1984"/>
      </w:tblGrid>
      <w:tr w:rsidR="008355AF" w:rsidRPr="00B27C61" w:rsidTr="002B72D4">
        <w:trPr>
          <w:trHeight w:val="315"/>
        </w:trPr>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KODE</w:t>
            </w:r>
          </w:p>
        </w:tc>
        <w:tc>
          <w:tcPr>
            <w:tcW w:w="1083" w:type="dxa"/>
            <w:tcBorders>
              <w:top w:val="single" w:sz="4" w:space="0" w:color="auto"/>
              <w:left w:val="nil"/>
              <w:bottom w:val="single" w:sz="4" w:space="0" w:color="auto"/>
              <w:right w:val="single" w:sz="4" w:space="0" w:color="auto"/>
            </w:tcBorders>
            <w:shd w:val="clear" w:color="000000" w:fill="FFFFFF"/>
            <w:noWrap/>
            <w:vAlign w:val="center"/>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TAHUN</w:t>
            </w:r>
          </w:p>
        </w:tc>
        <w:tc>
          <w:tcPr>
            <w:tcW w:w="972" w:type="dxa"/>
            <w:tcBorders>
              <w:top w:val="single" w:sz="4" w:space="0" w:color="auto"/>
              <w:left w:val="nil"/>
              <w:bottom w:val="single" w:sz="4" w:space="0" w:color="auto"/>
              <w:right w:val="single" w:sz="4" w:space="0" w:color="auto"/>
            </w:tcBorders>
            <w:shd w:val="clear" w:color="000000" w:fill="FFFFFF"/>
            <w:noWrap/>
            <w:vAlign w:val="center"/>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CSRD</w:t>
            </w:r>
          </w:p>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ECO</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CSRD</w:t>
            </w:r>
          </w:p>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ENV</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CSRD</w:t>
            </w:r>
          </w:p>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SOC</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ROA</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rsidR="008355AF" w:rsidRPr="00B27C61" w:rsidRDefault="008355AF" w:rsidP="002B72D4">
            <w:pPr>
              <w:spacing w:after="0" w:line="240" w:lineRule="auto"/>
              <w:jc w:val="center"/>
              <w:rPr>
                <w:rFonts w:ascii="Times New Roman" w:eastAsia="Times New Roman" w:hAnsi="Times New Roman" w:cs="Times New Roman"/>
                <w:b/>
                <w:bCs/>
                <w:sz w:val="24"/>
                <w:szCs w:val="24"/>
              </w:rPr>
            </w:pPr>
            <w:r w:rsidRPr="00B27C61">
              <w:rPr>
                <w:rFonts w:ascii="Times New Roman" w:eastAsia="Times New Roman" w:hAnsi="Times New Roman" w:cs="Times New Roman"/>
                <w:b/>
                <w:bCs/>
                <w:sz w:val="24"/>
                <w:szCs w:val="24"/>
              </w:rPr>
              <w:t>RETURN SAHAM</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ADHI</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0.375</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0.176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0.396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0.016</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0.000</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0.176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0.417</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0.417</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0.021</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0.008</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AKRA</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-0.001</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0.229</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0.066</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-0.008</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0.176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0.271</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0.229</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-0.010</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ASII</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0.176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0.064</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0.000</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0.007</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0.235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0.079</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-0.006</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BSDE</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0.065</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0.053</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0.000</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0.113</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-0.001</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0.033</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0.001</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GGRM</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0.102</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0.008</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0.271</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0.106</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0.229</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0.116</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0.113</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-0.006</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ICBP</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0.059</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0.000</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0.126</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0.001</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0.112</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0.235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0.136</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-0.006</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INDF</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0.265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0.000</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0.064</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-0.008</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0.294</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0.271</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0.059</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-0.004</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0.265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0.271</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0.051</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INTP</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0.667</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0.324</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0.158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0.667</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0.294</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0.128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0.324</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0.064</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-0.013</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0.353</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0.041</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0.013</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JSMR</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0.235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0.036</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0.005</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0.034</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0.001</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0.265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0.229</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0.026</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-0.005</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0.294</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0.025</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KLBF</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0.271</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0.150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-0.001</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0.265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0.154</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0.176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0.271</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0.138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-0.001</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LPKR</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0.229</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0.025</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0.004</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0.059</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0.027</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-0.006</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0.229</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0.015</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0.001</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0.035</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-0.007</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LPPF</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0.458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-0.006</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0.416</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-0.005</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0.229</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0.351</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0.004</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0.188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0.218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-0.012</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MNCN</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0.059</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-0.010</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0.059</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0.167</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0.104</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-0.007</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0.188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0.104</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-0.006</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0.088</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0.188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0.098</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0.004</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PTBA</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0.265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0.121</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0.021</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0.271</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0.109</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0.235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0.207</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-0.012</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0.353</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0.212</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PTPP</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0.235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0.044</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-0.006</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0.265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0.271</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0.041</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0.265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0.229</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-0.001</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SCMA</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0.059</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0.007</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0.029</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0.314</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0.012</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0.059</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0.245</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0.029</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0.229</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0.240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-0.007</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SMGR</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0.353</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0.119</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-0.007</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0.412</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0.103</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0.667</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0.441</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0.042</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0.000</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0.412</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0.060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0.000</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TLKM</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0.235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0.140</w:t>
            </w:r>
          </w:p>
        </w:tc>
        <w:tc>
          <w:tcPr>
            <w:tcW w:w="1984" w:type="dxa"/>
            <w:tcBorders>
              <w:top w:val="single" w:sz="4" w:space="0" w:color="auto"/>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0.007</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lastRenderedPageBreak/>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0.667</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0.294</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0.162</w:t>
            </w:r>
          </w:p>
        </w:tc>
        <w:tc>
          <w:tcPr>
            <w:tcW w:w="1984" w:type="dxa"/>
            <w:tcBorders>
              <w:top w:val="single" w:sz="4" w:space="0" w:color="auto"/>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0.235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0.165</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-0.005</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0.667</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0.131</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UNTR</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0.324</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0.045</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0.382</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0.080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0.007</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0.353</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0.250</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0.093</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-0.008</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0.382</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0.099</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0.005</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UNVR</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0.294</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0.375</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0.372</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0.000</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0.382</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0.438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0.382</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0.353</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0.370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-0.002</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0.353</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0.438</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0.467</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0.001</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WIKA</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0.176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0.036</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-0.004</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0.000</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-0.005</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0.556</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0.354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0.035</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0.006</w:t>
            </w:r>
          </w:p>
        </w:tc>
      </w:tr>
      <w:tr w:rsidR="008355AF" w:rsidRPr="00B27C61" w:rsidTr="002B72D4">
        <w:trPr>
          <w:trHeight w:val="315"/>
        </w:trPr>
        <w:tc>
          <w:tcPr>
            <w:tcW w:w="937" w:type="dxa"/>
            <w:tcBorders>
              <w:top w:val="nil"/>
              <w:left w:val="single" w:sz="4" w:space="0" w:color="auto"/>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WSKT</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2015</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0.235</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0.035</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0.013</w:t>
            </w:r>
          </w:p>
        </w:tc>
      </w:tr>
      <w:tr w:rsidR="008355AF" w:rsidRPr="00B27C61" w:rsidTr="002B72D4">
        <w:trPr>
          <w:trHeight w:val="315"/>
        </w:trPr>
        <w:tc>
          <w:tcPr>
            <w:tcW w:w="93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355AF" w:rsidRPr="00B27C61" w:rsidRDefault="008355AF" w:rsidP="002B72D4">
            <w:pPr>
              <w:spacing w:after="0" w:line="240" w:lineRule="auto"/>
              <w:jc w:val="center"/>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2016</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0.206</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0.313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0.030</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0.001</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2017</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0.333</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0.271</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0.043</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-0.010</w:t>
            </w:r>
          </w:p>
        </w:tc>
      </w:tr>
      <w:tr w:rsidR="008355AF" w:rsidRPr="00B27C61" w:rsidTr="002B72D4">
        <w:trPr>
          <w:trHeight w:val="315"/>
        </w:trPr>
        <w:tc>
          <w:tcPr>
            <w:tcW w:w="937" w:type="dxa"/>
            <w:vMerge/>
            <w:tcBorders>
              <w:top w:val="nil"/>
              <w:left w:val="single" w:sz="4" w:space="0" w:color="auto"/>
              <w:bottom w:val="single" w:sz="4" w:space="0" w:color="000000"/>
              <w:right w:val="single" w:sz="4" w:space="0" w:color="auto"/>
            </w:tcBorders>
            <w:vAlign w:val="center"/>
            <w:hideMark/>
          </w:tcPr>
          <w:p w:rsidR="008355AF" w:rsidRPr="00B27C61" w:rsidRDefault="008355AF" w:rsidP="002B72D4">
            <w:pPr>
              <w:spacing w:after="0" w:line="240" w:lineRule="auto"/>
              <w:rPr>
                <w:rFonts w:ascii="Times New Roman" w:eastAsia="Times New Roman" w:hAnsi="Times New Roman" w:cs="Times New Roman"/>
                <w:sz w:val="24"/>
                <w:szCs w:val="24"/>
              </w:rPr>
            </w:pPr>
          </w:p>
        </w:tc>
        <w:tc>
          <w:tcPr>
            <w:tcW w:w="108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2018</w:t>
            </w:r>
          </w:p>
        </w:tc>
        <w:tc>
          <w:tcPr>
            <w:tcW w:w="97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0.444</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0.147</w:t>
            </w:r>
          </w:p>
        </w:tc>
        <w:tc>
          <w:tcPr>
            <w:tcW w:w="993"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0.292</w:t>
            </w:r>
          </w:p>
        </w:tc>
        <w:tc>
          <w:tcPr>
            <w:tcW w:w="992"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0.037</w:t>
            </w:r>
          </w:p>
        </w:tc>
        <w:tc>
          <w:tcPr>
            <w:tcW w:w="1984" w:type="dxa"/>
            <w:tcBorders>
              <w:top w:val="nil"/>
              <w:left w:val="nil"/>
              <w:bottom w:val="single" w:sz="4" w:space="0" w:color="auto"/>
              <w:right w:val="single" w:sz="4" w:space="0" w:color="auto"/>
            </w:tcBorders>
            <w:shd w:val="clear" w:color="000000" w:fill="FFFFFF"/>
            <w:noWrap/>
            <w:vAlign w:val="bottom"/>
            <w:hideMark/>
          </w:tcPr>
          <w:p w:rsidR="008355AF" w:rsidRPr="00B27C61" w:rsidRDefault="008355AF" w:rsidP="002B72D4">
            <w:pPr>
              <w:spacing w:after="0" w:line="240" w:lineRule="auto"/>
              <w:jc w:val="right"/>
              <w:rPr>
                <w:rFonts w:ascii="Times New Roman" w:eastAsia="Times New Roman" w:hAnsi="Times New Roman" w:cs="Times New Roman"/>
                <w:sz w:val="24"/>
                <w:szCs w:val="24"/>
              </w:rPr>
            </w:pPr>
            <w:r w:rsidRPr="00B27C61">
              <w:rPr>
                <w:rFonts w:ascii="Times New Roman" w:eastAsia="Times New Roman" w:hAnsi="Times New Roman" w:cs="Times New Roman"/>
                <w:sz w:val="24"/>
                <w:szCs w:val="24"/>
              </w:rPr>
              <w:t>0.003</w:t>
            </w:r>
          </w:p>
        </w:tc>
      </w:tr>
    </w:tbl>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Lampiran</w:t>
      </w:r>
      <w:r>
        <w:rPr>
          <w:rFonts w:ascii="Times New Roman" w:hAnsi="Times New Roman" w:cs="Times New Roman"/>
          <w:b/>
          <w:sz w:val="24"/>
          <w:szCs w:val="24"/>
        </w:rPr>
        <w:t xml:space="preserve"> 14</w:t>
      </w:r>
    </w:p>
    <w:p w:rsidR="008355AF" w:rsidRDefault="008355AF" w:rsidP="008355AF">
      <w:pPr>
        <w:jc w:val="center"/>
        <w:rPr>
          <w:rFonts w:ascii="Times New Roman" w:hAnsi="Times New Roman" w:cs="Times New Roman"/>
          <w:b/>
          <w:sz w:val="24"/>
          <w:szCs w:val="24"/>
        </w:rPr>
      </w:pPr>
      <w:r w:rsidRPr="00B27C61">
        <w:rPr>
          <w:rFonts w:ascii="Times New Roman" w:hAnsi="Times New Roman" w:cs="Times New Roman"/>
          <w:b/>
          <w:sz w:val="24"/>
          <w:szCs w:val="24"/>
        </w:rPr>
        <w:t>Hasil Output IBM SPSS 22</w:t>
      </w:r>
    </w:p>
    <w:p w:rsidR="008355AF" w:rsidRPr="00B27C61" w:rsidRDefault="008355AF" w:rsidP="008355AF">
      <w:pPr>
        <w:jc w:val="cente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Analisis Statistik Deskriptif</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426"/>
        <w:gridCol w:w="1148"/>
        <w:gridCol w:w="1261"/>
        <w:gridCol w:w="993"/>
        <w:gridCol w:w="1842"/>
      </w:tblGrid>
      <w:tr w:rsidR="008355AF" w:rsidRPr="00B27C61" w:rsidTr="002B72D4">
        <w:trPr>
          <w:cantSplit/>
        </w:trPr>
        <w:tc>
          <w:tcPr>
            <w:tcW w:w="7938" w:type="dxa"/>
            <w:gridSpan w:val="6"/>
            <w:tcBorders>
              <w:top w:val="nil"/>
              <w:left w:val="nil"/>
              <w:bottom w:val="nil"/>
              <w:right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b/>
                <w:bCs/>
                <w:sz w:val="24"/>
                <w:szCs w:val="24"/>
              </w:rPr>
              <w:t>Descriptive Statistics</w:t>
            </w:r>
          </w:p>
        </w:tc>
      </w:tr>
      <w:tr w:rsidR="008355AF" w:rsidRPr="00B27C61" w:rsidTr="002B72D4">
        <w:trPr>
          <w:cantSplit/>
        </w:trPr>
        <w:tc>
          <w:tcPr>
            <w:tcW w:w="226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16" w:space="0" w:color="000000"/>
              <w:left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N</w:t>
            </w:r>
          </w:p>
        </w:tc>
        <w:tc>
          <w:tcPr>
            <w:tcW w:w="1148" w:type="dxa"/>
            <w:tcBorders>
              <w:top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Minimum</w:t>
            </w:r>
          </w:p>
        </w:tc>
        <w:tc>
          <w:tcPr>
            <w:tcW w:w="1261" w:type="dxa"/>
            <w:tcBorders>
              <w:top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Maximum</w:t>
            </w:r>
          </w:p>
        </w:tc>
        <w:tc>
          <w:tcPr>
            <w:tcW w:w="993" w:type="dxa"/>
            <w:tcBorders>
              <w:top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Mean</w:t>
            </w:r>
          </w:p>
        </w:tc>
        <w:tc>
          <w:tcPr>
            <w:tcW w:w="1842" w:type="dxa"/>
            <w:tcBorders>
              <w:top w:val="single" w:sz="16" w:space="0" w:color="000000"/>
              <w:bottom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Std. Deviation</w:t>
            </w:r>
          </w:p>
        </w:tc>
      </w:tr>
      <w:tr w:rsidR="008355AF" w:rsidRPr="00B27C61" w:rsidTr="002B72D4">
        <w:trPr>
          <w:cantSplit/>
        </w:trPr>
        <w:tc>
          <w:tcPr>
            <w:tcW w:w="2268" w:type="dxa"/>
            <w:tcBorders>
              <w:top w:val="single" w:sz="16" w:space="0" w:color="000000"/>
              <w:left w:val="single" w:sz="16" w:space="0" w:color="000000"/>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RETURN SAHAM</w:t>
            </w:r>
          </w:p>
        </w:tc>
        <w:tc>
          <w:tcPr>
            <w:tcW w:w="426" w:type="dxa"/>
            <w:tcBorders>
              <w:top w:val="single" w:sz="16" w:space="0" w:color="000000"/>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88</w:t>
            </w:r>
          </w:p>
        </w:tc>
        <w:tc>
          <w:tcPr>
            <w:tcW w:w="1148" w:type="dxa"/>
            <w:tcBorders>
              <w:top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-.013</w:t>
            </w:r>
          </w:p>
        </w:tc>
        <w:tc>
          <w:tcPr>
            <w:tcW w:w="1261" w:type="dxa"/>
            <w:tcBorders>
              <w:top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.021</w:t>
            </w:r>
          </w:p>
        </w:tc>
        <w:tc>
          <w:tcPr>
            <w:tcW w:w="993" w:type="dxa"/>
            <w:tcBorders>
              <w:top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-.00056</w:t>
            </w:r>
          </w:p>
        </w:tc>
        <w:tc>
          <w:tcPr>
            <w:tcW w:w="1842" w:type="dxa"/>
            <w:tcBorders>
              <w:top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.005938</w:t>
            </w:r>
          </w:p>
        </w:tc>
      </w:tr>
      <w:tr w:rsidR="008355AF" w:rsidRPr="00B27C61" w:rsidTr="002B72D4">
        <w:trPr>
          <w:cantSplit/>
        </w:trPr>
        <w:tc>
          <w:tcPr>
            <w:tcW w:w="2268" w:type="dxa"/>
            <w:tcBorders>
              <w:top w:val="nil"/>
              <w:left w:val="single" w:sz="16" w:space="0" w:color="000000"/>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CSRDECO</w:t>
            </w:r>
          </w:p>
        </w:tc>
        <w:tc>
          <w:tcPr>
            <w:tcW w:w="426"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88</w:t>
            </w:r>
          </w:p>
        </w:tc>
        <w:tc>
          <w:tcPr>
            <w:tcW w:w="1148"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.222</w:t>
            </w:r>
          </w:p>
        </w:tc>
        <w:tc>
          <w:tcPr>
            <w:tcW w:w="1261"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.667</w:t>
            </w:r>
          </w:p>
        </w:tc>
        <w:tc>
          <w:tcPr>
            <w:tcW w:w="993"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.42910</w:t>
            </w:r>
          </w:p>
        </w:tc>
        <w:tc>
          <w:tcPr>
            <w:tcW w:w="1842"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.108343</w:t>
            </w:r>
          </w:p>
        </w:tc>
      </w:tr>
      <w:tr w:rsidR="008355AF" w:rsidRPr="00B27C61" w:rsidTr="002B72D4">
        <w:trPr>
          <w:cantSplit/>
        </w:trPr>
        <w:tc>
          <w:tcPr>
            <w:tcW w:w="2268" w:type="dxa"/>
            <w:tcBorders>
              <w:top w:val="nil"/>
              <w:left w:val="single" w:sz="16" w:space="0" w:color="000000"/>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CSRDENV</w:t>
            </w:r>
          </w:p>
        </w:tc>
        <w:tc>
          <w:tcPr>
            <w:tcW w:w="426"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88</w:t>
            </w:r>
          </w:p>
        </w:tc>
        <w:tc>
          <w:tcPr>
            <w:tcW w:w="1148"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.029</w:t>
            </w:r>
          </w:p>
        </w:tc>
        <w:tc>
          <w:tcPr>
            <w:tcW w:w="1261"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.441</w:t>
            </w:r>
          </w:p>
        </w:tc>
        <w:tc>
          <w:tcPr>
            <w:tcW w:w="993"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.20722</w:t>
            </w:r>
          </w:p>
        </w:tc>
        <w:tc>
          <w:tcPr>
            <w:tcW w:w="1842"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.098315</w:t>
            </w:r>
          </w:p>
        </w:tc>
      </w:tr>
      <w:tr w:rsidR="008355AF" w:rsidRPr="00B27C61" w:rsidTr="002B72D4">
        <w:trPr>
          <w:cantSplit/>
        </w:trPr>
        <w:tc>
          <w:tcPr>
            <w:tcW w:w="2268" w:type="dxa"/>
            <w:tcBorders>
              <w:top w:val="nil"/>
              <w:left w:val="single" w:sz="16" w:space="0" w:color="000000"/>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CSRDSOC</w:t>
            </w:r>
          </w:p>
        </w:tc>
        <w:tc>
          <w:tcPr>
            <w:tcW w:w="426"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88</w:t>
            </w:r>
          </w:p>
        </w:tc>
        <w:tc>
          <w:tcPr>
            <w:tcW w:w="1148"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.146</w:t>
            </w:r>
          </w:p>
        </w:tc>
        <w:tc>
          <w:tcPr>
            <w:tcW w:w="1261"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.438</w:t>
            </w:r>
          </w:p>
        </w:tc>
        <w:tc>
          <w:tcPr>
            <w:tcW w:w="993"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.28205</w:t>
            </w:r>
          </w:p>
        </w:tc>
        <w:tc>
          <w:tcPr>
            <w:tcW w:w="1842"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.060242</w:t>
            </w:r>
          </w:p>
        </w:tc>
      </w:tr>
      <w:tr w:rsidR="008355AF" w:rsidRPr="00B27C61" w:rsidTr="002B72D4">
        <w:trPr>
          <w:cantSplit/>
        </w:trPr>
        <w:tc>
          <w:tcPr>
            <w:tcW w:w="2268" w:type="dxa"/>
            <w:tcBorders>
              <w:top w:val="nil"/>
              <w:left w:val="single" w:sz="16" w:space="0" w:color="000000"/>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ROA</w:t>
            </w:r>
          </w:p>
        </w:tc>
        <w:tc>
          <w:tcPr>
            <w:tcW w:w="426"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88</w:t>
            </w:r>
          </w:p>
        </w:tc>
        <w:tc>
          <w:tcPr>
            <w:tcW w:w="1148"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.015</w:t>
            </w:r>
          </w:p>
        </w:tc>
        <w:tc>
          <w:tcPr>
            <w:tcW w:w="1261"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.467</w:t>
            </w:r>
          </w:p>
        </w:tc>
        <w:tc>
          <w:tcPr>
            <w:tcW w:w="993"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.11547</w:t>
            </w:r>
          </w:p>
        </w:tc>
        <w:tc>
          <w:tcPr>
            <w:tcW w:w="1842"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.106619</w:t>
            </w:r>
          </w:p>
        </w:tc>
      </w:tr>
      <w:tr w:rsidR="008355AF" w:rsidRPr="00B27C61" w:rsidTr="002B72D4">
        <w:trPr>
          <w:cantSplit/>
        </w:trPr>
        <w:tc>
          <w:tcPr>
            <w:tcW w:w="2268" w:type="dxa"/>
            <w:tcBorders>
              <w:top w:val="nil"/>
              <w:left w:val="single" w:sz="16" w:space="0" w:color="000000"/>
              <w:bottom w:val="single" w:sz="16" w:space="0" w:color="000000"/>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Valid N (listwise)</w:t>
            </w:r>
          </w:p>
        </w:tc>
        <w:tc>
          <w:tcPr>
            <w:tcW w:w="426" w:type="dxa"/>
            <w:tcBorders>
              <w:top w:val="nil"/>
              <w:left w:val="single" w:sz="16" w:space="0" w:color="000000"/>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88</w:t>
            </w:r>
          </w:p>
        </w:tc>
        <w:tc>
          <w:tcPr>
            <w:tcW w:w="1148" w:type="dxa"/>
            <w:tcBorders>
              <w:top w:val="nil"/>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261" w:type="dxa"/>
            <w:tcBorders>
              <w:top w:val="nil"/>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993" w:type="dxa"/>
            <w:tcBorders>
              <w:top w:val="nil"/>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842" w:type="dxa"/>
            <w:tcBorders>
              <w:top w:val="nil"/>
              <w:bottom w:val="single" w:sz="16" w:space="0" w:color="000000"/>
              <w:right w:val="single" w:sz="16" w:space="0" w:color="000000"/>
            </w:tcBorders>
            <w:shd w:val="clear" w:color="auto" w:fill="FFFFFF"/>
            <w:vAlign w:val="center"/>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Hasil Uji Normalitas</w:t>
      </w:r>
    </w:p>
    <w:tbl>
      <w:tblPr>
        <w:tblW w:w="6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2347"/>
      </w:tblGrid>
      <w:tr w:rsidR="008355AF" w:rsidRPr="00B27C61" w:rsidTr="002B72D4">
        <w:trPr>
          <w:cantSplit/>
        </w:trPr>
        <w:tc>
          <w:tcPr>
            <w:tcW w:w="6237" w:type="dxa"/>
            <w:gridSpan w:val="3"/>
            <w:tcBorders>
              <w:top w:val="nil"/>
              <w:left w:val="nil"/>
              <w:bottom w:val="nil"/>
              <w:right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b/>
                <w:bCs/>
                <w:sz w:val="24"/>
                <w:szCs w:val="24"/>
              </w:rPr>
              <w:t>One-Sample Kolmogorov-Smirnov Test</w:t>
            </w:r>
          </w:p>
        </w:tc>
      </w:tr>
      <w:tr w:rsidR="008355AF" w:rsidRPr="00B27C61" w:rsidTr="002B72D4">
        <w:trPr>
          <w:cantSplit/>
        </w:trPr>
        <w:tc>
          <w:tcPr>
            <w:tcW w:w="3890" w:type="dxa"/>
            <w:gridSpan w:val="2"/>
            <w:tcBorders>
              <w:top w:val="single" w:sz="16" w:space="0" w:color="000000"/>
              <w:left w:val="single" w:sz="16" w:space="0" w:color="000000"/>
              <w:bottom w:val="single" w:sz="16" w:space="0" w:color="000000"/>
              <w:right w:val="nil"/>
            </w:tcBorders>
            <w:shd w:val="clear" w:color="auto" w:fill="FFFFFF"/>
            <w:vAlign w:val="bottom"/>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234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Unstandardized Residual</w:t>
            </w:r>
          </w:p>
        </w:tc>
      </w:tr>
      <w:tr w:rsidR="008355AF" w:rsidRPr="00B27C61" w:rsidTr="002B72D4">
        <w:trPr>
          <w:cantSplit/>
        </w:trPr>
        <w:tc>
          <w:tcPr>
            <w:tcW w:w="3890" w:type="dxa"/>
            <w:gridSpan w:val="2"/>
            <w:tcBorders>
              <w:top w:val="single" w:sz="16" w:space="0" w:color="000000"/>
              <w:left w:val="single" w:sz="16" w:space="0" w:color="000000"/>
              <w:bottom w:val="nil"/>
              <w:right w:val="nil"/>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N</w:t>
            </w:r>
          </w:p>
        </w:tc>
        <w:tc>
          <w:tcPr>
            <w:tcW w:w="2347" w:type="dxa"/>
            <w:tcBorders>
              <w:top w:val="single" w:sz="16" w:space="0" w:color="000000"/>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88</w:t>
            </w:r>
          </w:p>
        </w:tc>
      </w:tr>
      <w:tr w:rsidR="008355AF" w:rsidRPr="00B27C61" w:rsidTr="002B72D4">
        <w:trPr>
          <w:cantSplit/>
        </w:trPr>
        <w:tc>
          <w:tcPr>
            <w:tcW w:w="2445" w:type="dxa"/>
            <w:vMerge w:val="restart"/>
            <w:tcBorders>
              <w:top w:val="nil"/>
              <w:left w:val="single" w:sz="16" w:space="0" w:color="000000"/>
              <w:bottom w:val="nil"/>
              <w:right w:val="nil"/>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Normal Parameters</w:t>
            </w:r>
            <w:r w:rsidRPr="00B27C61">
              <w:rPr>
                <w:rFonts w:ascii="Times New Roman" w:hAnsi="Times New Roman" w:cs="Times New Roman"/>
                <w:sz w:val="24"/>
                <w:szCs w:val="24"/>
                <w:vertAlign w:val="superscript"/>
              </w:rPr>
              <w:t>a,b</w:t>
            </w:r>
          </w:p>
        </w:tc>
        <w:tc>
          <w:tcPr>
            <w:tcW w:w="1445"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Mean</w:t>
            </w:r>
          </w:p>
        </w:tc>
        <w:tc>
          <w:tcPr>
            <w:tcW w:w="2347" w:type="dxa"/>
            <w:tcBorders>
              <w:top w:val="nil"/>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.0000000</w:t>
            </w:r>
          </w:p>
        </w:tc>
      </w:tr>
      <w:tr w:rsidR="008355AF" w:rsidRPr="00B27C61" w:rsidTr="002B72D4">
        <w:trPr>
          <w:cantSplit/>
        </w:trPr>
        <w:tc>
          <w:tcPr>
            <w:tcW w:w="2445" w:type="dxa"/>
            <w:vMerge/>
            <w:tcBorders>
              <w:top w:val="nil"/>
              <w:left w:val="single" w:sz="16" w:space="0" w:color="000000"/>
              <w:bottom w:val="nil"/>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445"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Std. Deviation</w:t>
            </w:r>
          </w:p>
        </w:tc>
        <w:tc>
          <w:tcPr>
            <w:tcW w:w="2347" w:type="dxa"/>
            <w:tcBorders>
              <w:top w:val="nil"/>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.00535883</w:t>
            </w:r>
          </w:p>
        </w:tc>
      </w:tr>
      <w:tr w:rsidR="008355AF" w:rsidRPr="00B27C61" w:rsidTr="002B72D4">
        <w:trPr>
          <w:cantSplit/>
        </w:trPr>
        <w:tc>
          <w:tcPr>
            <w:tcW w:w="2445" w:type="dxa"/>
            <w:vMerge w:val="restart"/>
            <w:tcBorders>
              <w:top w:val="nil"/>
              <w:left w:val="single" w:sz="16" w:space="0" w:color="000000"/>
              <w:bottom w:val="nil"/>
              <w:right w:val="nil"/>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Most Extreme Differences</w:t>
            </w:r>
          </w:p>
        </w:tc>
        <w:tc>
          <w:tcPr>
            <w:tcW w:w="1445"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Absolute</w:t>
            </w:r>
          </w:p>
        </w:tc>
        <w:tc>
          <w:tcPr>
            <w:tcW w:w="2347" w:type="dxa"/>
            <w:tcBorders>
              <w:top w:val="nil"/>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.094</w:t>
            </w:r>
          </w:p>
        </w:tc>
      </w:tr>
      <w:tr w:rsidR="008355AF" w:rsidRPr="00B27C61" w:rsidTr="002B72D4">
        <w:trPr>
          <w:cantSplit/>
        </w:trPr>
        <w:tc>
          <w:tcPr>
            <w:tcW w:w="2445" w:type="dxa"/>
            <w:vMerge/>
            <w:tcBorders>
              <w:top w:val="nil"/>
              <w:left w:val="single" w:sz="16" w:space="0" w:color="000000"/>
              <w:bottom w:val="nil"/>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445"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Positive</w:t>
            </w:r>
          </w:p>
        </w:tc>
        <w:tc>
          <w:tcPr>
            <w:tcW w:w="2347" w:type="dxa"/>
            <w:tcBorders>
              <w:top w:val="nil"/>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.094</w:t>
            </w:r>
          </w:p>
        </w:tc>
      </w:tr>
      <w:tr w:rsidR="008355AF" w:rsidRPr="00B27C61" w:rsidTr="002B72D4">
        <w:trPr>
          <w:cantSplit/>
        </w:trPr>
        <w:tc>
          <w:tcPr>
            <w:tcW w:w="2445" w:type="dxa"/>
            <w:vMerge/>
            <w:tcBorders>
              <w:top w:val="nil"/>
              <w:left w:val="single" w:sz="16" w:space="0" w:color="000000"/>
              <w:bottom w:val="nil"/>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445"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Negative</w:t>
            </w:r>
          </w:p>
        </w:tc>
        <w:tc>
          <w:tcPr>
            <w:tcW w:w="2347" w:type="dxa"/>
            <w:tcBorders>
              <w:top w:val="nil"/>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-.050</w:t>
            </w:r>
          </w:p>
        </w:tc>
      </w:tr>
      <w:tr w:rsidR="008355AF" w:rsidRPr="00B27C61" w:rsidTr="002B72D4">
        <w:trPr>
          <w:cantSplit/>
        </w:trPr>
        <w:tc>
          <w:tcPr>
            <w:tcW w:w="3890" w:type="dxa"/>
            <w:gridSpan w:val="2"/>
            <w:tcBorders>
              <w:top w:val="nil"/>
              <w:left w:val="single" w:sz="16" w:space="0" w:color="000000"/>
              <w:bottom w:val="nil"/>
              <w:right w:val="nil"/>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Test Statistic</w:t>
            </w:r>
          </w:p>
        </w:tc>
        <w:tc>
          <w:tcPr>
            <w:tcW w:w="2347" w:type="dxa"/>
            <w:tcBorders>
              <w:top w:val="nil"/>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.094</w:t>
            </w:r>
          </w:p>
        </w:tc>
      </w:tr>
      <w:tr w:rsidR="008355AF" w:rsidRPr="00B27C61" w:rsidTr="002B72D4">
        <w:trPr>
          <w:cantSplit/>
        </w:trPr>
        <w:tc>
          <w:tcPr>
            <w:tcW w:w="3890" w:type="dxa"/>
            <w:gridSpan w:val="2"/>
            <w:tcBorders>
              <w:top w:val="nil"/>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Asymp. Sig. (2-tailed)</w:t>
            </w:r>
          </w:p>
        </w:tc>
        <w:tc>
          <w:tcPr>
            <w:tcW w:w="2347" w:type="dxa"/>
            <w:tcBorders>
              <w:top w:val="nil"/>
              <w:left w:val="single" w:sz="16" w:space="0" w:color="000000"/>
              <w:bottom w:val="single" w:sz="16" w:space="0" w:color="000000"/>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.052</w:t>
            </w:r>
            <w:r w:rsidRPr="00B27C61">
              <w:rPr>
                <w:rFonts w:ascii="Times New Roman" w:hAnsi="Times New Roman" w:cs="Times New Roman"/>
                <w:sz w:val="24"/>
                <w:szCs w:val="24"/>
                <w:vertAlign w:val="superscript"/>
              </w:rPr>
              <w:t>c</w:t>
            </w: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Default="008355AF" w:rsidP="008355AF">
      <w:pPr>
        <w:rPr>
          <w:rFonts w:ascii="Times New Roman" w:hAnsi="Times New Roman" w:cs="Times New Roman"/>
          <w:b/>
          <w:sz w:val="24"/>
          <w:szCs w:val="24"/>
        </w:rPr>
      </w:pP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 xml:space="preserve">Hasil Uji </w:t>
      </w:r>
      <w:r>
        <w:rPr>
          <w:rFonts w:ascii="Times New Roman" w:hAnsi="Times New Roman" w:cs="Times New Roman"/>
          <w:b/>
          <w:sz w:val="24"/>
          <w:szCs w:val="24"/>
        </w:rPr>
        <w:t>Multikolinearitas</w:t>
      </w:r>
    </w:p>
    <w:tbl>
      <w:tblPr>
        <w:tblW w:w="55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7"/>
        <w:gridCol w:w="1801"/>
        <w:gridCol w:w="1701"/>
        <w:gridCol w:w="1560"/>
      </w:tblGrid>
      <w:tr w:rsidR="008355AF" w:rsidRPr="00B27C61" w:rsidTr="002B72D4">
        <w:trPr>
          <w:cantSplit/>
          <w:trHeight w:val="304"/>
        </w:trPr>
        <w:tc>
          <w:tcPr>
            <w:tcW w:w="5529" w:type="dxa"/>
            <w:gridSpan w:val="4"/>
            <w:tcBorders>
              <w:top w:val="nil"/>
              <w:left w:val="nil"/>
              <w:bottom w:val="nil"/>
              <w:right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b/>
                <w:bCs/>
                <w:sz w:val="24"/>
                <w:szCs w:val="24"/>
              </w:rPr>
              <w:t>Coefficients</w:t>
            </w:r>
            <w:r w:rsidRPr="00B27C61">
              <w:rPr>
                <w:rFonts w:ascii="Times New Roman" w:hAnsi="Times New Roman" w:cs="Times New Roman"/>
                <w:b/>
                <w:bCs/>
                <w:sz w:val="24"/>
                <w:szCs w:val="24"/>
                <w:vertAlign w:val="superscript"/>
              </w:rPr>
              <w:t>a</w:t>
            </w:r>
          </w:p>
        </w:tc>
      </w:tr>
      <w:tr w:rsidR="008355AF" w:rsidRPr="00B27C61" w:rsidTr="002B72D4">
        <w:trPr>
          <w:cantSplit/>
          <w:trHeight w:val="609"/>
        </w:trPr>
        <w:tc>
          <w:tcPr>
            <w:tcW w:w="2268" w:type="dxa"/>
            <w:gridSpan w:val="2"/>
            <w:vMerge w:val="restart"/>
            <w:tcBorders>
              <w:top w:val="single" w:sz="16" w:space="0" w:color="000000"/>
              <w:left w:val="single" w:sz="16" w:space="0" w:color="000000"/>
              <w:bottom w:val="nil"/>
              <w:right w:val="nil"/>
            </w:tcBorders>
            <w:shd w:val="clear" w:color="auto" w:fill="FFFFFF"/>
            <w:vAlign w:val="bottom"/>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Model</w:t>
            </w:r>
          </w:p>
        </w:tc>
        <w:tc>
          <w:tcPr>
            <w:tcW w:w="3261" w:type="dxa"/>
            <w:gridSpan w:val="2"/>
            <w:tcBorders>
              <w:top w:val="single" w:sz="16" w:space="0" w:color="000000"/>
              <w:left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Collinearity Statistics</w:t>
            </w:r>
          </w:p>
        </w:tc>
      </w:tr>
      <w:tr w:rsidR="008355AF" w:rsidRPr="00B27C61" w:rsidTr="002B72D4">
        <w:trPr>
          <w:cantSplit/>
          <w:trHeight w:val="137"/>
        </w:trPr>
        <w:tc>
          <w:tcPr>
            <w:tcW w:w="2268" w:type="dxa"/>
            <w:gridSpan w:val="2"/>
            <w:vMerge/>
            <w:tcBorders>
              <w:top w:val="single" w:sz="16" w:space="0" w:color="000000"/>
              <w:left w:val="single" w:sz="16" w:space="0" w:color="000000"/>
              <w:bottom w:val="nil"/>
              <w:right w:val="nil"/>
            </w:tcBorders>
            <w:shd w:val="clear" w:color="auto" w:fill="FFFFFF"/>
            <w:vAlign w:val="bottom"/>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701" w:type="dxa"/>
            <w:tcBorders>
              <w:left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Tolerance</w:t>
            </w:r>
          </w:p>
        </w:tc>
        <w:tc>
          <w:tcPr>
            <w:tcW w:w="1560" w:type="dxa"/>
            <w:tcBorders>
              <w:bottom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VIF</w:t>
            </w:r>
          </w:p>
        </w:tc>
      </w:tr>
      <w:tr w:rsidR="008355AF" w:rsidRPr="00B27C61" w:rsidTr="002B72D4">
        <w:trPr>
          <w:cantSplit/>
          <w:trHeight w:val="327"/>
        </w:trPr>
        <w:tc>
          <w:tcPr>
            <w:tcW w:w="467" w:type="dxa"/>
            <w:vMerge w:val="restart"/>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1</w:t>
            </w:r>
          </w:p>
        </w:tc>
        <w:tc>
          <w:tcPr>
            <w:tcW w:w="1801" w:type="dxa"/>
            <w:tcBorders>
              <w:top w:val="single" w:sz="16" w:space="0" w:color="000000"/>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CSRDECO</w:t>
            </w:r>
          </w:p>
        </w:tc>
        <w:tc>
          <w:tcPr>
            <w:tcW w:w="1701" w:type="dxa"/>
            <w:tcBorders>
              <w:top w:val="single" w:sz="16" w:space="0" w:color="000000"/>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.737</w:t>
            </w:r>
          </w:p>
        </w:tc>
        <w:tc>
          <w:tcPr>
            <w:tcW w:w="1560" w:type="dxa"/>
            <w:tcBorders>
              <w:top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1.357</w:t>
            </w:r>
          </w:p>
        </w:tc>
      </w:tr>
      <w:tr w:rsidR="008355AF" w:rsidRPr="00B27C61" w:rsidTr="002B72D4">
        <w:trPr>
          <w:cantSplit/>
          <w:trHeight w:val="137"/>
        </w:trPr>
        <w:tc>
          <w:tcPr>
            <w:tcW w:w="467" w:type="dxa"/>
            <w:vMerge/>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801"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CSRDENV</w:t>
            </w:r>
          </w:p>
        </w:tc>
        <w:tc>
          <w:tcPr>
            <w:tcW w:w="1701"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.670</w:t>
            </w:r>
          </w:p>
        </w:tc>
        <w:tc>
          <w:tcPr>
            <w:tcW w:w="1560"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1.492</w:t>
            </w:r>
          </w:p>
        </w:tc>
      </w:tr>
      <w:tr w:rsidR="008355AF" w:rsidRPr="00B27C61" w:rsidTr="002B72D4">
        <w:trPr>
          <w:cantSplit/>
          <w:trHeight w:val="137"/>
        </w:trPr>
        <w:tc>
          <w:tcPr>
            <w:tcW w:w="467" w:type="dxa"/>
            <w:vMerge/>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801"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CSRDSOC</w:t>
            </w:r>
          </w:p>
        </w:tc>
        <w:tc>
          <w:tcPr>
            <w:tcW w:w="1701"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.671</w:t>
            </w:r>
          </w:p>
        </w:tc>
        <w:tc>
          <w:tcPr>
            <w:tcW w:w="1560"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1.491</w:t>
            </w:r>
          </w:p>
        </w:tc>
      </w:tr>
      <w:tr w:rsidR="008355AF" w:rsidRPr="00B27C61" w:rsidTr="002B72D4">
        <w:trPr>
          <w:cantSplit/>
          <w:trHeight w:val="137"/>
        </w:trPr>
        <w:tc>
          <w:tcPr>
            <w:tcW w:w="467" w:type="dxa"/>
            <w:vMerge/>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801" w:type="dxa"/>
            <w:tcBorders>
              <w:top w:val="nil"/>
              <w:left w:val="nil"/>
              <w:bottom w:val="single" w:sz="16" w:space="0" w:color="000000"/>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ROA</w:t>
            </w:r>
          </w:p>
        </w:tc>
        <w:tc>
          <w:tcPr>
            <w:tcW w:w="1701" w:type="dxa"/>
            <w:tcBorders>
              <w:top w:val="nil"/>
              <w:left w:val="single" w:sz="16" w:space="0" w:color="000000"/>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.994</w:t>
            </w:r>
          </w:p>
        </w:tc>
        <w:tc>
          <w:tcPr>
            <w:tcW w:w="1560" w:type="dxa"/>
            <w:tcBorders>
              <w:top w:val="nil"/>
              <w:bottom w:val="single" w:sz="16" w:space="0" w:color="000000"/>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1.006</w:t>
            </w: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Hasil Uji Heteroskedastisitas</w:t>
      </w:r>
    </w:p>
    <w:tbl>
      <w:tblPr>
        <w:tblW w:w="66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6"/>
        <w:gridCol w:w="794"/>
        <w:gridCol w:w="1250"/>
        <w:gridCol w:w="1689"/>
        <w:gridCol w:w="1689"/>
      </w:tblGrid>
      <w:tr w:rsidR="008355AF" w:rsidRPr="00B27C61" w:rsidTr="002B72D4">
        <w:trPr>
          <w:cantSplit/>
          <w:trHeight w:val="303"/>
        </w:trPr>
        <w:tc>
          <w:tcPr>
            <w:tcW w:w="6658" w:type="dxa"/>
            <w:gridSpan w:val="5"/>
            <w:tcBorders>
              <w:top w:val="nil"/>
              <w:left w:val="nil"/>
              <w:bottom w:val="nil"/>
              <w:right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b/>
                <w:bCs/>
                <w:sz w:val="24"/>
                <w:szCs w:val="24"/>
              </w:rPr>
              <w:t>Model Summary</w:t>
            </w:r>
            <w:r w:rsidRPr="00B27C61">
              <w:rPr>
                <w:rFonts w:ascii="Times New Roman" w:hAnsi="Times New Roman" w:cs="Times New Roman"/>
                <w:b/>
                <w:bCs/>
                <w:sz w:val="24"/>
                <w:szCs w:val="24"/>
                <w:vertAlign w:val="superscript"/>
              </w:rPr>
              <w:t>b</w:t>
            </w:r>
          </w:p>
        </w:tc>
      </w:tr>
      <w:tr w:rsidR="008355AF" w:rsidRPr="00B27C61" w:rsidTr="002B72D4">
        <w:trPr>
          <w:cantSplit/>
          <w:trHeight w:val="606"/>
        </w:trPr>
        <w:tc>
          <w:tcPr>
            <w:tcW w:w="123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Model</w:t>
            </w:r>
          </w:p>
        </w:tc>
        <w:tc>
          <w:tcPr>
            <w:tcW w:w="794" w:type="dxa"/>
            <w:tcBorders>
              <w:top w:val="single" w:sz="16" w:space="0" w:color="000000"/>
              <w:left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R</w:t>
            </w:r>
          </w:p>
        </w:tc>
        <w:tc>
          <w:tcPr>
            <w:tcW w:w="1250" w:type="dxa"/>
            <w:tcBorders>
              <w:top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R Square</w:t>
            </w:r>
          </w:p>
        </w:tc>
        <w:tc>
          <w:tcPr>
            <w:tcW w:w="1689" w:type="dxa"/>
            <w:tcBorders>
              <w:top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Adjusted R Square</w:t>
            </w:r>
          </w:p>
        </w:tc>
        <w:tc>
          <w:tcPr>
            <w:tcW w:w="1689" w:type="dxa"/>
            <w:tcBorders>
              <w:top w:val="single" w:sz="16" w:space="0" w:color="000000"/>
              <w:bottom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Std. Error of the Estimate</w:t>
            </w:r>
          </w:p>
        </w:tc>
      </w:tr>
      <w:tr w:rsidR="008355AF" w:rsidRPr="00B27C61" w:rsidTr="002B72D4">
        <w:trPr>
          <w:cantSplit/>
          <w:trHeight w:val="320"/>
        </w:trPr>
        <w:tc>
          <w:tcPr>
            <w:tcW w:w="1236" w:type="dxa"/>
            <w:tcBorders>
              <w:top w:val="single" w:sz="16" w:space="0" w:color="000000"/>
              <w:left w:val="single" w:sz="16" w:space="0" w:color="000000"/>
              <w:bottom w:val="single" w:sz="16" w:space="0" w:color="000000"/>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1</w:t>
            </w:r>
          </w:p>
        </w:tc>
        <w:tc>
          <w:tcPr>
            <w:tcW w:w="794" w:type="dxa"/>
            <w:tcBorders>
              <w:top w:val="single" w:sz="16" w:space="0" w:color="000000"/>
              <w:left w:val="single" w:sz="16" w:space="0" w:color="000000"/>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.105</w:t>
            </w:r>
            <w:r w:rsidRPr="00B27C61">
              <w:rPr>
                <w:rFonts w:ascii="Times New Roman" w:hAnsi="Times New Roman" w:cs="Times New Roman"/>
                <w:sz w:val="24"/>
                <w:szCs w:val="24"/>
                <w:vertAlign w:val="superscript"/>
              </w:rPr>
              <w:t>a</w:t>
            </w:r>
          </w:p>
        </w:tc>
        <w:tc>
          <w:tcPr>
            <w:tcW w:w="1250" w:type="dxa"/>
            <w:tcBorders>
              <w:top w:val="single" w:sz="16" w:space="0" w:color="000000"/>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.011</w:t>
            </w:r>
          </w:p>
        </w:tc>
        <w:tc>
          <w:tcPr>
            <w:tcW w:w="1689" w:type="dxa"/>
            <w:tcBorders>
              <w:top w:val="single" w:sz="16" w:space="0" w:color="000000"/>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-.037</w:t>
            </w:r>
          </w:p>
        </w:tc>
        <w:tc>
          <w:tcPr>
            <w:tcW w:w="1689" w:type="dxa"/>
            <w:tcBorders>
              <w:top w:val="single" w:sz="16" w:space="0" w:color="000000"/>
              <w:bottom w:val="single" w:sz="16" w:space="0" w:color="000000"/>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.00006</w:t>
            </w: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Hasil Uji Autokorelasi</w:t>
      </w:r>
    </w:p>
    <w:tbl>
      <w:tblPr>
        <w:tblW w:w="5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61"/>
        <w:gridCol w:w="1984"/>
      </w:tblGrid>
      <w:tr w:rsidR="008355AF" w:rsidRPr="00B27C61" w:rsidTr="002B72D4">
        <w:trPr>
          <w:cantSplit/>
        </w:trPr>
        <w:tc>
          <w:tcPr>
            <w:tcW w:w="5245" w:type="dxa"/>
            <w:gridSpan w:val="2"/>
            <w:tcBorders>
              <w:top w:val="nil"/>
              <w:left w:val="nil"/>
              <w:bottom w:val="nil"/>
              <w:right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b/>
                <w:bCs/>
                <w:sz w:val="24"/>
                <w:szCs w:val="24"/>
              </w:rPr>
              <w:t>Runs Test</w:t>
            </w:r>
          </w:p>
        </w:tc>
      </w:tr>
      <w:tr w:rsidR="008355AF" w:rsidRPr="00B27C61" w:rsidTr="002B72D4">
        <w:trPr>
          <w:cantSplit/>
        </w:trPr>
        <w:tc>
          <w:tcPr>
            <w:tcW w:w="326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Unstandardized Residual</w:t>
            </w:r>
          </w:p>
        </w:tc>
      </w:tr>
      <w:tr w:rsidR="008355AF" w:rsidRPr="00B27C61" w:rsidTr="002B72D4">
        <w:trPr>
          <w:cantSplit/>
        </w:trPr>
        <w:tc>
          <w:tcPr>
            <w:tcW w:w="3261" w:type="dxa"/>
            <w:tcBorders>
              <w:top w:val="single" w:sz="16" w:space="0" w:color="000000"/>
              <w:left w:val="single" w:sz="16" w:space="0" w:color="000000"/>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Test Value</w:t>
            </w:r>
            <w:r w:rsidRPr="00B27C61">
              <w:rPr>
                <w:rFonts w:ascii="Times New Roman" w:hAnsi="Times New Roman" w:cs="Times New Roman"/>
                <w:sz w:val="24"/>
                <w:szCs w:val="24"/>
                <w:vertAlign w:val="superscript"/>
              </w:rPr>
              <w:t>a</w:t>
            </w:r>
          </w:p>
        </w:tc>
        <w:tc>
          <w:tcPr>
            <w:tcW w:w="1984" w:type="dxa"/>
            <w:tcBorders>
              <w:top w:val="single" w:sz="16" w:space="0" w:color="000000"/>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-.00036</w:t>
            </w:r>
          </w:p>
        </w:tc>
      </w:tr>
      <w:tr w:rsidR="008355AF" w:rsidRPr="00B27C61" w:rsidTr="002B72D4">
        <w:trPr>
          <w:cantSplit/>
        </w:trPr>
        <w:tc>
          <w:tcPr>
            <w:tcW w:w="3261" w:type="dxa"/>
            <w:tcBorders>
              <w:top w:val="nil"/>
              <w:left w:val="single" w:sz="16" w:space="0" w:color="000000"/>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Cases &lt; Test Value</w:t>
            </w:r>
          </w:p>
        </w:tc>
        <w:tc>
          <w:tcPr>
            <w:tcW w:w="1984" w:type="dxa"/>
            <w:tcBorders>
              <w:top w:val="nil"/>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44</w:t>
            </w:r>
          </w:p>
        </w:tc>
      </w:tr>
      <w:tr w:rsidR="008355AF" w:rsidRPr="00B27C61" w:rsidTr="002B72D4">
        <w:trPr>
          <w:cantSplit/>
        </w:trPr>
        <w:tc>
          <w:tcPr>
            <w:tcW w:w="3261" w:type="dxa"/>
            <w:tcBorders>
              <w:top w:val="nil"/>
              <w:left w:val="single" w:sz="16" w:space="0" w:color="000000"/>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Cases &gt;= Test Value</w:t>
            </w:r>
          </w:p>
        </w:tc>
        <w:tc>
          <w:tcPr>
            <w:tcW w:w="1984" w:type="dxa"/>
            <w:tcBorders>
              <w:top w:val="nil"/>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44</w:t>
            </w:r>
          </w:p>
        </w:tc>
      </w:tr>
      <w:tr w:rsidR="008355AF" w:rsidRPr="00B27C61" w:rsidTr="002B72D4">
        <w:trPr>
          <w:cantSplit/>
        </w:trPr>
        <w:tc>
          <w:tcPr>
            <w:tcW w:w="3261" w:type="dxa"/>
            <w:tcBorders>
              <w:top w:val="nil"/>
              <w:left w:val="single" w:sz="16" w:space="0" w:color="000000"/>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Total Cases</w:t>
            </w:r>
          </w:p>
        </w:tc>
        <w:tc>
          <w:tcPr>
            <w:tcW w:w="1984" w:type="dxa"/>
            <w:tcBorders>
              <w:top w:val="nil"/>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88</w:t>
            </w:r>
          </w:p>
        </w:tc>
      </w:tr>
      <w:tr w:rsidR="008355AF" w:rsidRPr="00B27C61" w:rsidTr="002B72D4">
        <w:trPr>
          <w:cantSplit/>
        </w:trPr>
        <w:tc>
          <w:tcPr>
            <w:tcW w:w="3261" w:type="dxa"/>
            <w:tcBorders>
              <w:top w:val="nil"/>
              <w:left w:val="single" w:sz="16" w:space="0" w:color="000000"/>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Number of Runs</w:t>
            </w:r>
          </w:p>
        </w:tc>
        <w:tc>
          <w:tcPr>
            <w:tcW w:w="1984" w:type="dxa"/>
            <w:tcBorders>
              <w:top w:val="nil"/>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42</w:t>
            </w:r>
          </w:p>
        </w:tc>
      </w:tr>
      <w:tr w:rsidR="008355AF" w:rsidRPr="00B27C61" w:rsidTr="002B72D4">
        <w:trPr>
          <w:cantSplit/>
        </w:trPr>
        <w:tc>
          <w:tcPr>
            <w:tcW w:w="3261" w:type="dxa"/>
            <w:tcBorders>
              <w:top w:val="nil"/>
              <w:left w:val="single" w:sz="16" w:space="0" w:color="000000"/>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Z</w:t>
            </w:r>
          </w:p>
        </w:tc>
        <w:tc>
          <w:tcPr>
            <w:tcW w:w="1984" w:type="dxa"/>
            <w:tcBorders>
              <w:top w:val="nil"/>
              <w:left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-.643</w:t>
            </w:r>
          </w:p>
        </w:tc>
      </w:tr>
      <w:tr w:rsidR="008355AF" w:rsidRPr="00B27C61" w:rsidTr="002B72D4">
        <w:trPr>
          <w:cantSplit/>
        </w:trPr>
        <w:tc>
          <w:tcPr>
            <w:tcW w:w="3261" w:type="dxa"/>
            <w:tcBorders>
              <w:top w:val="nil"/>
              <w:left w:val="single" w:sz="16" w:space="0" w:color="000000"/>
              <w:bottom w:val="single" w:sz="16" w:space="0" w:color="000000"/>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Asymp. Sig. (2-tailed)</w:t>
            </w:r>
          </w:p>
        </w:tc>
        <w:tc>
          <w:tcPr>
            <w:tcW w:w="1984" w:type="dxa"/>
            <w:tcBorders>
              <w:top w:val="nil"/>
              <w:left w:val="single" w:sz="16" w:space="0" w:color="000000"/>
              <w:bottom w:val="single" w:sz="16" w:space="0" w:color="000000"/>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.520</w:t>
            </w: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Default="008355AF" w:rsidP="008355AF">
      <w:pPr>
        <w:spacing w:line="240" w:lineRule="auto"/>
        <w:jc w:val="both"/>
        <w:rPr>
          <w:rFonts w:ascii="Times New Roman" w:hAnsi="Times New Roman" w:cs="Times New Roman"/>
          <w:b/>
          <w:sz w:val="24"/>
          <w:szCs w:val="24"/>
        </w:rPr>
      </w:pPr>
    </w:p>
    <w:p w:rsidR="008355AF" w:rsidRDefault="008355AF" w:rsidP="008355AF">
      <w:pPr>
        <w:spacing w:line="240" w:lineRule="auto"/>
        <w:jc w:val="both"/>
        <w:rPr>
          <w:rFonts w:ascii="Times New Roman" w:hAnsi="Times New Roman" w:cs="Times New Roman"/>
          <w:b/>
          <w:sz w:val="24"/>
          <w:szCs w:val="24"/>
        </w:rPr>
      </w:pPr>
    </w:p>
    <w:p w:rsidR="008355AF" w:rsidRDefault="008355AF" w:rsidP="008355AF">
      <w:pPr>
        <w:spacing w:line="240" w:lineRule="auto"/>
        <w:jc w:val="both"/>
        <w:rPr>
          <w:rFonts w:ascii="Times New Roman" w:hAnsi="Times New Roman" w:cs="Times New Roman"/>
          <w:b/>
          <w:sz w:val="24"/>
          <w:szCs w:val="24"/>
        </w:rPr>
      </w:pPr>
    </w:p>
    <w:p w:rsidR="008355AF" w:rsidRDefault="008355AF" w:rsidP="008355AF">
      <w:pPr>
        <w:spacing w:line="240" w:lineRule="auto"/>
        <w:jc w:val="both"/>
        <w:rPr>
          <w:rFonts w:ascii="Times New Roman" w:hAnsi="Times New Roman" w:cs="Times New Roman"/>
          <w:b/>
          <w:sz w:val="24"/>
          <w:szCs w:val="24"/>
        </w:rPr>
      </w:pPr>
    </w:p>
    <w:p w:rsidR="008355AF" w:rsidRPr="00B27C61" w:rsidRDefault="008355AF" w:rsidP="008355AF">
      <w:pPr>
        <w:spacing w:line="240" w:lineRule="auto"/>
        <w:jc w:val="both"/>
        <w:rPr>
          <w:rFonts w:ascii="Times New Roman" w:hAnsi="Times New Roman" w:cs="Times New Roman"/>
          <w:b/>
          <w:sz w:val="24"/>
          <w:szCs w:val="24"/>
        </w:rPr>
      </w:pPr>
      <w:r w:rsidRPr="00B27C61">
        <w:rPr>
          <w:rFonts w:ascii="Times New Roman" w:hAnsi="Times New Roman" w:cs="Times New Roman"/>
          <w:b/>
          <w:sz w:val="24"/>
          <w:szCs w:val="24"/>
        </w:rPr>
        <w:t>Hasil Uji F Statistik</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8355AF" w:rsidRPr="00B27C61" w:rsidTr="002B72D4">
        <w:trPr>
          <w:cantSplit/>
        </w:trPr>
        <w:tc>
          <w:tcPr>
            <w:tcW w:w="8009" w:type="dxa"/>
            <w:gridSpan w:val="7"/>
            <w:tcBorders>
              <w:top w:val="nil"/>
              <w:left w:val="nil"/>
              <w:bottom w:val="nil"/>
              <w:right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b/>
                <w:bCs/>
                <w:sz w:val="24"/>
                <w:szCs w:val="24"/>
              </w:rPr>
              <w:t>ANOVA</w:t>
            </w:r>
            <w:r w:rsidRPr="00B27C61">
              <w:rPr>
                <w:rFonts w:ascii="Times New Roman" w:hAnsi="Times New Roman" w:cs="Times New Roman"/>
                <w:b/>
                <w:bCs/>
                <w:sz w:val="24"/>
                <w:szCs w:val="24"/>
                <w:vertAlign w:val="superscript"/>
              </w:rPr>
              <w:t>a</w:t>
            </w:r>
          </w:p>
        </w:tc>
      </w:tr>
      <w:tr w:rsidR="008355AF" w:rsidRPr="00B27C61" w:rsidTr="002B72D4">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Sum of Squares</w:t>
            </w:r>
          </w:p>
        </w:tc>
        <w:tc>
          <w:tcPr>
            <w:tcW w:w="1030" w:type="dxa"/>
            <w:tcBorders>
              <w:top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df</w:t>
            </w:r>
          </w:p>
        </w:tc>
        <w:tc>
          <w:tcPr>
            <w:tcW w:w="1415" w:type="dxa"/>
            <w:tcBorders>
              <w:top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Sig.</w:t>
            </w:r>
          </w:p>
        </w:tc>
      </w:tr>
      <w:tr w:rsidR="008355AF" w:rsidRPr="00B27C61" w:rsidTr="002B72D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1</w:t>
            </w:r>
          </w:p>
        </w:tc>
        <w:tc>
          <w:tcPr>
            <w:tcW w:w="1292" w:type="dxa"/>
            <w:tcBorders>
              <w:top w:val="single" w:sz="16" w:space="0" w:color="000000"/>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Regression</w:t>
            </w:r>
          </w:p>
        </w:tc>
        <w:tc>
          <w:tcPr>
            <w:tcW w:w="1476" w:type="dxa"/>
            <w:tcBorders>
              <w:top w:val="single" w:sz="16" w:space="0" w:color="000000"/>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.001</w:t>
            </w:r>
          </w:p>
        </w:tc>
        <w:tc>
          <w:tcPr>
            <w:tcW w:w="1030" w:type="dxa"/>
            <w:tcBorders>
              <w:top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4</w:t>
            </w:r>
          </w:p>
        </w:tc>
        <w:tc>
          <w:tcPr>
            <w:tcW w:w="1415" w:type="dxa"/>
            <w:tcBorders>
              <w:top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.000</w:t>
            </w:r>
          </w:p>
        </w:tc>
        <w:tc>
          <w:tcPr>
            <w:tcW w:w="1030" w:type="dxa"/>
            <w:tcBorders>
              <w:top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4.729</w:t>
            </w:r>
          </w:p>
        </w:tc>
        <w:tc>
          <w:tcPr>
            <w:tcW w:w="1030" w:type="dxa"/>
            <w:tcBorders>
              <w:top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.002</w:t>
            </w:r>
            <w:r w:rsidRPr="00B27C61">
              <w:rPr>
                <w:rFonts w:ascii="Times New Roman" w:hAnsi="Times New Roman" w:cs="Times New Roman"/>
                <w:sz w:val="24"/>
                <w:szCs w:val="24"/>
                <w:vertAlign w:val="superscript"/>
              </w:rPr>
              <w:t>b</w:t>
            </w:r>
          </w:p>
        </w:tc>
      </w:tr>
      <w:tr w:rsidR="008355AF" w:rsidRPr="00B27C61" w:rsidTr="002B72D4">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292"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Residual</w:t>
            </w:r>
          </w:p>
        </w:tc>
        <w:tc>
          <w:tcPr>
            <w:tcW w:w="1476"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.002</w:t>
            </w:r>
          </w:p>
        </w:tc>
        <w:tc>
          <w:tcPr>
            <w:tcW w:w="1030"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83</w:t>
            </w:r>
          </w:p>
        </w:tc>
        <w:tc>
          <w:tcPr>
            <w:tcW w:w="1415"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.000</w:t>
            </w:r>
          </w:p>
        </w:tc>
        <w:tc>
          <w:tcPr>
            <w:tcW w:w="1030"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030"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r>
      <w:tr w:rsidR="008355AF" w:rsidRPr="00B27C61" w:rsidTr="002B72D4">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292" w:type="dxa"/>
            <w:tcBorders>
              <w:top w:val="nil"/>
              <w:left w:val="nil"/>
              <w:bottom w:val="single" w:sz="16" w:space="0" w:color="000000"/>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Total</w:t>
            </w:r>
          </w:p>
        </w:tc>
        <w:tc>
          <w:tcPr>
            <w:tcW w:w="1476" w:type="dxa"/>
            <w:tcBorders>
              <w:top w:val="nil"/>
              <w:left w:val="single" w:sz="16" w:space="0" w:color="000000"/>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.003</w:t>
            </w:r>
          </w:p>
        </w:tc>
        <w:tc>
          <w:tcPr>
            <w:tcW w:w="1030" w:type="dxa"/>
            <w:tcBorders>
              <w:top w:val="nil"/>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87</w:t>
            </w:r>
          </w:p>
        </w:tc>
        <w:tc>
          <w:tcPr>
            <w:tcW w:w="1415" w:type="dxa"/>
            <w:tcBorders>
              <w:top w:val="nil"/>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030" w:type="dxa"/>
            <w:tcBorders>
              <w:top w:val="nil"/>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030" w:type="dxa"/>
            <w:tcBorders>
              <w:top w:val="nil"/>
              <w:bottom w:val="single" w:sz="16" w:space="0" w:color="000000"/>
              <w:right w:val="single" w:sz="16" w:space="0" w:color="000000"/>
            </w:tcBorders>
            <w:shd w:val="clear" w:color="auto" w:fill="FFFFFF"/>
            <w:vAlign w:val="center"/>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r>
    </w:tbl>
    <w:p w:rsidR="008355AF" w:rsidRPr="00D93B65"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Hasil Uji Koefisien Determinan</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0"/>
        <w:gridCol w:w="850"/>
        <w:gridCol w:w="1559"/>
        <w:gridCol w:w="1589"/>
        <w:gridCol w:w="2380"/>
      </w:tblGrid>
      <w:tr w:rsidR="008355AF" w:rsidRPr="00B27C61" w:rsidTr="002B72D4">
        <w:trPr>
          <w:cantSplit/>
          <w:trHeight w:val="262"/>
        </w:trPr>
        <w:tc>
          <w:tcPr>
            <w:tcW w:w="7938" w:type="dxa"/>
            <w:gridSpan w:val="5"/>
            <w:tcBorders>
              <w:top w:val="nil"/>
              <w:left w:val="nil"/>
              <w:bottom w:val="nil"/>
              <w:right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b/>
                <w:bCs/>
                <w:sz w:val="24"/>
                <w:szCs w:val="24"/>
              </w:rPr>
              <w:t>Model Summary</w:t>
            </w:r>
            <w:r w:rsidRPr="00B27C61">
              <w:rPr>
                <w:rFonts w:ascii="Times New Roman" w:hAnsi="Times New Roman" w:cs="Times New Roman"/>
                <w:b/>
                <w:bCs/>
                <w:sz w:val="24"/>
                <w:szCs w:val="24"/>
                <w:vertAlign w:val="superscript"/>
              </w:rPr>
              <w:t>b</w:t>
            </w:r>
          </w:p>
        </w:tc>
      </w:tr>
      <w:tr w:rsidR="008355AF" w:rsidRPr="00B27C61" w:rsidTr="002B72D4">
        <w:trPr>
          <w:cantSplit/>
          <w:trHeight w:val="524"/>
        </w:trPr>
        <w:tc>
          <w:tcPr>
            <w:tcW w:w="15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Model</w:t>
            </w:r>
          </w:p>
        </w:tc>
        <w:tc>
          <w:tcPr>
            <w:tcW w:w="850" w:type="dxa"/>
            <w:tcBorders>
              <w:top w:val="single" w:sz="16" w:space="0" w:color="000000"/>
              <w:left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R</w:t>
            </w:r>
          </w:p>
        </w:tc>
        <w:tc>
          <w:tcPr>
            <w:tcW w:w="1559" w:type="dxa"/>
            <w:tcBorders>
              <w:top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R Square</w:t>
            </w:r>
          </w:p>
        </w:tc>
        <w:tc>
          <w:tcPr>
            <w:tcW w:w="1589" w:type="dxa"/>
            <w:tcBorders>
              <w:top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Adjusted R Square</w:t>
            </w:r>
          </w:p>
        </w:tc>
        <w:tc>
          <w:tcPr>
            <w:tcW w:w="2380" w:type="dxa"/>
            <w:tcBorders>
              <w:top w:val="single" w:sz="16" w:space="0" w:color="000000"/>
              <w:bottom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Std. Error of the Estimate</w:t>
            </w:r>
          </w:p>
        </w:tc>
      </w:tr>
      <w:tr w:rsidR="008355AF" w:rsidRPr="00B27C61" w:rsidTr="002B72D4">
        <w:trPr>
          <w:cantSplit/>
          <w:trHeight w:val="277"/>
        </w:trPr>
        <w:tc>
          <w:tcPr>
            <w:tcW w:w="1560" w:type="dxa"/>
            <w:tcBorders>
              <w:top w:val="single" w:sz="16" w:space="0" w:color="000000"/>
              <w:left w:val="single" w:sz="16" w:space="0" w:color="000000"/>
              <w:bottom w:val="single" w:sz="16" w:space="0" w:color="000000"/>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1</w:t>
            </w:r>
          </w:p>
        </w:tc>
        <w:tc>
          <w:tcPr>
            <w:tcW w:w="850" w:type="dxa"/>
            <w:tcBorders>
              <w:top w:val="single" w:sz="16" w:space="0" w:color="000000"/>
              <w:left w:val="single" w:sz="16" w:space="0" w:color="000000"/>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.431</w:t>
            </w:r>
            <w:r w:rsidRPr="00B27C61">
              <w:rPr>
                <w:rFonts w:ascii="Times New Roman" w:hAnsi="Times New Roman" w:cs="Times New Roman"/>
                <w:sz w:val="24"/>
                <w:szCs w:val="24"/>
                <w:vertAlign w:val="superscript"/>
              </w:rPr>
              <w:t>a</w:t>
            </w:r>
          </w:p>
        </w:tc>
        <w:tc>
          <w:tcPr>
            <w:tcW w:w="1559" w:type="dxa"/>
            <w:tcBorders>
              <w:top w:val="single" w:sz="16" w:space="0" w:color="000000"/>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.186</w:t>
            </w:r>
          </w:p>
        </w:tc>
        <w:tc>
          <w:tcPr>
            <w:tcW w:w="1589" w:type="dxa"/>
            <w:tcBorders>
              <w:top w:val="single" w:sz="16" w:space="0" w:color="000000"/>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.146</w:t>
            </w:r>
          </w:p>
        </w:tc>
        <w:tc>
          <w:tcPr>
            <w:tcW w:w="2380" w:type="dxa"/>
            <w:tcBorders>
              <w:top w:val="single" w:sz="16" w:space="0" w:color="000000"/>
              <w:bottom w:val="single" w:sz="16" w:space="0" w:color="000000"/>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.005486</w:t>
            </w: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Pr="00B27C61" w:rsidRDefault="008355AF" w:rsidP="008355AF">
      <w:pPr>
        <w:rPr>
          <w:rFonts w:ascii="Times New Roman" w:hAnsi="Times New Roman" w:cs="Times New Roman"/>
          <w:b/>
          <w:sz w:val="24"/>
          <w:szCs w:val="24"/>
        </w:rPr>
      </w:pPr>
      <w:r w:rsidRPr="00B27C61">
        <w:rPr>
          <w:rFonts w:ascii="Times New Roman" w:hAnsi="Times New Roman" w:cs="Times New Roman"/>
          <w:b/>
          <w:sz w:val="24"/>
          <w:szCs w:val="24"/>
        </w:rPr>
        <w:t>Hasil Uji Regresi Moderasi</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0"/>
        <w:gridCol w:w="1944"/>
        <w:gridCol w:w="708"/>
        <w:gridCol w:w="1134"/>
        <w:gridCol w:w="1418"/>
        <w:gridCol w:w="992"/>
        <w:gridCol w:w="992"/>
      </w:tblGrid>
      <w:tr w:rsidR="008355AF" w:rsidRPr="00B27C61" w:rsidTr="002B72D4">
        <w:trPr>
          <w:cantSplit/>
        </w:trPr>
        <w:tc>
          <w:tcPr>
            <w:tcW w:w="7938" w:type="dxa"/>
            <w:gridSpan w:val="7"/>
            <w:tcBorders>
              <w:top w:val="nil"/>
              <w:left w:val="nil"/>
              <w:bottom w:val="nil"/>
              <w:right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b/>
                <w:bCs/>
                <w:sz w:val="24"/>
                <w:szCs w:val="24"/>
              </w:rPr>
              <w:t>Coefficients</w:t>
            </w:r>
            <w:r w:rsidRPr="00B27C61">
              <w:rPr>
                <w:rFonts w:ascii="Times New Roman" w:hAnsi="Times New Roman" w:cs="Times New Roman"/>
                <w:b/>
                <w:bCs/>
                <w:sz w:val="24"/>
                <w:szCs w:val="24"/>
                <w:vertAlign w:val="superscript"/>
              </w:rPr>
              <w:t>a</w:t>
            </w:r>
          </w:p>
        </w:tc>
      </w:tr>
      <w:tr w:rsidR="008355AF" w:rsidRPr="00B27C61" w:rsidTr="002B72D4">
        <w:trPr>
          <w:cantSplit/>
        </w:trPr>
        <w:tc>
          <w:tcPr>
            <w:tcW w:w="2694" w:type="dxa"/>
            <w:gridSpan w:val="2"/>
            <w:vMerge w:val="restart"/>
            <w:tcBorders>
              <w:top w:val="single" w:sz="16" w:space="0" w:color="000000"/>
              <w:left w:val="single" w:sz="16" w:space="0" w:color="000000"/>
              <w:bottom w:val="nil"/>
              <w:right w:val="nil"/>
            </w:tcBorders>
            <w:shd w:val="clear" w:color="auto" w:fill="FFFFFF"/>
            <w:vAlign w:val="bottom"/>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Model</w:t>
            </w:r>
          </w:p>
        </w:tc>
        <w:tc>
          <w:tcPr>
            <w:tcW w:w="1842" w:type="dxa"/>
            <w:gridSpan w:val="2"/>
            <w:tcBorders>
              <w:top w:val="single" w:sz="16" w:space="0" w:color="000000"/>
              <w:lef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Unstandardized Coefficients</w:t>
            </w:r>
          </w:p>
        </w:tc>
        <w:tc>
          <w:tcPr>
            <w:tcW w:w="1418" w:type="dxa"/>
            <w:tcBorders>
              <w:top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Standardized Coefficients</w:t>
            </w:r>
          </w:p>
        </w:tc>
        <w:tc>
          <w:tcPr>
            <w:tcW w:w="992" w:type="dxa"/>
            <w:vMerge w:val="restart"/>
            <w:tcBorders>
              <w:top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t</w:t>
            </w:r>
          </w:p>
        </w:tc>
        <w:tc>
          <w:tcPr>
            <w:tcW w:w="992" w:type="dxa"/>
            <w:vMerge w:val="restart"/>
            <w:tcBorders>
              <w:top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Sig.</w:t>
            </w:r>
          </w:p>
        </w:tc>
      </w:tr>
      <w:tr w:rsidR="008355AF" w:rsidRPr="00B27C61" w:rsidTr="002B72D4">
        <w:trPr>
          <w:cantSplit/>
        </w:trPr>
        <w:tc>
          <w:tcPr>
            <w:tcW w:w="2694" w:type="dxa"/>
            <w:gridSpan w:val="2"/>
            <w:vMerge/>
            <w:tcBorders>
              <w:top w:val="single" w:sz="16" w:space="0" w:color="000000"/>
              <w:left w:val="single" w:sz="16" w:space="0" w:color="000000"/>
              <w:bottom w:val="nil"/>
              <w:right w:val="nil"/>
            </w:tcBorders>
            <w:shd w:val="clear" w:color="auto" w:fill="FFFFFF"/>
            <w:vAlign w:val="bottom"/>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708" w:type="dxa"/>
            <w:tcBorders>
              <w:left w:val="single" w:sz="16" w:space="0" w:color="000000"/>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B</w:t>
            </w:r>
          </w:p>
        </w:tc>
        <w:tc>
          <w:tcPr>
            <w:tcW w:w="1134" w:type="dxa"/>
            <w:tcBorders>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Std. Error</w:t>
            </w:r>
          </w:p>
        </w:tc>
        <w:tc>
          <w:tcPr>
            <w:tcW w:w="1418" w:type="dxa"/>
            <w:tcBorders>
              <w:bottom w:val="single" w:sz="16" w:space="0" w:color="000000"/>
            </w:tcBorders>
            <w:shd w:val="clear" w:color="auto" w:fill="FFFFFF"/>
            <w:vAlign w:val="bottom"/>
          </w:tcPr>
          <w:p w:rsidR="008355AF" w:rsidRPr="00B27C61" w:rsidRDefault="008355AF" w:rsidP="002B72D4">
            <w:pPr>
              <w:autoSpaceDE w:val="0"/>
              <w:autoSpaceDN w:val="0"/>
              <w:adjustRightInd w:val="0"/>
              <w:spacing w:after="0" w:line="320" w:lineRule="atLeast"/>
              <w:ind w:left="60" w:right="60"/>
              <w:jc w:val="center"/>
              <w:rPr>
                <w:rFonts w:ascii="Times New Roman" w:hAnsi="Times New Roman" w:cs="Times New Roman"/>
                <w:sz w:val="24"/>
                <w:szCs w:val="24"/>
              </w:rPr>
            </w:pPr>
            <w:r w:rsidRPr="00B27C61">
              <w:rPr>
                <w:rFonts w:ascii="Times New Roman" w:hAnsi="Times New Roman" w:cs="Times New Roman"/>
                <w:sz w:val="24"/>
                <w:szCs w:val="24"/>
              </w:rPr>
              <w:t>Beta</w:t>
            </w:r>
          </w:p>
        </w:tc>
        <w:tc>
          <w:tcPr>
            <w:tcW w:w="992" w:type="dxa"/>
            <w:vMerge/>
            <w:tcBorders>
              <w:top w:val="single" w:sz="16" w:space="0" w:color="000000"/>
            </w:tcBorders>
            <w:shd w:val="clear" w:color="auto" w:fill="FFFFFF"/>
            <w:vAlign w:val="bottom"/>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992" w:type="dxa"/>
            <w:vMerge/>
            <w:tcBorders>
              <w:top w:val="single" w:sz="16" w:space="0" w:color="000000"/>
              <w:right w:val="single" w:sz="16" w:space="0" w:color="000000"/>
            </w:tcBorders>
            <w:shd w:val="clear" w:color="auto" w:fill="FFFFFF"/>
            <w:vAlign w:val="bottom"/>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r>
      <w:tr w:rsidR="008355AF" w:rsidRPr="00B27C61" w:rsidTr="002B72D4">
        <w:trPr>
          <w:cantSplit/>
        </w:trPr>
        <w:tc>
          <w:tcPr>
            <w:tcW w:w="750" w:type="dxa"/>
            <w:vMerge w:val="restart"/>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1</w:t>
            </w:r>
          </w:p>
        </w:tc>
        <w:tc>
          <w:tcPr>
            <w:tcW w:w="1944" w:type="dxa"/>
            <w:tcBorders>
              <w:top w:val="single" w:sz="16" w:space="0" w:color="000000"/>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(Constant)</w:t>
            </w:r>
          </w:p>
        </w:tc>
        <w:tc>
          <w:tcPr>
            <w:tcW w:w="708" w:type="dxa"/>
            <w:tcBorders>
              <w:top w:val="single" w:sz="16" w:space="0" w:color="000000"/>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-.018</w:t>
            </w:r>
          </w:p>
        </w:tc>
        <w:tc>
          <w:tcPr>
            <w:tcW w:w="1134" w:type="dxa"/>
            <w:tcBorders>
              <w:top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.003</w:t>
            </w:r>
          </w:p>
        </w:tc>
        <w:tc>
          <w:tcPr>
            <w:tcW w:w="1418" w:type="dxa"/>
            <w:tcBorders>
              <w:top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-5.480</w:t>
            </w:r>
          </w:p>
        </w:tc>
        <w:tc>
          <w:tcPr>
            <w:tcW w:w="992" w:type="dxa"/>
            <w:tcBorders>
              <w:top w:val="single" w:sz="16" w:space="0" w:color="000000"/>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.000</w:t>
            </w:r>
          </w:p>
        </w:tc>
      </w:tr>
      <w:tr w:rsidR="008355AF" w:rsidRPr="00B27C61" w:rsidTr="002B72D4">
        <w:trPr>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944"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CSRDECO</w:t>
            </w:r>
          </w:p>
        </w:tc>
        <w:tc>
          <w:tcPr>
            <w:tcW w:w="708"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.008</w:t>
            </w:r>
          </w:p>
        </w:tc>
        <w:tc>
          <w:tcPr>
            <w:tcW w:w="1134"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.010</w:t>
            </w:r>
          </w:p>
        </w:tc>
        <w:tc>
          <w:tcPr>
            <w:tcW w:w="1418"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.148</w:t>
            </w:r>
          </w:p>
        </w:tc>
        <w:tc>
          <w:tcPr>
            <w:tcW w:w="992"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.846</w:t>
            </w:r>
          </w:p>
        </w:tc>
        <w:tc>
          <w:tcPr>
            <w:tcW w:w="992"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.400</w:t>
            </w:r>
          </w:p>
        </w:tc>
      </w:tr>
      <w:tr w:rsidR="008355AF" w:rsidRPr="00B27C61" w:rsidTr="002B72D4">
        <w:trPr>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944"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CSRDENV</w:t>
            </w:r>
          </w:p>
        </w:tc>
        <w:tc>
          <w:tcPr>
            <w:tcW w:w="708"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.017</w:t>
            </w:r>
          </w:p>
        </w:tc>
        <w:tc>
          <w:tcPr>
            <w:tcW w:w="1134"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.011</w:t>
            </w:r>
          </w:p>
        </w:tc>
        <w:tc>
          <w:tcPr>
            <w:tcW w:w="1418"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.284</w:t>
            </w:r>
          </w:p>
        </w:tc>
        <w:tc>
          <w:tcPr>
            <w:tcW w:w="992"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1.517</w:t>
            </w:r>
          </w:p>
        </w:tc>
        <w:tc>
          <w:tcPr>
            <w:tcW w:w="992"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.133</w:t>
            </w:r>
          </w:p>
        </w:tc>
      </w:tr>
      <w:tr w:rsidR="008355AF" w:rsidRPr="00B27C61" w:rsidTr="002B72D4">
        <w:trPr>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944"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CSRDSOC</w:t>
            </w:r>
          </w:p>
        </w:tc>
        <w:tc>
          <w:tcPr>
            <w:tcW w:w="708"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.037</w:t>
            </w:r>
          </w:p>
        </w:tc>
        <w:tc>
          <w:tcPr>
            <w:tcW w:w="1134"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.016</w:t>
            </w:r>
          </w:p>
        </w:tc>
        <w:tc>
          <w:tcPr>
            <w:tcW w:w="1418"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.379</w:t>
            </w:r>
          </w:p>
        </w:tc>
        <w:tc>
          <w:tcPr>
            <w:tcW w:w="992"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2.332</w:t>
            </w:r>
          </w:p>
        </w:tc>
        <w:tc>
          <w:tcPr>
            <w:tcW w:w="992"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.022</w:t>
            </w:r>
          </w:p>
        </w:tc>
      </w:tr>
      <w:tr w:rsidR="008355AF" w:rsidRPr="00B27C61" w:rsidTr="002B72D4">
        <w:trPr>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944"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CSRDECO*ROA</w:t>
            </w:r>
          </w:p>
        </w:tc>
        <w:tc>
          <w:tcPr>
            <w:tcW w:w="708"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.001</w:t>
            </w:r>
          </w:p>
        </w:tc>
        <w:tc>
          <w:tcPr>
            <w:tcW w:w="1134"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.043</w:t>
            </w:r>
          </w:p>
        </w:tc>
        <w:tc>
          <w:tcPr>
            <w:tcW w:w="1418"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.009</w:t>
            </w:r>
          </w:p>
        </w:tc>
        <w:tc>
          <w:tcPr>
            <w:tcW w:w="992"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.027</w:t>
            </w:r>
          </w:p>
        </w:tc>
        <w:tc>
          <w:tcPr>
            <w:tcW w:w="992"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.979</w:t>
            </w:r>
          </w:p>
        </w:tc>
      </w:tr>
      <w:tr w:rsidR="008355AF" w:rsidRPr="00B27C61" w:rsidTr="002B72D4">
        <w:trPr>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944" w:type="dxa"/>
            <w:tcBorders>
              <w:top w:val="nil"/>
              <w:left w:val="nil"/>
              <w:bottom w:val="nil"/>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CSRDENV*ROA</w:t>
            </w:r>
          </w:p>
        </w:tc>
        <w:tc>
          <w:tcPr>
            <w:tcW w:w="708" w:type="dxa"/>
            <w:tcBorders>
              <w:top w:val="nil"/>
              <w:left w:val="single" w:sz="16" w:space="0" w:color="000000"/>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-.274</w:t>
            </w:r>
          </w:p>
        </w:tc>
        <w:tc>
          <w:tcPr>
            <w:tcW w:w="1134"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.088</w:t>
            </w:r>
          </w:p>
        </w:tc>
        <w:tc>
          <w:tcPr>
            <w:tcW w:w="1418"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-1.361</w:t>
            </w:r>
          </w:p>
        </w:tc>
        <w:tc>
          <w:tcPr>
            <w:tcW w:w="992" w:type="dxa"/>
            <w:tcBorders>
              <w:top w:val="nil"/>
              <w:bottom w:val="nil"/>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-3.117</w:t>
            </w:r>
          </w:p>
        </w:tc>
        <w:tc>
          <w:tcPr>
            <w:tcW w:w="992" w:type="dxa"/>
            <w:tcBorders>
              <w:top w:val="nil"/>
              <w:bottom w:val="nil"/>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.003</w:t>
            </w:r>
          </w:p>
        </w:tc>
      </w:tr>
      <w:tr w:rsidR="008355AF" w:rsidRPr="00B27C61" w:rsidTr="002B72D4">
        <w:trPr>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8355AF" w:rsidRPr="00B27C61" w:rsidRDefault="008355AF" w:rsidP="002B72D4">
            <w:pPr>
              <w:autoSpaceDE w:val="0"/>
              <w:autoSpaceDN w:val="0"/>
              <w:adjustRightInd w:val="0"/>
              <w:spacing w:after="0" w:line="240" w:lineRule="auto"/>
              <w:rPr>
                <w:rFonts w:ascii="Times New Roman" w:hAnsi="Times New Roman" w:cs="Times New Roman"/>
                <w:sz w:val="24"/>
                <w:szCs w:val="24"/>
              </w:rPr>
            </w:pPr>
          </w:p>
        </w:tc>
        <w:tc>
          <w:tcPr>
            <w:tcW w:w="1944" w:type="dxa"/>
            <w:tcBorders>
              <w:top w:val="nil"/>
              <w:left w:val="nil"/>
              <w:bottom w:val="single" w:sz="16" w:space="0" w:color="000000"/>
              <w:right w:val="single" w:sz="16" w:space="0" w:color="000000"/>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CSRDSOC*ROA</w:t>
            </w:r>
          </w:p>
        </w:tc>
        <w:tc>
          <w:tcPr>
            <w:tcW w:w="708" w:type="dxa"/>
            <w:tcBorders>
              <w:top w:val="nil"/>
              <w:left w:val="single" w:sz="16" w:space="0" w:color="000000"/>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.193</w:t>
            </w:r>
          </w:p>
        </w:tc>
        <w:tc>
          <w:tcPr>
            <w:tcW w:w="1134" w:type="dxa"/>
            <w:tcBorders>
              <w:top w:val="nil"/>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.094</w:t>
            </w:r>
          </w:p>
        </w:tc>
        <w:tc>
          <w:tcPr>
            <w:tcW w:w="1418" w:type="dxa"/>
            <w:tcBorders>
              <w:top w:val="nil"/>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1.139</w:t>
            </w:r>
          </w:p>
        </w:tc>
        <w:tc>
          <w:tcPr>
            <w:tcW w:w="992" w:type="dxa"/>
            <w:tcBorders>
              <w:top w:val="nil"/>
              <w:bottom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2.053</w:t>
            </w:r>
          </w:p>
        </w:tc>
        <w:tc>
          <w:tcPr>
            <w:tcW w:w="992" w:type="dxa"/>
            <w:tcBorders>
              <w:top w:val="nil"/>
              <w:bottom w:val="single" w:sz="16" w:space="0" w:color="000000"/>
              <w:right w:val="single" w:sz="16" w:space="0" w:color="000000"/>
            </w:tcBorders>
            <w:shd w:val="clear" w:color="auto" w:fill="FFFFFF"/>
            <w:vAlign w:val="center"/>
          </w:tcPr>
          <w:p w:rsidR="008355AF" w:rsidRPr="00B27C61" w:rsidRDefault="008355AF" w:rsidP="002B72D4">
            <w:pPr>
              <w:autoSpaceDE w:val="0"/>
              <w:autoSpaceDN w:val="0"/>
              <w:adjustRightInd w:val="0"/>
              <w:spacing w:after="0" w:line="320" w:lineRule="atLeast"/>
              <w:ind w:left="60" w:right="60"/>
              <w:jc w:val="right"/>
              <w:rPr>
                <w:rFonts w:ascii="Times New Roman" w:hAnsi="Times New Roman" w:cs="Times New Roman"/>
                <w:sz w:val="24"/>
                <w:szCs w:val="24"/>
              </w:rPr>
            </w:pPr>
            <w:r w:rsidRPr="00B27C61">
              <w:rPr>
                <w:rFonts w:ascii="Times New Roman" w:hAnsi="Times New Roman" w:cs="Times New Roman"/>
                <w:sz w:val="24"/>
                <w:szCs w:val="24"/>
              </w:rPr>
              <w:t>.043</w:t>
            </w:r>
          </w:p>
        </w:tc>
      </w:tr>
      <w:tr w:rsidR="008355AF" w:rsidRPr="00B27C61" w:rsidTr="002B72D4">
        <w:trPr>
          <w:cantSplit/>
        </w:trPr>
        <w:tc>
          <w:tcPr>
            <w:tcW w:w="7938" w:type="dxa"/>
            <w:gridSpan w:val="7"/>
            <w:tcBorders>
              <w:top w:val="nil"/>
              <w:left w:val="nil"/>
              <w:bottom w:val="nil"/>
              <w:right w:val="nil"/>
            </w:tcBorders>
            <w:shd w:val="clear" w:color="auto" w:fill="FFFFFF"/>
          </w:tcPr>
          <w:p w:rsidR="008355AF" w:rsidRPr="00B27C61" w:rsidRDefault="008355AF" w:rsidP="002B72D4">
            <w:pPr>
              <w:autoSpaceDE w:val="0"/>
              <w:autoSpaceDN w:val="0"/>
              <w:adjustRightInd w:val="0"/>
              <w:spacing w:after="0" w:line="320" w:lineRule="atLeast"/>
              <w:ind w:left="60" w:right="60"/>
              <w:rPr>
                <w:rFonts w:ascii="Times New Roman" w:hAnsi="Times New Roman" w:cs="Times New Roman"/>
                <w:sz w:val="24"/>
                <w:szCs w:val="24"/>
              </w:rPr>
            </w:pPr>
            <w:r w:rsidRPr="00B27C61">
              <w:rPr>
                <w:rFonts w:ascii="Times New Roman" w:hAnsi="Times New Roman" w:cs="Times New Roman"/>
                <w:sz w:val="24"/>
                <w:szCs w:val="24"/>
              </w:rPr>
              <w:t>a. Dependent Variable: RETURN SAHAM</w:t>
            </w:r>
          </w:p>
        </w:tc>
      </w:tr>
    </w:tbl>
    <w:p w:rsidR="008355AF" w:rsidRPr="00B27C61" w:rsidRDefault="008355AF" w:rsidP="008355AF">
      <w:pPr>
        <w:spacing w:line="480" w:lineRule="auto"/>
        <w:jc w:val="both"/>
        <w:rPr>
          <w:rFonts w:ascii="Times New Roman" w:hAnsi="Times New Roman" w:cs="Times New Roman"/>
          <w:sz w:val="24"/>
          <w:szCs w:val="24"/>
        </w:rPr>
      </w:pPr>
      <w:r w:rsidRPr="00B27C61">
        <w:rPr>
          <w:rFonts w:ascii="Times New Roman" w:hAnsi="Times New Roman" w:cs="Times New Roman"/>
          <w:sz w:val="24"/>
          <w:szCs w:val="24"/>
        </w:rPr>
        <w:t>Sumber : Data diolah menggunakan SPSS versi 22, 2019</w:t>
      </w:r>
    </w:p>
    <w:p w:rsidR="008355AF" w:rsidRPr="008355AF" w:rsidRDefault="008355AF" w:rsidP="008355AF">
      <w:pPr>
        <w:rPr>
          <w:rFonts w:ascii="Times New Roman" w:hAnsi="Times New Roman" w:cs="Times New Roman"/>
          <w:sz w:val="24"/>
          <w:szCs w:val="24"/>
        </w:rPr>
      </w:pPr>
      <w:bookmarkStart w:id="1" w:name="_GoBack"/>
      <w:bookmarkEnd w:id="1"/>
    </w:p>
    <w:sectPr w:rsidR="008355AF" w:rsidRPr="008355AF" w:rsidSect="00C5358B">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54C5"/>
    <w:multiLevelType w:val="multilevel"/>
    <w:tmpl w:val="16D2E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C81C2E"/>
    <w:multiLevelType w:val="multilevel"/>
    <w:tmpl w:val="DBF282AA"/>
    <w:lvl w:ilvl="0">
      <w:start w:val="1"/>
      <w:numFmt w:val="decimal"/>
      <w:lvlText w:val="%1."/>
      <w:lvlJc w:val="left"/>
      <w:pPr>
        <w:ind w:left="900" w:hanging="360"/>
      </w:pPr>
      <w:rPr>
        <w:rFonts w:hint="default"/>
      </w:rPr>
    </w:lvl>
    <w:lvl w:ilvl="1">
      <w:start w:val="5"/>
      <w:numFmt w:val="decimal"/>
      <w:isLgl/>
      <w:lvlText w:val="%1.%2"/>
      <w:lvlJc w:val="left"/>
      <w:pPr>
        <w:ind w:left="1020" w:hanging="480"/>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8CD4466"/>
    <w:multiLevelType w:val="multilevel"/>
    <w:tmpl w:val="CE9CD97C"/>
    <w:lvl w:ilvl="0">
      <w:start w:val="1"/>
      <w:numFmt w:val="decimal"/>
      <w:lvlText w:val="%1."/>
      <w:lvlJc w:val="left"/>
      <w:pPr>
        <w:ind w:left="1080" w:hanging="360"/>
      </w:pPr>
      <w:rPr>
        <w:rFonts w:hint="default"/>
      </w:rPr>
    </w:lvl>
    <w:lvl w:ilvl="1">
      <w:start w:val="1"/>
      <w:numFmt w:val="decimal"/>
      <w:isLgl/>
      <w:lvlText w:val="%1.%2"/>
      <w:lvlJc w:val="left"/>
      <w:pPr>
        <w:ind w:left="144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3">
    <w:nsid w:val="09AB1FE9"/>
    <w:multiLevelType w:val="hybridMultilevel"/>
    <w:tmpl w:val="318C26FE"/>
    <w:lvl w:ilvl="0" w:tplc="30F8202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3B7C87"/>
    <w:multiLevelType w:val="multilevel"/>
    <w:tmpl w:val="2B022F0A"/>
    <w:lvl w:ilvl="0">
      <w:start w:val="1"/>
      <w:numFmt w:val="lowerLetter"/>
      <w:lvlText w:val="%1)"/>
      <w:lvlJc w:val="left"/>
      <w:pPr>
        <w:ind w:left="720" w:hanging="360"/>
      </w:pPr>
      <w:rPr>
        <w:rFonts w:ascii="Times New Roman" w:eastAsiaTheme="minorEastAsia" w:hAnsi="Times New Roman" w:cs="Times New Roman"/>
      </w:rPr>
    </w:lvl>
    <w:lvl w:ilvl="1">
      <w:start w:val="5"/>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0E7438C3"/>
    <w:multiLevelType w:val="multilevel"/>
    <w:tmpl w:val="B14ADBE2"/>
    <w:lvl w:ilvl="0">
      <w:start w:val="3"/>
      <w:numFmt w:val="decimal"/>
      <w:lvlText w:val="%1."/>
      <w:lvlJc w:val="left"/>
      <w:pPr>
        <w:ind w:left="535" w:hanging="360"/>
      </w:pPr>
      <w:rPr>
        <w:rFonts w:hint="default"/>
      </w:rPr>
    </w:lvl>
    <w:lvl w:ilvl="1">
      <w:start w:val="5"/>
      <w:numFmt w:val="decimal"/>
      <w:isLgl/>
      <w:lvlText w:val="%1.%2"/>
      <w:lvlJc w:val="left"/>
      <w:pPr>
        <w:ind w:left="1030" w:hanging="855"/>
      </w:pPr>
      <w:rPr>
        <w:rFonts w:hint="default"/>
      </w:rPr>
    </w:lvl>
    <w:lvl w:ilvl="2">
      <w:start w:val="2"/>
      <w:numFmt w:val="decimal"/>
      <w:isLgl/>
      <w:lvlText w:val="%1.%2.%3"/>
      <w:lvlJc w:val="left"/>
      <w:pPr>
        <w:ind w:left="1030" w:hanging="855"/>
      </w:pPr>
      <w:rPr>
        <w:rFonts w:hint="default"/>
      </w:rPr>
    </w:lvl>
    <w:lvl w:ilvl="3">
      <w:start w:val="1"/>
      <w:numFmt w:val="decimal"/>
      <w:isLgl/>
      <w:lvlText w:val="%1.%2.%3.%4"/>
      <w:lvlJc w:val="left"/>
      <w:pPr>
        <w:ind w:left="1030" w:hanging="855"/>
      </w:pPr>
      <w:rPr>
        <w:rFonts w:hint="default"/>
      </w:rPr>
    </w:lvl>
    <w:lvl w:ilvl="4">
      <w:start w:val="1"/>
      <w:numFmt w:val="decimal"/>
      <w:isLgl/>
      <w:lvlText w:val="%1.%2.%3.%4.%5"/>
      <w:lvlJc w:val="left"/>
      <w:pPr>
        <w:ind w:left="1255" w:hanging="1080"/>
      </w:pPr>
      <w:rPr>
        <w:rFonts w:hint="default"/>
      </w:rPr>
    </w:lvl>
    <w:lvl w:ilvl="5">
      <w:start w:val="1"/>
      <w:numFmt w:val="decimal"/>
      <w:isLgl/>
      <w:lvlText w:val="%1.%2.%3.%4.%5.%6"/>
      <w:lvlJc w:val="left"/>
      <w:pPr>
        <w:ind w:left="1255" w:hanging="1080"/>
      </w:pPr>
      <w:rPr>
        <w:rFonts w:hint="default"/>
      </w:rPr>
    </w:lvl>
    <w:lvl w:ilvl="6">
      <w:start w:val="1"/>
      <w:numFmt w:val="decimal"/>
      <w:isLgl/>
      <w:lvlText w:val="%1.%2.%3.%4.%5.%6.%7"/>
      <w:lvlJc w:val="left"/>
      <w:pPr>
        <w:ind w:left="1615" w:hanging="1440"/>
      </w:pPr>
      <w:rPr>
        <w:rFonts w:hint="default"/>
      </w:rPr>
    </w:lvl>
    <w:lvl w:ilvl="7">
      <w:start w:val="1"/>
      <w:numFmt w:val="decimal"/>
      <w:isLgl/>
      <w:lvlText w:val="%1.%2.%3.%4.%5.%6.%7.%8"/>
      <w:lvlJc w:val="left"/>
      <w:pPr>
        <w:ind w:left="1615" w:hanging="1440"/>
      </w:pPr>
      <w:rPr>
        <w:rFonts w:hint="default"/>
      </w:rPr>
    </w:lvl>
    <w:lvl w:ilvl="8">
      <w:start w:val="1"/>
      <w:numFmt w:val="decimal"/>
      <w:isLgl/>
      <w:lvlText w:val="%1.%2.%3.%4.%5.%6.%7.%8.%9"/>
      <w:lvlJc w:val="left"/>
      <w:pPr>
        <w:ind w:left="1975" w:hanging="1800"/>
      </w:pPr>
      <w:rPr>
        <w:rFonts w:hint="default"/>
      </w:rPr>
    </w:lvl>
  </w:abstractNum>
  <w:abstractNum w:abstractNumId="6">
    <w:nsid w:val="10106271"/>
    <w:multiLevelType w:val="hybridMultilevel"/>
    <w:tmpl w:val="E69808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151163CB"/>
    <w:multiLevelType w:val="hybridMultilevel"/>
    <w:tmpl w:val="E58CD308"/>
    <w:lvl w:ilvl="0" w:tplc="9650F534">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5905A31"/>
    <w:multiLevelType w:val="multilevel"/>
    <w:tmpl w:val="53CC20D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nsid w:val="161E2846"/>
    <w:multiLevelType w:val="hybridMultilevel"/>
    <w:tmpl w:val="DE40F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AD2042"/>
    <w:multiLevelType w:val="hybridMultilevel"/>
    <w:tmpl w:val="D78C9AC4"/>
    <w:lvl w:ilvl="0" w:tplc="1752F1E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7B77E92"/>
    <w:multiLevelType w:val="hybridMultilevel"/>
    <w:tmpl w:val="4DE48F9C"/>
    <w:lvl w:ilvl="0" w:tplc="FA727E8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CF37F6"/>
    <w:multiLevelType w:val="hybridMultilevel"/>
    <w:tmpl w:val="CC4873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EE9056E"/>
    <w:multiLevelType w:val="multilevel"/>
    <w:tmpl w:val="66346E18"/>
    <w:lvl w:ilvl="0">
      <w:start w:val="1"/>
      <w:numFmt w:val="decimal"/>
      <w:lvlText w:val="%1."/>
      <w:lvlJc w:val="left"/>
      <w:pPr>
        <w:ind w:left="900" w:hanging="360"/>
      </w:pPr>
      <w:rPr>
        <w:rFonts w:hint="default"/>
        <w:i w:val="0"/>
      </w:rPr>
    </w:lvl>
    <w:lvl w:ilvl="1">
      <w:start w:val="4"/>
      <w:numFmt w:val="decimal"/>
      <w:isLgl/>
      <w:lvlText w:val="%1.%2"/>
      <w:lvlJc w:val="left"/>
      <w:pPr>
        <w:ind w:left="108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nsid w:val="1F1D5F99"/>
    <w:multiLevelType w:val="hybridMultilevel"/>
    <w:tmpl w:val="3E886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D1256"/>
    <w:multiLevelType w:val="multilevel"/>
    <w:tmpl w:val="87DC90E2"/>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nsid w:val="318B5E81"/>
    <w:multiLevelType w:val="hybridMultilevel"/>
    <w:tmpl w:val="23A0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B22579"/>
    <w:multiLevelType w:val="hybridMultilevel"/>
    <w:tmpl w:val="9ABE1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F2112C"/>
    <w:multiLevelType w:val="multilevel"/>
    <w:tmpl w:val="BB7AAA98"/>
    <w:lvl w:ilvl="0">
      <w:start w:val="1"/>
      <w:numFmt w:val="decimal"/>
      <w:lvlText w:val="%1."/>
      <w:lvlJc w:val="left"/>
      <w:pPr>
        <w:ind w:left="2340" w:hanging="360"/>
      </w:pPr>
      <w:rPr>
        <w:rFonts w:hint="default"/>
      </w:rPr>
    </w:lvl>
    <w:lvl w:ilvl="1">
      <w:start w:val="3"/>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19">
    <w:nsid w:val="3C5B3B17"/>
    <w:multiLevelType w:val="multilevel"/>
    <w:tmpl w:val="687CC0D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9E366A"/>
    <w:multiLevelType w:val="multilevel"/>
    <w:tmpl w:val="2C562444"/>
    <w:lvl w:ilvl="0">
      <w:start w:val="1"/>
      <w:numFmt w:val="decimal"/>
      <w:lvlText w:val="%1)"/>
      <w:lvlJc w:val="left"/>
      <w:pPr>
        <w:ind w:left="1080" w:hanging="360"/>
      </w:pPr>
      <w:rPr>
        <w:rFonts w:hint="default"/>
        <w:b/>
      </w:rPr>
    </w:lvl>
    <w:lvl w:ilvl="1">
      <w:start w:val="1"/>
      <w:numFmt w:val="decimal"/>
      <w:isLgl/>
      <w:lvlText w:val="%1.%2"/>
      <w:lvlJc w:val="left"/>
      <w:pPr>
        <w:ind w:left="144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21">
    <w:nsid w:val="41EB180C"/>
    <w:multiLevelType w:val="hybridMultilevel"/>
    <w:tmpl w:val="AB62616A"/>
    <w:lvl w:ilvl="0" w:tplc="256E677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2562D94"/>
    <w:multiLevelType w:val="hybridMultilevel"/>
    <w:tmpl w:val="BCB4C12A"/>
    <w:lvl w:ilvl="0" w:tplc="FD789AF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46DD4D11"/>
    <w:multiLevelType w:val="hybridMultilevel"/>
    <w:tmpl w:val="02246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01FD9"/>
    <w:multiLevelType w:val="hybridMultilevel"/>
    <w:tmpl w:val="029A3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D0116F"/>
    <w:multiLevelType w:val="hybridMultilevel"/>
    <w:tmpl w:val="1C0A2F60"/>
    <w:lvl w:ilvl="0" w:tplc="F54606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2B40991"/>
    <w:multiLevelType w:val="hybridMultilevel"/>
    <w:tmpl w:val="FD2C4EDA"/>
    <w:lvl w:ilvl="0" w:tplc="9CDE8E1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3163542"/>
    <w:multiLevelType w:val="hybridMultilevel"/>
    <w:tmpl w:val="07C21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66F1B8E"/>
    <w:multiLevelType w:val="hybridMultilevel"/>
    <w:tmpl w:val="C1624B72"/>
    <w:lvl w:ilvl="0" w:tplc="62468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595147"/>
    <w:multiLevelType w:val="hybridMultilevel"/>
    <w:tmpl w:val="3D122A54"/>
    <w:lvl w:ilvl="0" w:tplc="5C081FE4">
      <w:start w:val="1"/>
      <w:numFmt w:val="decimal"/>
      <w:lvlText w:val="%1)"/>
      <w:lvlJc w:val="left"/>
      <w:pPr>
        <w:ind w:left="2340" w:hanging="360"/>
      </w:pPr>
      <w:rPr>
        <w:rFonts w:ascii="Times New Roman" w:eastAsiaTheme="minorHAnsi"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6731181B"/>
    <w:multiLevelType w:val="hybridMultilevel"/>
    <w:tmpl w:val="82C2C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E02E2A"/>
    <w:multiLevelType w:val="multilevel"/>
    <w:tmpl w:val="EECE0022"/>
    <w:lvl w:ilvl="0">
      <w:start w:val="1"/>
      <w:numFmt w:val="decimal"/>
      <w:lvlText w:val="%1."/>
      <w:lvlJc w:val="left"/>
      <w:pPr>
        <w:ind w:left="900" w:hanging="360"/>
      </w:pPr>
      <w:rPr>
        <w:rFonts w:hint="default"/>
      </w:rPr>
    </w:lvl>
    <w:lvl w:ilvl="1">
      <w:start w:val="2"/>
      <w:numFmt w:val="decimal"/>
      <w:isLgl/>
      <w:lvlText w:val="%1.%2"/>
      <w:lvlJc w:val="left"/>
      <w:pPr>
        <w:ind w:left="1080" w:hanging="540"/>
      </w:pPr>
      <w:rPr>
        <w:rFonts w:hint="default"/>
      </w:rPr>
    </w:lvl>
    <w:lvl w:ilvl="2">
      <w:start w:val="5"/>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2">
    <w:nsid w:val="6AB26ED8"/>
    <w:multiLevelType w:val="hybridMultilevel"/>
    <w:tmpl w:val="CB76EEE2"/>
    <w:lvl w:ilvl="0" w:tplc="C29A0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BD1E4E"/>
    <w:multiLevelType w:val="multilevel"/>
    <w:tmpl w:val="D500037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AFF0970"/>
    <w:multiLevelType w:val="hybridMultilevel"/>
    <w:tmpl w:val="9A2282D8"/>
    <w:lvl w:ilvl="0" w:tplc="B12C6E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6B334588"/>
    <w:multiLevelType w:val="multilevel"/>
    <w:tmpl w:val="872C20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955389"/>
    <w:multiLevelType w:val="hybridMultilevel"/>
    <w:tmpl w:val="4D08A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B97E37"/>
    <w:multiLevelType w:val="hybridMultilevel"/>
    <w:tmpl w:val="321238FA"/>
    <w:lvl w:ilvl="0" w:tplc="358A61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6F334D2B"/>
    <w:multiLevelType w:val="multilevel"/>
    <w:tmpl w:val="66346E18"/>
    <w:lvl w:ilvl="0">
      <w:start w:val="1"/>
      <w:numFmt w:val="decimal"/>
      <w:lvlText w:val="%1."/>
      <w:lvlJc w:val="left"/>
      <w:pPr>
        <w:ind w:left="1080" w:hanging="360"/>
      </w:pPr>
      <w:rPr>
        <w:rFonts w:hint="default"/>
        <w:i w:val="0"/>
      </w:rPr>
    </w:lvl>
    <w:lvl w:ilvl="1">
      <w:start w:val="4"/>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72091AE1"/>
    <w:multiLevelType w:val="hybridMultilevel"/>
    <w:tmpl w:val="3E26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FF3C97"/>
    <w:multiLevelType w:val="hybridMultilevel"/>
    <w:tmpl w:val="D3C83838"/>
    <w:lvl w:ilvl="0" w:tplc="DFA8A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31"/>
  </w:num>
  <w:num w:numId="5">
    <w:abstractNumId w:val="32"/>
  </w:num>
  <w:num w:numId="6">
    <w:abstractNumId w:val="18"/>
  </w:num>
  <w:num w:numId="7">
    <w:abstractNumId w:val="15"/>
  </w:num>
  <w:num w:numId="8">
    <w:abstractNumId w:val="17"/>
  </w:num>
  <w:num w:numId="9">
    <w:abstractNumId w:val="34"/>
  </w:num>
  <w:num w:numId="10">
    <w:abstractNumId w:val="25"/>
  </w:num>
  <w:num w:numId="11">
    <w:abstractNumId w:val="22"/>
  </w:num>
  <w:num w:numId="12">
    <w:abstractNumId w:val="7"/>
  </w:num>
  <w:num w:numId="13">
    <w:abstractNumId w:val="6"/>
  </w:num>
  <w:num w:numId="14">
    <w:abstractNumId w:val="29"/>
  </w:num>
  <w:num w:numId="15">
    <w:abstractNumId w:val="38"/>
  </w:num>
  <w:num w:numId="16">
    <w:abstractNumId w:val="21"/>
  </w:num>
  <w:num w:numId="17">
    <w:abstractNumId w:val="26"/>
  </w:num>
  <w:num w:numId="18">
    <w:abstractNumId w:val="36"/>
  </w:num>
  <w:num w:numId="19">
    <w:abstractNumId w:val="9"/>
  </w:num>
  <w:num w:numId="20">
    <w:abstractNumId w:val="14"/>
  </w:num>
  <w:num w:numId="21">
    <w:abstractNumId w:val="16"/>
  </w:num>
  <w:num w:numId="22">
    <w:abstractNumId w:val="35"/>
  </w:num>
  <w:num w:numId="23">
    <w:abstractNumId w:val="19"/>
  </w:num>
  <w:num w:numId="24">
    <w:abstractNumId w:val="2"/>
  </w:num>
  <w:num w:numId="25">
    <w:abstractNumId w:val="10"/>
  </w:num>
  <w:num w:numId="26">
    <w:abstractNumId w:val="11"/>
  </w:num>
  <w:num w:numId="27">
    <w:abstractNumId w:val="24"/>
  </w:num>
  <w:num w:numId="28">
    <w:abstractNumId w:val="40"/>
  </w:num>
  <w:num w:numId="29">
    <w:abstractNumId w:val="28"/>
  </w:num>
  <w:num w:numId="30">
    <w:abstractNumId w:val="20"/>
  </w:num>
  <w:num w:numId="31">
    <w:abstractNumId w:val="30"/>
  </w:num>
  <w:num w:numId="32">
    <w:abstractNumId w:val="23"/>
  </w:num>
  <w:num w:numId="33">
    <w:abstractNumId w:val="13"/>
  </w:num>
  <w:num w:numId="34">
    <w:abstractNumId w:val="37"/>
  </w:num>
  <w:num w:numId="35">
    <w:abstractNumId w:val="33"/>
  </w:num>
  <w:num w:numId="36">
    <w:abstractNumId w:val="3"/>
  </w:num>
  <w:num w:numId="37">
    <w:abstractNumId w:val="4"/>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39"/>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AF"/>
    <w:rsid w:val="00797D5A"/>
    <w:rsid w:val="008355AF"/>
    <w:rsid w:val="00A018D9"/>
    <w:rsid w:val="00C5358B"/>
    <w:rsid w:val="00EB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BC5F5-448E-4013-BA8B-37F8E9FD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55AF"/>
    <w:pPr>
      <w:ind w:left="720"/>
      <w:contextualSpacing/>
    </w:pPr>
  </w:style>
  <w:style w:type="character" w:styleId="Hyperlink">
    <w:name w:val="Hyperlink"/>
    <w:basedOn w:val="DefaultParagraphFont"/>
    <w:uiPriority w:val="99"/>
    <w:unhideWhenUsed/>
    <w:rsid w:val="008355AF"/>
    <w:rPr>
      <w:color w:val="0563C1" w:themeColor="hyperlink"/>
      <w:u w:val="single"/>
    </w:rPr>
  </w:style>
  <w:style w:type="table" w:styleId="TableGrid">
    <w:name w:val="Table Grid"/>
    <w:basedOn w:val="TableNormal"/>
    <w:uiPriority w:val="59"/>
    <w:rsid w:val="00835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355AF"/>
    <w:rPr>
      <w:color w:val="808080"/>
    </w:rPr>
  </w:style>
  <w:style w:type="paragraph" w:styleId="BalloonText">
    <w:name w:val="Balloon Text"/>
    <w:basedOn w:val="Normal"/>
    <w:link w:val="BalloonTextChar"/>
    <w:uiPriority w:val="99"/>
    <w:semiHidden/>
    <w:unhideWhenUsed/>
    <w:rsid w:val="0083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5AF"/>
    <w:rPr>
      <w:rFonts w:ascii="Tahoma" w:hAnsi="Tahoma" w:cs="Tahoma"/>
      <w:sz w:val="16"/>
      <w:szCs w:val="16"/>
    </w:rPr>
  </w:style>
  <w:style w:type="character" w:customStyle="1" w:styleId="ListParagraphChar">
    <w:name w:val="List Paragraph Char"/>
    <w:basedOn w:val="DefaultParagraphFont"/>
    <w:link w:val="ListParagraph"/>
    <w:uiPriority w:val="34"/>
    <w:locked/>
    <w:rsid w:val="008355AF"/>
  </w:style>
  <w:style w:type="paragraph" w:styleId="Header">
    <w:name w:val="header"/>
    <w:basedOn w:val="Normal"/>
    <w:link w:val="HeaderChar"/>
    <w:uiPriority w:val="99"/>
    <w:unhideWhenUsed/>
    <w:rsid w:val="00835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5AF"/>
  </w:style>
  <w:style w:type="paragraph" w:styleId="Footer">
    <w:name w:val="footer"/>
    <w:basedOn w:val="Normal"/>
    <w:link w:val="FooterChar"/>
    <w:uiPriority w:val="99"/>
    <w:unhideWhenUsed/>
    <w:rsid w:val="00835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2.xlsx"/><Relationship Id="rId13" Type="http://schemas.openxmlformats.org/officeDocument/2006/relationships/image" Target="media/image5.emf"/><Relationship Id="rId18" Type="http://schemas.openxmlformats.org/officeDocument/2006/relationships/package" Target="embeddings/Microsoft_Excel_Worksheet7.xlsx"/><Relationship Id="rId26" Type="http://schemas.openxmlformats.org/officeDocument/2006/relationships/package" Target="embeddings/Microsoft_Excel_Worksheet13.xlsx"/><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image" Target="media/image11.emf"/><Relationship Id="rId7" Type="http://schemas.openxmlformats.org/officeDocument/2006/relationships/image" Target="media/image2.emf"/><Relationship Id="rId12" Type="http://schemas.openxmlformats.org/officeDocument/2006/relationships/package" Target="embeddings/Microsoft_Excel_Worksheet4.xlsx"/><Relationship Id="rId17" Type="http://schemas.openxmlformats.org/officeDocument/2006/relationships/image" Target="media/image7.emf"/><Relationship Id="rId25" Type="http://schemas.openxmlformats.org/officeDocument/2006/relationships/package" Target="embeddings/Microsoft_Excel_Worksheet12.xlsx"/><Relationship Id="rId33" Type="http://schemas.openxmlformats.org/officeDocument/2006/relationships/package" Target="embeddings/Microsoft_Excel_Worksheet19.xlsx"/><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Excel_Worksheet6.xlsx"/><Relationship Id="rId20" Type="http://schemas.openxmlformats.org/officeDocument/2006/relationships/package" Target="embeddings/Microsoft_Excel_Worksheet8.xlsx"/><Relationship Id="rId29" Type="http://schemas.openxmlformats.org/officeDocument/2006/relationships/package" Target="embeddings/Microsoft_Excel_Worksheet16.xlsx"/><Relationship Id="rId1" Type="http://schemas.openxmlformats.org/officeDocument/2006/relationships/numbering" Target="numbering.xml"/><Relationship Id="rId6" Type="http://schemas.openxmlformats.org/officeDocument/2006/relationships/package" Target="embeddings/Microsoft_Excel_Worksheet1.xlsx"/><Relationship Id="rId11" Type="http://schemas.openxmlformats.org/officeDocument/2006/relationships/image" Target="media/image4.emf"/><Relationship Id="rId24" Type="http://schemas.openxmlformats.org/officeDocument/2006/relationships/package" Target="embeddings/Microsoft_Excel_Worksheet11.xlsx"/><Relationship Id="rId32" Type="http://schemas.openxmlformats.org/officeDocument/2006/relationships/image" Target="media/image10.emf"/><Relationship Id="rId37" Type="http://schemas.openxmlformats.org/officeDocument/2006/relationships/package" Target="embeddings/Microsoft_Excel_Worksheet21.xlsx"/><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package" Target="embeddings/Microsoft_Excel_Worksheet10.xlsx"/><Relationship Id="rId28" Type="http://schemas.openxmlformats.org/officeDocument/2006/relationships/package" Target="embeddings/Microsoft_Excel_Worksheet15.xlsx"/><Relationship Id="rId36" Type="http://schemas.openxmlformats.org/officeDocument/2006/relationships/image" Target="media/image12.emf"/><Relationship Id="rId10" Type="http://schemas.openxmlformats.org/officeDocument/2006/relationships/package" Target="embeddings/Microsoft_Excel_Worksheet3.xlsx"/><Relationship Id="rId19" Type="http://schemas.openxmlformats.org/officeDocument/2006/relationships/image" Target="media/image8.emf"/><Relationship Id="rId31" Type="http://schemas.openxmlformats.org/officeDocument/2006/relationships/package" Target="embeddings/Microsoft_Excel_Worksheet18.xls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Microsoft_Excel_Worksheet5.xlsx"/><Relationship Id="rId22" Type="http://schemas.openxmlformats.org/officeDocument/2006/relationships/package" Target="embeddings/Microsoft_Excel_Worksheet9.xlsx"/><Relationship Id="rId27" Type="http://schemas.openxmlformats.org/officeDocument/2006/relationships/package" Target="embeddings/Microsoft_Excel_Worksheet14.xlsx"/><Relationship Id="rId30" Type="http://schemas.openxmlformats.org/officeDocument/2006/relationships/package" Target="embeddings/Microsoft_Excel_Worksheet17.xlsx"/><Relationship Id="rId35" Type="http://schemas.openxmlformats.org/officeDocument/2006/relationships/package" Target="embeddings/Microsoft_Excel_Worksheet20.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59</Pages>
  <Words>5333</Words>
  <Characters>30402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2019-12-31T16:39:00Z</dcterms:created>
  <dcterms:modified xsi:type="dcterms:W3CDTF">2019-12-31T16:56:00Z</dcterms:modified>
</cp:coreProperties>
</file>