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DD" w:rsidRPr="00136453" w:rsidRDefault="00855695" w:rsidP="00136453">
      <w:pPr>
        <w:ind w:right="3"/>
        <w:jc w:val="right"/>
        <w:rPr>
          <w:rFonts w:ascii="Bookman Old Style" w:hAnsi="Bookman Old Style"/>
          <w:b/>
          <w:sz w:val="28"/>
        </w:rPr>
      </w:pPr>
      <w:bookmarkStart w:id="0" w:name="BAB_I(1).pdf"/>
      <w:bookmarkEnd w:id="0"/>
      <w:r w:rsidRPr="00136453">
        <w:rPr>
          <w:rFonts w:ascii="Bookman Old Style" w:hAnsi="Bookman Old Style"/>
          <w:b/>
          <w:sz w:val="28"/>
        </w:rPr>
        <w:t>SANKSI</w:t>
      </w:r>
      <w:r w:rsidRPr="00136453">
        <w:rPr>
          <w:rFonts w:ascii="Bookman Old Style" w:hAnsi="Bookman Old Style"/>
          <w:b/>
          <w:spacing w:val="-3"/>
          <w:sz w:val="28"/>
        </w:rPr>
        <w:t xml:space="preserve"> </w:t>
      </w:r>
      <w:r w:rsidRPr="00136453">
        <w:rPr>
          <w:rFonts w:ascii="Bookman Old Style" w:hAnsi="Bookman Old Style"/>
          <w:b/>
          <w:sz w:val="28"/>
        </w:rPr>
        <w:t>PIDANA</w:t>
      </w:r>
      <w:r w:rsidRPr="00136453">
        <w:rPr>
          <w:rFonts w:ascii="Bookman Old Style" w:hAnsi="Bookman Old Style"/>
          <w:b/>
          <w:spacing w:val="-3"/>
          <w:sz w:val="28"/>
        </w:rPr>
        <w:t xml:space="preserve"> </w:t>
      </w:r>
      <w:r w:rsidRPr="00136453">
        <w:rPr>
          <w:rFonts w:ascii="Bookman Old Style" w:hAnsi="Bookman Old Style"/>
          <w:b/>
          <w:sz w:val="28"/>
        </w:rPr>
        <w:t>BAGI</w:t>
      </w:r>
      <w:r w:rsidRPr="00136453">
        <w:rPr>
          <w:rFonts w:ascii="Bookman Old Style" w:hAnsi="Bookman Old Style"/>
          <w:b/>
          <w:spacing w:val="-2"/>
          <w:sz w:val="28"/>
        </w:rPr>
        <w:t xml:space="preserve"> </w:t>
      </w:r>
      <w:r w:rsidRPr="00136453">
        <w:rPr>
          <w:rFonts w:ascii="Bookman Old Style" w:hAnsi="Bookman Old Style"/>
          <w:b/>
          <w:sz w:val="28"/>
        </w:rPr>
        <w:t>DEMONSTRAN</w:t>
      </w:r>
      <w:r w:rsidRPr="00136453">
        <w:rPr>
          <w:rFonts w:ascii="Bookman Old Style" w:hAnsi="Bookman Old Style"/>
          <w:b/>
          <w:spacing w:val="-5"/>
          <w:sz w:val="28"/>
        </w:rPr>
        <w:t xml:space="preserve"> </w:t>
      </w:r>
      <w:r w:rsidRPr="00136453">
        <w:rPr>
          <w:rFonts w:ascii="Bookman Old Style" w:hAnsi="Bookman Old Style"/>
          <w:b/>
          <w:sz w:val="28"/>
        </w:rPr>
        <w:t>YANG</w:t>
      </w:r>
      <w:r w:rsidRPr="00136453">
        <w:rPr>
          <w:rFonts w:ascii="Bookman Old Style" w:hAnsi="Bookman Old Style"/>
          <w:b/>
          <w:spacing w:val="-1"/>
          <w:sz w:val="28"/>
        </w:rPr>
        <w:t xml:space="preserve"> </w:t>
      </w:r>
      <w:r w:rsidRPr="00136453">
        <w:rPr>
          <w:rFonts w:ascii="Bookman Old Style" w:hAnsi="Bookman Old Style"/>
          <w:b/>
          <w:sz w:val="28"/>
        </w:rPr>
        <w:t>ANARKIS</w:t>
      </w:r>
    </w:p>
    <w:p w:rsidR="009109DD" w:rsidRPr="00B34A22" w:rsidRDefault="00855695" w:rsidP="00136453">
      <w:pPr>
        <w:pStyle w:val="Heading2"/>
        <w:spacing w:before="182"/>
        <w:ind w:left="0" w:right="3" w:firstLine="0"/>
        <w:jc w:val="right"/>
        <w:rPr>
          <w:rFonts w:ascii="Bookman Old Style" w:hAnsi="Bookman Old Style"/>
        </w:rPr>
      </w:pPr>
      <w:bookmarkStart w:id="1" w:name="_GoBack"/>
      <w:r w:rsidRPr="00B34A22">
        <w:rPr>
          <w:rFonts w:ascii="Bookman Old Style" w:hAnsi="Bookman Old Style"/>
        </w:rPr>
        <w:t>Rizky</w:t>
      </w:r>
      <w:r w:rsidRPr="00B34A22">
        <w:rPr>
          <w:rFonts w:ascii="Bookman Old Style" w:hAnsi="Bookman Old Style"/>
          <w:spacing w:val="-3"/>
        </w:rPr>
        <w:t xml:space="preserve"> </w:t>
      </w:r>
      <w:r w:rsidRPr="00B34A22">
        <w:rPr>
          <w:rFonts w:ascii="Bookman Old Style" w:hAnsi="Bookman Old Style"/>
        </w:rPr>
        <w:t>Asydiqy,</w:t>
      </w:r>
      <w:r w:rsidRPr="00B34A22">
        <w:rPr>
          <w:rFonts w:ascii="Bookman Old Style" w:hAnsi="Bookman Old Style"/>
          <w:spacing w:val="-2"/>
        </w:rPr>
        <w:t xml:space="preserve"> </w:t>
      </w:r>
      <w:r w:rsidR="00136453" w:rsidRPr="00B34A22">
        <w:rPr>
          <w:rFonts w:ascii="Bookman Old Style" w:hAnsi="Bookman Old Style"/>
        </w:rPr>
        <w:t>Fikrotul Jadidah</w:t>
      </w:r>
    </w:p>
    <w:bookmarkEnd w:id="1"/>
    <w:p w:rsidR="009109DD" w:rsidRPr="00136453" w:rsidRDefault="00136453" w:rsidP="00136453">
      <w:pPr>
        <w:pStyle w:val="BodyText"/>
        <w:ind w:right="3"/>
        <w:jc w:val="right"/>
        <w:rPr>
          <w:rFonts w:ascii="Bookman Old Style" w:hAnsi="Bookman Old Style"/>
          <w:lang w:val="en-ID"/>
        </w:rPr>
      </w:pPr>
      <w:r w:rsidRPr="00136453">
        <w:rPr>
          <w:rFonts w:ascii="Bookman Old Style" w:hAnsi="Bookman Old Style"/>
          <w:lang w:val="en-ID"/>
        </w:rPr>
        <w:t>Sekolah Tinggi Ilmu Hukum IBLAM</w:t>
      </w:r>
    </w:p>
    <w:p w:rsidR="00136453" w:rsidRPr="00136453" w:rsidRDefault="00136453" w:rsidP="00136453">
      <w:pPr>
        <w:pStyle w:val="BodyText"/>
        <w:ind w:right="3"/>
        <w:jc w:val="right"/>
        <w:rPr>
          <w:rFonts w:ascii="Bookman Old Style" w:hAnsi="Bookman Old Style"/>
          <w:b/>
        </w:rPr>
      </w:pPr>
      <w:hyperlink r:id="rId8" w:history="1">
        <w:r w:rsidRPr="00136453">
          <w:rPr>
            <w:rStyle w:val="Hyperlink"/>
            <w:rFonts w:ascii="Bookman Old Style" w:hAnsi="Bookman Old Style"/>
            <w:b/>
          </w:rPr>
          <w:t>Asyidiqyrizky@gmail.com</w:t>
        </w:r>
      </w:hyperlink>
      <w:r w:rsidRPr="00136453">
        <w:rPr>
          <w:rFonts w:ascii="Bookman Old Style" w:hAnsi="Bookman Old Style"/>
          <w:b/>
        </w:rPr>
        <w:t xml:space="preserve">, </w:t>
      </w:r>
      <w:hyperlink r:id="rId9" w:history="1">
        <w:r w:rsidRPr="00136453">
          <w:rPr>
            <w:rStyle w:val="Hyperlink"/>
            <w:rFonts w:ascii="Bookman Old Style" w:hAnsi="Bookman Old Style"/>
          </w:rPr>
          <w:t>fikrotuljadidah@iblam.ac.id</w:t>
        </w:r>
      </w:hyperlink>
    </w:p>
    <w:p w:rsidR="00136453" w:rsidRPr="00136453" w:rsidRDefault="00136453" w:rsidP="00136453">
      <w:pPr>
        <w:pStyle w:val="BodyText"/>
        <w:ind w:right="3"/>
        <w:jc w:val="right"/>
        <w:rPr>
          <w:rFonts w:ascii="Bookman Old Style" w:hAnsi="Bookman Old Style"/>
          <w:b/>
          <w:sz w:val="30"/>
        </w:rPr>
      </w:pPr>
    </w:p>
    <w:p w:rsidR="009109DD" w:rsidRPr="00136453" w:rsidRDefault="009109DD" w:rsidP="00136453">
      <w:pPr>
        <w:pStyle w:val="BodyText"/>
        <w:ind w:right="3"/>
        <w:rPr>
          <w:rFonts w:ascii="Bookman Old Style" w:hAnsi="Bookman Old Style"/>
          <w:b/>
          <w:sz w:val="42"/>
        </w:rPr>
      </w:pPr>
    </w:p>
    <w:p w:rsidR="009109DD" w:rsidRPr="00136453" w:rsidRDefault="00855695" w:rsidP="00136453">
      <w:pPr>
        <w:spacing w:before="1"/>
        <w:ind w:right="3"/>
        <w:jc w:val="center"/>
        <w:rPr>
          <w:rFonts w:ascii="Bookman Old Style" w:hAnsi="Bookman Old Style"/>
          <w:b/>
          <w:i/>
          <w:sz w:val="24"/>
        </w:rPr>
      </w:pPr>
      <w:r w:rsidRPr="00136453">
        <w:rPr>
          <w:rFonts w:ascii="Bookman Old Style" w:hAnsi="Bookman Old Style"/>
          <w:b/>
          <w:i/>
          <w:sz w:val="24"/>
        </w:rPr>
        <w:t>ABSTRACT</w:t>
      </w:r>
    </w:p>
    <w:p w:rsidR="009109DD" w:rsidRPr="00136453" w:rsidRDefault="00855695" w:rsidP="00136453">
      <w:pPr>
        <w:ind w:right="3" w:hanging="4"/>
        <w:jc w:val="both"/>
        <w:rPr>
          <w:rFonts w:ascii="Bookman Old Style" w:hAnsi="Bookman Old Style"/>
          <w:i/>
          <w:sz w:val="24"/>
        </w:rPr>
      </w:pPr>
      <w:r w:rsidRPr="00136453">
        <w:rPr>
          <w:rFonts w:ascii="Bookman Old Style" w:hAnsi="Bookman Old Style"/>
          <w:i/>
          <w:sz w:val="24"/>
        </w:rPr>
        <w:t>Basically, demonstration is a form of expression from a group of people that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contains demands for circumstances, reality, an overflow of awareness and even a</w:t>
      </w:r>
      <w:r w:rsidRPr="00136453">
        <w:rPr>
          <w:rFonts w:ascii="Bookman Old Style" w:hAnsi="Bookman Old Style"/>
          <w:i/>
          <w:spacing w:val="-57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form of critical national education. Regarding demonstrations without anarchy, in</w:t>
      </w:r>
      <w:r w:rsidRPr="00136453">
        <w:rPr>
          <w:rFonts w:ascii="Bookman Old Style" w:hAnsi="Bookman Old Style"/>
          <w:i/>
          <w:spacing w:val="-58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addition to improving the public service system, there needs to be awareness and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control from the demonstrators as well as mutual understanding from the police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security</w:t>
      </w:r>
      <w:r w:rsidRPr="00136453">
        <w:rPr>
          <w:rFonts w:ascii="Bookman Old Style" w:hAnsi="Bookman Old Style"/>
          <w:i/>
          <w:spacing w:val="-2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so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that no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party</w:t>
      </w:r>
      <w:r w:rsidRPr="00136453">
        <w:rPr>
          <w:rFonts w:ascii="Bookman Old Style" w:hAnsi="Bookman Old Style"/>
          <w:i/>
          <w:spacing w:val="-2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feels disadvantaged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and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even becomes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victim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of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riots.</w:t>
      </w:r>
      <w:r w:rsidR="00136453">
        <w:rPr>
          <w:rFonts w:ascii="Bookman Old Style" w:hAnsi="Bookman Old Style"/>
          <w:i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According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to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the</w:t>
      </w:r>
      <w:r w:rsidRPr="00136453">
        <w:rPr>
          <w:rFonts w:ascii="Bookman Old Style" w:hAnsi="Bookman Old Style"/>
          <w:i/>
          <w:spacing w:val="-2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provisions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of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Article</w:t>
      </w:r>
      <w:r w:rsidRPr="00136453">
        <w:rPr>
          <w:rFonts w:ascii="Bookman Old Style" w:hAnsi="Bookman Old Style"/>
          <w:i/>
          <w:spacing w:val="-2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1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of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Law Number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9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of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1998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concerning</w:t>
      </w:r>
      <w:r w:rsidRPr="00136453">
        <w:rPr>
          <w:rFonts w:ascii="Bookman Old Style" w:hAnsi="Bookman Old Style"/>
          <w:i/>
          <w:spacing w:val="-57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Freedom</w:t>
      </w:r>
      <w:r w:rsidRPr="00136453">
        <w:rPr>
          <w:rFonts w:ascii="Bookman Old Style" w:hAnsi="Bookman Old Style"/>
          <w:i/>
          <w:spacing w:val="-2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of Expressi</w:t>
      </w:r>
      <w:r w:rsidRPr="00136453">
        <w:rPr>
          <w:rFonts w:ascii="Bookman Old Style" w:hAnsi="Bookman Old Style"/>
          <w:i/>
          <w:sz w:val="24"/>
        </w:rPr>
        <w:t>ng Opinions in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Public, which</w:t>
      </w:r>
      <w:r w:rsidR="00136453">
        <w:rPr>
          <w:rFonts w:ascii="Bookman Old Style" w:hAnsi="Bookman Old Style"/>
          <w:i/>
          <w:sz w:val="24"/>
        </w:rPr>
        <w:t xml:space="preserve"> </w:t>
      </w:r>
      <w:proofErr w:type="gramStart"/>
      <w:r w:rsidRPr="00136453">
        <w:rPr>
          <w:rFonts w:ascii="Bookman Old Style" w:hAnsi="Bookman Old Style"/>
          <w:i/>
          <w:sz w:val="24"/>
        </w:rPr>
        <w:t>What</w:t>
      </w:r>
      <w:proofErr w:type="gramEnd"/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is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meant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by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freedom of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expression is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the</w:t>
      </w:r>
      <w:r w:rsidRPr="00136453">
        <w:rPr>
          <w:rFonts w:ascii="Bookman Old Style" w:hAnsi="Bookman Old Style"/>
          <w:i/>
          <w:spacing w:val="-2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right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of every</w:t>
      </w:r>
      <w:r w:rsidRPr="00136453">
        <w:rPr>
          <w:rFonts w:ascii="Bookman Old Style" w:hAnsi="Bookman Old Style"/>
          <w:i/>
          <w:spacing w:val="-2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citizen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to express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his</w:t>
      </w:r>
      <w:r w:rsidRPr="00136453">
        <w:rPr>
          <w:rFonts w:ascii="Bookman Old Style" w:hAnsi="Bookman Old Style"/>
          <w:i/>
          <w:spacing w:val="-57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thoughts orally, in writing, and so on freely and responsibly in accordance with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the</w:t>
      </w:r>
      <w:r w:rsidRPr="00136453">
        <w:rPr>
          <w:rFonts w:ascii="Bookman Old Style" w:hAnsi="Bookman Old Style"/>
          <w:i/>
          <w:spacing w:val="-2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provisions of the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applicable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laws and regulations.</w:t>
      </w:r>
    </w:p>
    <w:p w:rsidR="009109DD" w:rsidRPr="00136453" w:rsidRDefault="00855695" w:rsidP="00136453">
      <w:pPr>
        <w:pStyle w:val="BodyText"/>
        <w:ind w:right="3"/>
        <w:rPr>
          <w:rFonts w:ascii="Bookman Old Style" w:hAnsi="Bookman Old Style"/>
          <w:i/>
        </w:rPr>
      </w:pPr>
      <w:r w:rsidRPr="00136453">
        <w:rPr>
          <w:rFonts w:ascii="Bookman Old Style" w:hAnsi="Bookman Old Style"/>
          <w:b/>
          <w:i/>
        </w:rPr>
        <w:t>Keywords:</w:t>
      </w:r>
      <w:r w:rsidRPr="00136453">
        <w:rPr>
          <w:rFonts w:ascii="Bookman Old Style" w:hAnsi="Bookman Old Style"/>
          <w:b/>
          <w:i/>
          <w:spacing w:val="-4"/>
        </w:rPr>
        <w:t xml:space="preserve"> </w:t>
      </w:r>
      <w:r w:rsidRPr="00136453">
        <w:rPr>
          <w:rFonts w:ascii="Bookman Old Style" w:hAnsi="Bookman Old Style"/>
          <w:i/>
        </w:rPr>
        <w:t>Criminal</w:t>
      </w:r>
      <w:r w:rsidRPr="00136453">
        <w:rPr>
          <w:rFonts w:ascii="Bookman Old Style" w:hAnsi="Bookman Old Style"/>
          <w:i/>
          <w:spacing w:val="-2"/>
        </w:rPr>
        <w:t xml:space="preserve"> </w:t>
      </w:r>
      <w:r w:rsidRPr="00136453">
        <w:rPr>
          <w:rFonts w:ascii="Bookman Old Style" w:hAnsi="Bookman Old Style"/>
          <w:i/>
        </w:rPr>
        <w:t>sanctions,</w:t>
      </w:r>
      <w:r w:rsidRPr="00136453">
        <w:rPr>
          <w:rFonts w:ascii="Bookman Old Style" w:hAnsi="Bookman Old Style"/>
          <w:i/>
          <w:spacing w:val="-3"/>
        </w:rPr>
        <w:t xml:space="preserve"> </w:t>
      </w:r>
      <w:r w:rsidRPr="00136453">
        <w:rPr>
          <w:rFonts w:ascii="Bookman Old Style" w:hAnsi="Bookman Old Style"/>
          <w:i/>
        </w:rPr>
        <w:t>anarchist</w:t>
      </w:r>
      <w:r w:rsidRPr="00136453">
        <w:rPr>
          <w:rFonts w:ascii="Bookman Old Style" w:hAnsi="Bookman Old Style"/>
          <w:i/>
          <w:spacing w:val="-2"/>
        </w:rPr>
        <w:t xml:space="preserve"> </w:t>
      </w:r>
      <w:r w:rsidRPr="00136453">
        <w:rPr>
          <w:rFonts w:ascii="Bookman Old Style" w:hAnsi="Bookman Old Style"/>
          <w:i/>
        </w:rPr>
        <w:t>demonstrators</w:t>
      </w:r>
    </w:p>
    <w:p w:rsidR="009109DD" w:rsidRPr="00136453" w:rsidRDefault="009109DD" w:rsidP="00136453">
      <w:pPr>
        <w:pStyle w:val="BodyText"/>
        <w:ind w:right="3"/>
        <w:rPr>
          <w:rFonts w:ascii="Bookman Old Style" w:hAnsi="Bookman Old Style"/>
        </w:rPr>
      </w:pPr>
    </w:p>
    <w:p w:rsidR="009109DD" w:rsidRPr="00136453" w:rsidRDefault="00855695" w:rsidP="00136453">
      <w:pPr>
        <w:pStyle w:val="BodyText"/>
        <w:ind w:right="3" w:firstLine="5"/>
        <w:jc w:val="both"/>
        <w:rPr>
          <w:rFonts w:ascii="Bookman Old Style" w:hAnsi="Bookman Old Style"/>
        </w:rPr>
      </w:pPr>
      <w:proofErr w:type="gramStart"/>
      <w:r w:rsidRPr="00136453">
        <w:rPr>
          <w:rFonts w:ascii="Bookman Old Style" w:hAnsi="Bookman Old Style"/>
        </w:rPr>
        <w:t>Pada dasarnya demonstrasi merupakan bentuk ekspresi dari sekelompok orang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 berisikan tuntutan atas keadaan, kenyataan, luapan kesadaran bahkan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merupakan bentuk pendidikan kritis kebangsaan.</w:t>
      </w:r>
      <w:proofErr w:type="gramEnd"/>
      <w:r w:rsidRPr="00136453">
        <w:rPr>
          <w:rFonts w:ascii="Bookman Old Style" w:hAnsi="Bookman Old Style"/>
        </w:rPr>
        <w:t xml:space="preserve"> </w:t>
      </w:r>
      <w:proofErr w:type="gramStart"/>
      <w:r w:rsidRPr="00136453">
        <w:rPr>
          <w:rFonts w:ascii="Bookman Old Style" w:hAnsi="Bookman Old Style"/>
        </w:rPr>
        <w:t>Mengena</w:t>
      </w:r>
      <w:r w:rsidRPr="00136453">
        <w:rPr>
          <w:rFonts w:ascii="Bookman Old Style" w:hAnsi="Bookman Old Style"/>
        </w:rPr>
        <w:t>i demonstrasi tanpa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adanya anarkis, selain memperbaiki sistem pelayanan masyarakat perlu adanya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kesadaran dan kontrol dari para demonstran serta saling pengertian dari pihak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pengamanan polisi agar tidak ada pihak yang merasa dirugikan bahkan menjadi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korban</w:t>
      </w:r>
      <w:r w:rsidRPr="00136453">
        <w:rPr>
          <w:rFonts w:ascii="Bookman Old Style" w:hAnsi="Bookman Old Style"/>
        </w:rPr>
        <w:t xml:space="preserve"> kerusuhan.</w:t>
      </w:r>
      <w:proofErr w:type="gramEnd"/>
      <w:r w:rsidRPr="00136453">
        <w:rPr>
          <w:rFonts w:ascii="Bookman Old Style" w:hAnsi="Bookman Old Style"/>
        </w:rPr>
        <w:t xml:space="preserve"> Menurut ketentuan Pasal 1 Undang-Undang Nomer 9 tahun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1998 tentang Kemerdekaan Menyampaikan Pendapat Di Muka Umum,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dimaksudkan dengan Kemerdekaan menyampaikan pendapat adalah hak setiap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warga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negara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untuk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menyampaikan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pikiran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dengan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lisan,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tulisan,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sebagainya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secara bebas dan bertanggung jawab sesuai dengan ketentuan peraturan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perundang-undangan</w:t>
      </w:r>
      <w:r w:rsidRPr="00136453">
        <w:rPr>
          <w:rFonts w:ascii="Bookman Old Style" w:hAnsi="Bookman Old Style"/>
          <w:spacing w:val="3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berlaku.</w:t>
      </w:r>
    </w:p>
    <w:p w:rsidR="009109DD" w:rsidRPr="00136453" w:rsidRDefault="00855695" w:rsidP="00136453">
      <w:pPr>
        <w:ind w:right="3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b/>
          <w:sz w:val="24"/>
        </w:rPr>
        <w:t>Kata</w:t>
      </w:r>
      <w:r w:rsidRPr="00136453">
        <w:rPr>
          <w:rFonts w:ascii="Bookman Old Style" w:hAnsi="Bookman Old Style"/>
          <w:b/>
          <w:spacing w:val="-2"/>
          <w:sz w:val="24"/>
        </w:rPr>
        <w:t xml:space="preserve"> </w:t>
      </w:r>
      <w:proofErr w:type="gramStart"/>
      <w:r w:rsidRPr="00136453">
        <w:rPr>
          <w:rFonts w:ascii="Bookman Old Style" w:hAnsi="Bookman Old Style"/>
          <w:b/>
          <w:sz w:val="24"/>
        </w:rPr>
        <w:t xml:space="preserve">kunci </w:t>
      </w:r>
      <w:r w:rsidRPr="00136453">
        <w:rPr>
          <w:rFonts w:ascii="Bookman Old Style" w:hAnsi="Bookman Old Style"/>
          <w:sz w:val="24"/>
        </w:rPr>
        <w:t>:</w:t>
      </w:r>
      <w:proofErr w:type="gramEnd"/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Sanksi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pidana,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demonstran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anarkis</w:t>
      </w:r>
    </w:p>
    <w:p w:rsidR="009109DD" w:rsidRPr="00136453" w:rsidRDefault="009109DD" w:rsidP="00136453">
      <w:pPr>
        <w:pStyle w:val="BodyText"/>
        <w:ind w:right="3"/>
        <w:rPr>
          <w:rFonts w:ascii="Bookman Old Style" w:hAnsi="Bookman Old Style"/>
          <w:sz w:val="20"/>
        </w:rPr>
      </w:pPr>
    </w:p>
    <w:p w:rsidR="00136453" w:rsidRPr="00136453" w:rsidRDefault="00136453" w:rsidP="00136453">
      <w:pPr>
        <w:pStyle w:val="BodyText"/>
        <w:numPr>
          <w:ilvl w:val="0"/>
          <w:numId w:val="5"/>
        </w:numPr>
        <w:ind w:right="3" w:hanging="720"/>
        <w:jc w:val="both"/>
        <w:rPr>
          <w:rFonts w:ascii="Bookman Old Style" w:hAnsi="Bookman Old Style"/>
          <w:b/>
        </w:rPr>
      </w:pPr>
      <w:r w:rsidRPr="00136453">
        <w:rPr>
          <w:rFonts w:ascii="Bookman Old Style" w:hAnsi="Bookman Old Style"/>
          <w:b/>
        </w:rPr>
        <w:t xml:space="preserve">Pendahuluan </w:t>
      </w:r>
    </w:p>
    <w:p w:rsidR="00136453" w:rsidRPr="00136453" w:rsidRDefault="00136453" w:rsidP="00136453">
      <w:pPr>
        <w:pStyle w:val="BodyText"/>
        <w:ind w:right="3" w:firstLine="709"/>
        <w:jc w:val="both"/>
        <w:rPr>
          <w:rFonts w:ascii="Bookman Old Style" w:hAnsi="Bookman Old Style"/>
        </w:rPr>
      </w:pPr>
      <w:proofErr w:type="gramStart"/>
      <w:r w:rsidRPr="00136453">
        <w:rPr>
          <w:rFonts w:ascii="Bookman Old Style" w:hAnsi="Bookman Old Style"/>
        </w:rPr>
        <w:t>Fungsi hukum adalah untuk mengatur hubungan antara manusia 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satu dengan manusia lainnya dan hubungan antara manusia dan negara agar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segala sesuatunya berjalan dengn tertib, sehingga tujuan hukum adalah untuk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mencapai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kedamaian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mewujudkan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kepastian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hukum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keadilan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didalam masyarakat.</w:t>
      </w:r>
      <w:proofErr w:type="gramEnd"/>
      <w:r w:rsidRPr="00136453">
        <w:rPr>
          <w:rFonts w:ascii="Bookman Old Style" w:hAnsi="Bookman Old Style"/>
        </w:rPr>
        <w:t xml:space="preserve"> </w:t>
      </w:r>
      <w:proofErr w:type="gramStart"/>
      <w:r w:rsidRPr="00136453">
        <w:rPr>
          <w:rFonts w:ascii="Bookman Old Style" w:hAnsi="Bookman Old Style"/>
        </w:rPr>
        <w:t>Namun saat ini, banyak perilaku melanggar hukum yang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oleh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warga-warga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tertentu,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misalnya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kejahatan.</w:t>
      </w:r>
      <w:proofErr w:type="gramEnd"/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Semakin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banyak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merumuskan tentang perilaku melanggar hukum merupakan suatu indikator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bahwa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dalam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lastRenderedPageBreak/>
        <w:t>masyarakat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bersangkutan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memang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banyak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terjadi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kejahatan</w:t>
      </w:r>
      <w:r>
        <w:rPr>
          <w:rFonts w:ascii="Bookman Old Style" w:hAnsi="Bookman Old Style"/>
        </w:rPr>
        <w:t xml:space="preserve"> (</w:t>
      </w:r>
      <w:r w:rsidRPr="00136453">
        <w:rPr>
          <w:rFonts w:ascii="Bookman Old Style" w:hAnsi="Bookman Old Style"/>
          <w:sz w:val="20"/>
        </w:rPr>
        <w:t>Soerjono</w:t>
      </w:r>
      <w:r w:rsidRPr="00136453">
        <w:rPr>
          <w:rFonts w:ascii="Bookman Old Style" w:hAnsi="Bookman Old Style"/>
          <w:spacing w:val="-1"/>
          <w:sz w:val="20"/>
        </w:rPr>
        <w:t xml:space="preserve"> </w:t>
      </w:r>
      <w:r w:rsidRPr="00136453">
        <w:rPr>
          <w:rFonts w:ascii="Bookman Old Style" w:hAnsi="Bookman Old Style"/>
          <w:sz w:val="20"/>
        </w:rPr>
        <w:t>Soekanto</w:t>
      </w:r>
      <w:proofErr w:type="gramStart"/>
      <w:r>
        <w:rPr>
          <w:rFonts w:ascii="Bookman Old Style" w:hAnsi="Bookman Old Style"/>
          <w:sz w:val="20"/>
        </w:rPr>
        <w:t>,2001</w:t>
      </w:r>
      <w:proofErr w:type="gramEnd"/>
      <w:r>
        <w:rPr>
          <w:rFonts w:ascii="Bookman Old Style" w:hAnsi="Bookman Old Style"/>
          <w:sz w:val="20"/>
        </w:rPr>
        <w:t>)</w:t>
      </w:r>
      <w:r>
        <w:rPr>
          <w:rFonts w:ascii="Bookman Old Style" w:hAnsi="Bookman Old Style"/>
        </w:rPr>
        <w:t>.</w:t>
      </w:r>
    </w:p>
    <w:p w:rsidR="00136453" w:rsidRPr="00136453" w:rsidRDefault="00136453" w:rsidP="00136453">
      <w:pPr>
        <w:pStyle w:val="BodyText"/>
        <w:ind w:right="3" w:firstLine="709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Menyampaikan pendapat di muka umum merupakan salah satu hak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asasi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manusia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mana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telah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dijamin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dalam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Pasal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28</w:t>
      </w:r>
      <w:r w:rsidRPr="00136453">
        <w:rPr>
          <w:rFonts w:ascii="Bookman Old Style" w:hAnsi="Bookman Old Style"/>
          <w:spacing w:val="60"/>
        </w:rPr>
        <w:t xml:space="preserve"> </w:t>
      </w:r>
      <w:r w:rsidRPr="00136453">
        <w:rPr>
          <w:rFonts w:ascii="Bookman Old Style" w:hAnsi="Bookman Old Style"/>
        </w:rPr>
        <w:t>Undang-Undang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Dasar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Republik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Indonesia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Tahun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1945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berisi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ketentuan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mengenai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kemerdekaan berserikat dan berkumpul, mengeluarkan pikiran dengan lisan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tulisan.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Setiap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warga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negara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diberikan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kebebas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untuk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menyampaikan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pikiran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secara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lisan,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tulisan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sebagainya,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harus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tetap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menjaga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memelihara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seluruh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layanan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sosial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kelembagaan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baik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infrastruktur maupun suprastruktur agar tetap terbebas dari penyimpangan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atau pelanggaran hukum yang bertentangan dengan maksud, tujuan dan arah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dari proses keterbukaan dalam pembentukan dan penegakan hukum. Dengan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demikian,</w:t>
      </w:r>
      <w:r w:rsidRPr="00136453">
        <w:rPr>
          <w:rFonts w:ascii="Bookman Old Style" w:hAnsi="Bookman Old Style"/>
          <w:spacing w:val="16"/>
        </w:rPr>
        <w:t xml:space="preserve"> </w:t>
      </w:r>
      <w:r w:rsidRPr="00136453">
        <w:rPr>
          <w:rFonts w:ascii="Bookman Old Style" w:hAnsi="Bookman Old Style"/>
        </w:rPr>
        <w:t>maka</w:t>
      </w:r>
      <w:r w:rsidRPr="00136453">
        <w:rPr>
          <w:rFonts w:ascii="Bookman Old Style" w:hAnsi="Bookman Old Style"/>
          <w:spacing w:val="17"/>
        </w:rPr>
        <w:t xml:space="preserve"> </w:t>
      </w:r>
      <w:r w:rsidRPr="00136453">
        <w:rPr>
          <w:rFonts w:ascii="Bookman Old Style" w:hAnsi="Bookman Old Style"/>
        </w:rPr>
        <w:t>kemerdekaan</w:t>
      </w:r>
      <w:r w:rsidRPr="00136453">
        <w:rPr>
          <w:rFonts w:ascii="Bookman Old Style" w:hAnsi="Bookman Old Style"/>
          <w:spacing w:val="16"/>
        </w:rPr>
        <w:t xml:space="preserve"> </w:t>
      </w:r>
      <w:r w:rsidRPr="00136453">
        <w:rPr>
          <w:rFonts w:ascii="Bookman Old Style" w:hAnsi="Bookman Old Style"/>
        </w:rPr>
        <w:t>menyampaikan</w:t>
      </w:r>
      <w:r w:rsidRPr="00136453">
        <w:rPr>
          <w:rFonts w:ascii="Bookman Old Style" w:hAnsi="Bookman Old Style"/>
          <w:spacing w:val="16"/>
        </w:rPr>
        <w:t xml:space="preserve"> </w:t>
      </w:r>
      <w:r w:rsidRPr="00136453">
        <w:rPr>
          <w:rFonts w:ascii="Bookman Old Style" w:hAnsi="Bookman Old Style"/>
        </w:rPr>
        <w:t>pendapat</w:t>
      </w:r>
      <w:r w:rsidRPr="00136453">
        <w:rPr>
          <w:rFonts w:ascii="Bookman Old Style" w:hAnsi="Bookman Old Style"/>
          <w:spacing w:val="18"/>
        </w:rPr>
        <w:t xml:space="preserve"> </w:t>
      </w:r>
      <w:r w:rsidRPr="00136453">
        <w:rPr>
          <w:rFonts w:ascii="Bookman Old Style" w:hAnsi="Bookman Old Style"/>
        </w:rPr>
        <w:t>dimuka</w:t>
      </w:r>
      <w:r w:rsidRPr="00136453">
        <w:rPr>
          <w:rFonts w:ascii="Bookman Old Style" w:hAnsi="Bookman Old Style"/>
          <w:spacing w:val="16"/>
        </w:rPr>
        <w:t xml:space="preserve"> </w:t>
      </w:r>
      <w:r w:rsidRPr="00136453">
        <w:rPr>
          <w:rFonts w:ascii="Bookman Old Style" w:hAnsi="Bookman Old Style"/>
        </w:rPr>
        <w:t>umum</w:t>
      </w:r>
      <w:r w:rsidRPr="00136453">
        <w:rPr>
          <w:rFonts w:ascii="Bookman Old Style" w:hAnsi="Bookman Old Style"/>
          <w:spacing w:val="17"/>
        </w:rPr>
        <w:t xml:space="preserve"> </w:t>
      </w:r>
      <w:r w:rsidRPr="00136453">
        <w:rPr>
          <w:rFonts w:ascii="Bookman Old Style" w:hAnsi="Bookman Old Style"/>
        </w:rPr>
        <w:t>harus</w:t>
      </w:r>
      <w:r>
        <w:rPr>
          <w:rFonts w:ascii="Bookman Old Style" w:hAnsi="Bookman Old Style"/>
        </w:rPr>
        <w:t xml:space="preserve"> </w:t>
      </w:r>
      <w:r w:rsidRPr="00136453">
        <w:rPr>
          <w:rFonts w:ascii="Bookman Old Style" w:hAnsi="Bookman Old Style"/>
        </w:rPr>
        <w:t>dilaksanakan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penuh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tanggung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jawab,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sejalan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ketentuan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peraturan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perundang-</w:t>
      </w:r>
      <w:r w:rsidRPr="00136453">
        <w:rPr>
          <w:rFonts w:ascii="Bookman Old Style" w:hAnsi="Bookman Old Style"/>
          <w:spacing w:val="23"/>
        </w:rPr>
        <w:t xml:space="preserve"> </w:t>
      </w:r>
      <w:r w:rsidRPr="00136453">
        <w:rPr>
          <w:rFonts w:ascii="Bookman Old Style" w:hAnsi="Bookman Old Style"/>
        </w:rPr>
        <w:t>undangan</w:t>
      </w:r>
      <w:r w:rsidRPr="00136453">
        <w:rPr>
          <w:rFonts w:ascii="Bookman Old Style" w:hAnsi="Bookman Old Style"/>
          <w:spacing w:val="4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berlaku</w:t>
      </w:r>
      <w:r>
        <w:rPr>
          <w:rFonts w:ascii="Bookman Old Style" w:hAnsi="Bookman Old Style"/>
        </w:rPr>
        <w:t xml:space="preserve"> </w:t>
      </w:r>
      <w:r>
        <w:t>(</w:t>
      </w:r>
      <w:r w:rsidRPr="00136453">
        <w:rPr>
          <w:rFonts w:ascii="Bookman Old Style" w:hAnsi="Bookman Old Style"/>
          <w:sz w:val="20"/>
        </w:rPr>
        <w:t>Jefri</w:t>
      </w:r>
      <w:r w:rsidRPr="00136453">
        <w:rPr>
          <w:rFonts w:ascii="Bookman Old Style" w:hAnsi="Bookman Old Style"/>
          <w:spacing w:val="18"/>
          <w:sz w:val="20"/>
        </w:rPr>
        <w:t xml:space="preserve"> </w:t>
      </w:r>
      <w:r w:rsidRPr="00136453">
        <w:rPr>
          <w:rFonts w:ascii="Bookman Old Style" w:hAnsi="Bookman Old Style"/>
          <w:sz w:val="20"/>
        </w:rPr>
        <w:t>Martunas</w:t>
      </w:r>
      <w:r w:rsidRPr="00136453">
        <w:rPr>
          <w:rFonts w:ascii="Bookman Old Style" w:hAnsi="Bookman Old Style"/>
          <w:spacing w:val="19"/>
          <w:sz w:val="20"/>
        </w:rPr>
        <w:t xml:space="preserve"> </w:t>
      </w:r>
      <w:r w:rsidRPr="00136453">
        <w:rPr>
          <w:rFonts w:ascii="Bookman Old Style" w:hAnsi="Bookman Old Style"/>
          <w:sz w:val="20"/>
        </w:rPr>
        <w:t>Oktavianus</w:t>
      </w:r>
      <w:proofErr w:type="gramStart"/>
      <w:r>
        <w:rPr>
          <w:rFonts w:ascii="Bookman Old Style" w:hAnsi="Bookman Old Style"/>
          <w:sz w:val="20"/>
        </w:rPr>
        <w:t>,2016</w:t>
      </w:r>
      <w:proofErr w:type="gramEnd"/>
      <w:r>
        <w:rPr>
          <w:rFonts w:ascii="Bookman Old Style" w:hAnsi="Bookman Old Style"/>
          <w:sz w:val="20"/>
        </w:rPr>
        <w:t>)</w:t>
      </w:r>
      <w:r w:rsidRPr="00136453">
        <w:rPr>
          <w:rFonts w:ascii="Bookman Old Style" w:hAnsi="Bookman Old Style"/>
        </w:rPr>
        <w:t>.</w:t>
      </w:r>
    </w:p>
    <w:p w:rsidR="00136453" w:rsidRPr="00136453" w:rsidRDefault="00136453" w:rsidP="00136453">
      <w:pPr>
        <w:pStyle w:val="BodyText"/>
        <w:ind w:right="3" w:firstLine="688"/>
        <w:jc w:val="both"/>
        <w:rPr>
          <w:rFonts w:ascii="Bookman Old Style" w:hAnsi="Bookman Old Style"/>
        </w:rPr>
      </w:pPr>
      <w:proofErr w:type="gramStart"/>
      <w:r w:rsidRPr="00136453">
        <w:rPr>
          <w:rFonts w:ascii="Bookman Old Style" w:hAnsi="Bookman Old Style"/>
        </w:rPr>
        <w:t>Berdasarkan ketentuan tersebut, maka masyarakat dapat dengan bebas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mengeluarkan aspirasi mereka di muka umum baik dengan lisan maupun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tulisan tanpa ragu.</w:t>
      </w:r>
      <w:proofErr w:type="gramEnd"/>
      <w:r w:rsidRPr="00136453">
        <w:rPr>
          <w:rFonts w:ascii="Bookman Old Style" w:hAnsi="Bookman Old Style"/>
        </w:rPr>
        <w:t xml:space="preserve"> Kemerdekaan menyampaikan pendapat tersebut sejalan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dengan</w:t>
      </w:r>
      <w:r w:rsidRPr="00136453">
        <w:rPr>
          <w:rFonts w:ascii="Bookman Old Style" w:hAnsi="Bookman Old Style"/>
          <w:spacing w:val="9"/>
        </w:rPr>
        <w:t xml:space="preserve"> </w:t>
      </w:r>
      <w:r w:rsidRPr="00136453">
        <w:rPr>
          <w:rFonts w:ascii="Bookman Old Style" w:hAnsi="Bookman Old Style"/>
        </w:rPr>
        <w:t>pasal</w:t>
      </w:r>
      <w:r w:rsidRPr="00136453">
        <w:rPr>
          <w:rFonts w:ascii="Bookman Old Style" w:hAnsi="Bookman Old Style"/>
          <w:spacing w:val="10"/>
        </w:rPr>
        <w:t xml:space="preserve"> </w:t>
      </w:r>
      <w:r w:rsidRPr="00136453">
        <w:rPr>
          <w:rFonts w:ascii="Bookman Old Style" w:hAnsi="Bookman Old Style"/>
        </w:rPr>
        <w:t>19</w:t>
      </w:r>
      <w:r w:rsidRPr="00136453">
        <w:rPr>
          <w:rFonts w:ascii="Bookman Old Style" w:hAnsi="Bookman Old Style"/>
          <w:spacing w:val="9"/>
        </w:rPr>
        <w:t xml:space="preserve"> </w:t>
      </w:r>
      <w:r w:rsidRPr="00136453">
        <w:rPr>
          <w:rFonts w:ascii="Bookman Old Style" w:hAnsi="Bookman Old Style"/>
        </w:rPr>
        <w:t>Deklarasi</w:t>
      </w:r>
      <w:r w:rsidRPr="00136453">
        <w:rPr>
          <w:rFonts w:ascii="Bookman Old Style" w:hAnsi="Bookman Old Style"/>
          <w:spacing w:val="12"/>
        </w:rPr>
        <w:t xml:space="preserve"> </w:t>
      </w:r>
      <w:r w:rsidRPr="00136453">
        <w:rPr>
          <w:rFonts w:ascii="Bookman Old Style" w:hAnsi="Bookman Old Style"/>
        </w:rPr>
        <w:t>Universal</w:t>
      </w:r>
      <w:r w:rsidRPr="00136453">
        <w:rPr>
          <w:rFonts w:ascii="Bookman Old Style" w:hAnsi="Bookman Old Style"/>
          <w:spacing w:val="11"/>
        </w:rPr>
        <w:t xml:space="preserve"> </w:t>
      </w:r>
      <w:r w:rsidRPr="00136453">
        <w:rPr>
          <w:rFonts w:ascii="Bookman Old Style" w:hAnsi="Bookman Old Style"/>
        </w:rPr>
        <w:t>Hak-Hak</w:t>
      </w:r>
      <w:r w:rsidRPr="00136453">
        <w:rPr>
          <w:rFonts w:ascii="Bookman Old Style" w:hAnsi="Bookman Old Style"/>
          <w:spacing w:val="9"/>
        </w:rPr>
        <w:t xml:space="preserve"> </w:t>
      </w:r>
      <w:r w:rsidRPr="00136453">
        <w:rPr>
          <w:rFonts w:ascii="Bookman Old Style" w:hAnsi="Bookman Old Style"/>
        </w:rPr>
        <w:t>Asasi</w:t>
      </w:r>
      <w:r w:rsidRPr="00136453">
        <w:rPr>
          <w:rFonts w:ascii="Bookman Old Style" w:hAnsi="Bookman Old Style"/>
          <w:spacing w:val="10"/>
        </w:rPr>
        <w:t xml:space="preserve"> </w:t>
      </w:r>
      <w:r w:rsidRPr="00136453">
        <w:rPr>
          <w:rFonts w:ascii="Bookman Old Style" w:hAnsi="Bookman Old Style"/>
        </w:rPr>
        <w:t>Manusia</w:t>
      </w:r>
      <w:r w:rsidRPr="00136453">
        <w:rPr>
          <w:rFonts w:ascii="Bookman Old Style" w:hAnsi="Bookman Old Style"/>
          <w:spacing w:val="13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7"/>
        </w:rPr>
        <w:t xml:space="preserve"> </w:t>
      </w:r>
      <w:r w:rsidRPr="00136453">
        <w:rPr>
          <w:rFonts w:ascii="Bookman Old Style" w:hAnsi="Bookman Old Style"/>
        </w:rPr>
        <w:t>berbunyi</w:t>
      </w:r>
    </w:p>
    <w:p w:rsidR="00136453" w:rsidRPr="00136453" w:rsidRDefault="00136453" w:rsidP="00136453">
      <w:pPr>
        <w:pStyle w:val="BodyText"/>
        <w:ind w:right="3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: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"Setiap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orang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berhak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atas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kebebasan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mempunyai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mengeluarkan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pendapat dengan tidak mendapat gangguan dan untuk mencari, menerima dan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menyampaikan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keterangan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cara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apapun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juga</w:t>
      </w:r>
      <w:r w:rsidRPr="00136453">
        <w:rPr>
          <w:rFonts w:ascii="Bookman Old Style" w:hAnsi="Bookman Old Style"/>
          <w:spacing w:val="60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dengan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tidak memandang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batas-batas</w:t>
      </w:r>
      <w:r>
        <w:rPr>
          <w:rFonts w:ascii="Bookman Old Style" w:hAnsi="Bookman Old Style"/>
        </w:rPr>
        <w:t xml:space="preserve"> </w:t>
      </w:r>
      <w:r>
        <w:t>(</w:t>
      </w:r>
      <w:r w:rsidRPr="00136453">
        <w:rPr>
          <w:rFonts w:ascii="Bookman Old Style" w:hAnsi="Bookman Old Style"/>
          <w:sz w:val="20"/>
        </w:rPr>
        <w:t>Jefri</w:t>
      </w:r>
      <w:r w:rsidRPr="00136453">
        <w:rPr>
          <w:rFonts w:ascii="Bookman Old Style" w:hAnsi="Bookman Old Style"/>
          <w:spacing w:val="18"/>
          <w:sz w:val="20"/>
        </w:rPr>
        <w:t xml:space="preserve"> </w:t>
      </w:r>
      <w:r w:rsidRPr="00136453">
        <w:rPr>
          <w:rFonts w:ascii="Bookman Old Style" w:hAnsi="Bookman Old Style"/>
          <w:sz w:val="20"/>
        </w:rPr>
        <w:t>Martunas</w:t>
      </w:r>
      <w:r w:rsidRPr="00136453">
        <w:rPr>
          <w:rFonts w:ascii="Bookman Old Style" w:hAnsi="Bookman Old Style"/>
          <w:spacing w:val="19"/>
          <w:sz w:val="20"/>
        </w:rPr>
        <w:t xml:space="preserve"> </w:t>
      </w:r>
      <w:r w:rsidRPr="00136453">
        <w:rPr>
          <w:rFonts w:ascii="Bookman Old Style" w:hAnsi="Bookman Old Style"/>
          <w:sz w:val="20"/>
        </w:rPr>
        <w:t>Oktavianus</w:t>
      </w:r>
      <w:proofErr w:type="gramStart"/>
      <w:r>
        <w:rPr>
          <w:rFonts w:ascii="Bookman Old Style" w:hAnsi="Bookman Old Style"/>
          <w:sz w:val="20"/>
        </w:rPr>
        <w:t>,2016</w:t>
      </w:r>
      <w:proofErr w:type="gramEnd"/>
      <w:r>
        <w:rPr>
          <w:rFonts w:ascii="Bookman Old Style" w:hAnsi="Bookman Old Style"/>
          <w:sz w:val="20"/>
        </w:rPr>
        <w:t>)</w:t>
      </w:r>
      <w:r w:rsidRPr="00136453">
        <w:rPr>
          <w:rFonts w:ascii="Bookman Old Style" w:hAnsi="Bookman Old Style"/>
        </w:rPr>
        <w:t>.</w:t>
      </w:r>
    </w:p>
    <w:p w:rsidR="00136453" w:rsidRDefault="00136453" w:rsidP="00136453">
      <w:pPr>
        <w:pStyle w:val="BodyText"/>
        <w:ind w:right="3" w:firstLine="688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Menurut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ketentuan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Pasal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1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Undang-Undang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Nomer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9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tahun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1998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tentang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Kemerdekaan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Menyampaikan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Muka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Umum,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dimaksudkan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Kemerdekaan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menyampaikan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adalah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hak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setiap warga negara untuk menyampaikan pikiran dengan lisan, tulisan, dan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sebagainya secara bebas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dan bertanggung jawab sesuai dengan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ketentuan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peraturan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perundang-undangan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berlaku.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muka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umum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adalah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dihadapan orang banyak, atau orang lain termasuk juga di tempat yang 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didatangi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dan atau dilihat</w:t>
      </w:r>
      <w:r w:rsidRPr="00136453">
        <w:rPr>
          <w:rFonts w:ascii="Bookman Old Style" w:hAnsi="Bookman Old Style"/>
          <w:spacing w:val="2"/>
        </w:rPr>
        <w:t xml:space="preserve"> </w:t>
      </w:r>
      <w:r w:rsidRPr="00136453">
        <w:rPr>
          <w:rFonts w:ascii="Bookman Old Style" w:hAnsi="Bookman Old Style"/>
        </w:rPr>
        <w:t>setiap orang</w:t>
      </w:r>
      <w:r>
        <w:rPr>
          <w:rFonts w:ascii="Bookman Old Style" w:hAnsi="Bookman Old Style"/>
        </w:rPr>
        <w:t xml:space="preserve"> (</w:t>
      </w:r>
      <w:r w:rsidRPr="00136453">
        <w:rPr>
          <w:rFonts w:ascii="Bookman Old Style" w:hAnsi="Bookman Old Style"/>
          <w:sz w:val="20"/>
        </w:rPr>
        <w:t>Undang-Undang</w:t>
      </w:r>
      <w:r w:rsidRPr="00136453">
        <w:rPr>
          <w:rFonts w:ascii="Bookman Old Style" w:hAnsi="Bookman Old Style"/>
          <w:spacing w:val="-1"/>
          <w:sz w:val="20"/>
        </w:rPr>
        <w:t xml:space="preserve"> </w:t>
      </w:r>
      <w:r w:rsidRPr="00136453">
        <w:rPr>
          <w:rFonts w:ascii="Bookman Old Style" w:hAnsi="Bookman Old Style"/>
          <w:sz w:val="20"/>
        </w:rPr>
        <w:t>Nomer</w:t>
      </w:r>
      <w:r w:rsidRPr="00136453">
        <w:rPr>
          <w:rFonts w:ascii="Bookman Old Style" w:hAnsi="Bookman Old Style"/>
          <w:spacing w:val="2"/>
          <w:sz w:val="20"/>
        </w:rPr>
        <w:t xml:space="preserve"> </w:t>
      </w:r>
      <w:r w:rsidRPr="00136453">
        <w:rPr>
          <w:rFonts w:ascii="Bookman Old Style" w:hAnsi="Bookman Old Style"/>
          <w:sz w:val="20"/>
        </w:rPr>
        <w:t>9</w:t>
      </w:r>
      <w:r w:rsidRPr="00136453">
        <w:rPr>
          <w:rFonts w:ascii="Bookman Old Style" w:hAnsi="Bookman Old Style"/>
          <w:spacing w:val="1"/>
          <w:sz w:val="20"/>
        </w:rPr>
        <w:t xml:space="preserve"> </w:t>
      </w:r>
      <w:r w:rsidRPr="00136453">
        <w:rPr>
          <w:rFonts w:ascii="Bookman Old Style" w:hAnsi="Bookman Old Style"/>
          <w:sz w:val="20"/>
        </w:rPr>
        <w:t>tahun 1998</w:t>
      </w:r>
      <w:r>
        <w:rPr>
          <w:rFonts w:ascii="Bookman Old Style" w:hAnsi="Bookman Old Style"/>
          <w:sz w:val="20"/>
        </w:rPr>
        <w:t>)</w:t>
      </w:r>
      <w:r>
        <w:rPr>
          <w:rFonts w:ascii="Bookman Old Style" w:hAnsi="Bookman Old Style"/>
        </w:rPr>
        <w:t xml:space="preserve">. </w:t>
      </w:r>
    </w:p>
    <w:p w:rsidR="00136453" w:rsidRPr="00136453" w:rsidRDefault="00136453" w:rsidP="00136453">
      <w:pPr>
        <w:pStyle w:val="BodyText"/>
        <w:ind w:right="3" w:firstLine="688"/>
        <w:jc w:val="both"/>
        <w:rPr>
          <w:rFonts w:ascii="Bookman Old Style" w:hAnsi="Bookman Old Style"/>
        </w:rPr>
      </w:pPr>
      <w:proofErr w:type="gramStart"/>
      <w:r w:rsidRPr="00136453">
        <w:rPr>
          <w:rFonts w:ascii="Bookman Old Style" w:hAnsi="Bookman Old Style"/>
        </w:rPr>
        <w:t>Demonstrasi adalah kegiatan yang dilakukan oleh seorang atau lebih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untuk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mengeluarkan pikiran dengan lisan, tulisan, dan sebagainya secara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demonstratif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di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muka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umum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</w:t>
      </w:r>
      <w:r w:rsidRPr="00136453">
        <w:rPr>
          <w:rFonts w:ascii="Bookman Old Style" w:hAnsi="Bookman Old Style"/>
          <w:sz w:val="20"/>
        </w:rPr>
        <w:t>Undang-Undang</w:t>
      </w:r>
      <w:r w:rsidRPr="00136453">
        <w:rPr>
          <w:rFonts w:ascii="Bookman Old Style" w:hAnsi="Bookman Old Style"/>
          <w:spacing w:val="-1"/>
          <w:sz w:val="20"/>
        </w:rPr>
        <w:t xml:space="preserve"> </w:t>
      </w:r>
      <w:r w:rsidRPr="00136453">
        <w:rPr>
          <w:rFonts w:ascii="Bookman Old Style" w:hAnsi="Bookman Old Style"/>
          <w:sz w:val="20"/>
        </w:rPr>
        <w:t>Nomer</w:t>
      </w:r>
      <w:r w:rsidRPr="00136453">
        <w:rPr>
          <w:rFonts w:ascii="Bookman Old Style" w:hAnsi="Bookman Old Style"/>
          <w:spacing w:val="2"/>
          <w:sz w:val="20"/>
        </w:rPr>
        <w:t xml:space="preserve"> </w:t>
      </w:r>
      <w:r w:rsidRPr="00136453">
        <w:rPr>
          <w:rFonts w:ascii="Bookman Old Style" w:hAnsi="Bookman Old Style"/>
          <w:sz w:val="20"/>
        </w:rPr>
        <w:t>9</w:t>
      </w:r>
      <w:r w:rsidRPr="00136453">
        <w:rPr>
          <w:rFonts w:ascii="Bookman Old Style" w:hAnsi="Bookman Old Style"/>
          <w:spacing w:val="1"/>
          <w:sz w:val="20"/>
        </w:rPr>
        <w:t xml:space="preserve"> </w:t>
      </w:r>
      <w:r w:rsidRPr="00136453">
        <w:rPr>
          <w:rFonts w:ascii="Bookman Old Style" w:hAnsi="Bookman Old Style"/>
          <w:sz w:val="20"/>
        </w:rPr>
        <w:t>tahun 1998</w:t>
      </w:r>
      <w:r>
        <w:rPr>
          <w:rFonts w:ascii="Bookman Old Style" w:hAnsi="Bookman Old Style"/>
          <w:sz w:val="20"/>
        </w:rPr>
        <w:t>)</w:t>
      </w:r>
      <w:r>
        <w:rPr>
          <w:rFonts w:ascii="Bookman Old Style" w:hAnsi="Bookman Old Style"/>
        </w:rPr>
        <w:t>.</w:t>
      </w:r>
      <w:proofErr w:type="gramEnd"/>
    </w:p>
    <w:p w:rsidR="00136453" w:rsidRPr="00136453" w:rsidRDefault="00136453" w:rsidP="00136453">
      <w:pPr>
        <w:pStyle w:val="BodyText"/>
        <w:ind w:right="3" w:firstLine="688"/>
        <w:jc w:val="both"/>
        <w:rPr>
          <w:rFonts w:ascii="Bookman Old Style" w:hAnsi="Bookman Old Style"/>
        </w:rPr>
      </w:pPr>
      <w:proofErr w:type="gramStart"/>
      <w:r w:rsidRPr="00136453">
        <w:rPr>
          <w:rFonts w:ascii="Bookman Old Style" w:hAnsi="Bookman Old Style"/>
        </w:rPr>
        <w:t>Jadi, pada dasarnya aksi demo sendiri adalah wujud aplikasi dari nilai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Pancasila sila ke-4 yang butir-butir pengamalannya mencakup musyawarah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dalam mengambil keputusan untuk kepentingan bersama.</w:t>
      </w:r>
      <w:proofErr w:type="gramEnd"/>
      <w:r w:rsidRPr="00136453">
        <w:rPr>
          <w:rFonts w:ascii="Bookman Old Style" w:hAnsi="Bookman Old Style"/>
        </w:rPr>
        <w:t xml:space="preserve"> Dengan kata </w:t>
      </w:r>
      <w:proofErr w:type="gramStart"/>
      <w:r w:rsidRPr="00136453">
        <w:rPr>
          <w:rFonts w:ascii="Bookman Old Style" w:hAnsi="Bookman Old Style"/>
        </w:rPr>
        <w:t>lain</w:t>
      </w:r>
      <w:proofErr w:type="gramEnd"/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demonstrasi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merupakan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suatu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legal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untuk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dilakukan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oleh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berbagai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elemen mayarakat tak terkecuali mahasiswa dan organisasi tani. Demonstrasi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merupakan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bentuk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ekspresi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produktif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dari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sekelompok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orang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berisikan tuntutan atas keadaan, kenyataan,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luapan kesadaran dan bahkan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merupakan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bentuk pendidikan kritis kebangsaan</w:t>
      </w:r>
      <w:r w:rsidR="00B34A22">
        <w:rPr>
          <w:rFonts w:ascii="Bookman Old Style" w:hAnsi="Bookman Old Style"/>
        </w:rPr>
        <w:t xml:space="preserve"> (</w:t>
      </w:r>
      <w:r w:rsidR="00B34A22">
        <w:rPr>
          <w:rFonts w:ascii="Bookman Old Style" w:hAnsi="Bookman Old Style"/>
          <w:sz w:val="20"/>
        </w:rPr>
        <w:t xml:space="preserve">Maulida </w:t>
      </w:r>
      <w:r w:rsidR="00B34A22" w:rsidRPr="00136453">
        <w:rPr>
          <w:rFonts w:ascii="Bookman Old Style" w:hAnsi="Bookman Old Style"/>
          <w:sz w:val="20"/>
        </w:rPr>
        <w:t>Fatimah</w:t>
      </w:r>
      <w:proofErr w:type="gramStart"/>
      <w:r w:rsidR="00B34A22">
        <w:rPr>
          <w:rFonts w:ascii="Bookman Old Style" w:hAnsi="Bookman Old Style"/>
          <w:sz w:val="20"/>
        </w:rPr>
        <w:t>,2017</w:t>
      </w:r>
      <w:proofErr w:type="gramEnd"/>
      <w:r w:rsidR="00B34A22">
        <w:rPr>
          <w:rFonts w:ascii="Bookman Old Style" w:hAnsi="Bookman Old Style"/>
          <w:sz w:val="20"/>
        </w:rPr>
        <w:t>)</w:t>
      </w:r>
      <w:r w:rsidR="00B34A22">
        <w:rPr>
          <w:rFonts w:ascii="Bookman Old Style" w:hAnsi="Bookman Old Style"/>
        </w:rPr>
        <w:t xml:space="preserve">. </w:t>
      </w:r>
    </w:p>
    <w:p w:rsidR="00136453" w:rsidRPr="00136453" w:rsidRDefault="00136453" w:rsidP="00B34A22">
      <w:pPr>
        <w:pStyle w:val="BodyText"/>
        <w:ind w:right="3" w:firstLine="748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lastRenderedPageBreak/>
        <w:t>Pelaksanaan demo ini sering dilakukan oleh golongan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mahasiswa.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Pelaksanaan demo tersebut terjadi diberbagai tempat, baik di tempat publik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 xml:space="preserve">hingga </w:t>
      </w:r>
      <w:proofErr w:type="gramStart"/>
      <w:r w:rsidRPr="00136453">
        <w:rPr>
          <w:rFonts w:ascii="Bookman Old Style" w:hAnsi="Bookman Old Style"/>
        </w:rPr>
        <w:t>di depan</w:t>
      </w:r>
      <w:proofErr w:type="gramEnd"/>
      <w:r w:rsidRPr="00136453">
        <w:rPr>
          <w:rFonts w:ascii="Bookman Old Style" w:hAnsi="Bookman Old Style"/>
        </w:rPr>
        <w:t xml:space="preserve"> gedung pemerintah dan aksi demo yang dilakukan sering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berakhir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tindakan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anarkis.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Pada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dasarnya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demonstrasi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merupakan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bentuk ekspresi dari sekelompok orang yang berisikan tuntutan atas keadaan,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kenyataan,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luapan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kesadaran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bahkan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merupakan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bentuk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pendidikan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kritis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kebangsaan</w:t>
      </w:r>
      <w:r w:rsidR="00B34A22">
        <w:rPr>
          <w:rFonts w:ascii="Bookman Old Style" w:hAnsi="Bookman Old Style"/>
        </w:rPr>
        <w:t xml:space="preserve"> (</w:t>
      </w:r>
      <w:r w:rsidR="00B34A22" w:rsidRPr="00136453">
        <w:rPr>
          <w:rFonts w:ascii="Bookman Old Style" w:hAnsi="Bookman Old Style"/>
          <w:sz w:val="20"/>
        </w:rPr>
        <w:t>Hariman</w:t>
      </w:r>
      <w:r w:rsidR="00B34A22" w:rsidRPr="00136453">
        <w:rPr>
          <w:rFonts w:ascii="Bookman Old Style" w:hAnsi="Bookman Old Style"/>
          <w:spacing w:val="16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Siregar</w:t>
      </w:r>
      <w:proofErr w:type="gramStart"/>
      <w:r w:rsidR="00B34A22">
        <w:rPr>
          <w:rFonts w:ascii="Bookman Old Style" w:hAnsi="Bookman Old Style"/>
          <w:sz w:val="20"/>
        </w:rPr>
        <w:t>,2004</w:t>
      </w:r>
      <w:proofErr w:type="gramEnd"/>
      <w:r w:rsidR="00B34A22">
        <w:rPr>
          <w:rFonts w:ascii="Bookman Old Style" w:hAnsi="Bookman Old Style"/>
          <w:sz w:val="20"/>
        </w:rPr>
        <w:t>)</w:t>
      </w:r>
      <w:r w:rsidRPr="00136453">
        <w:rPr>
          <w:rFonts w:ascii="Bookman Old Style" w:hAnsi="Bookman Old Style"/>
        </w:rPr>
        <w:t>.</w:t>
      </w:r>
      <w:r w:rsidRPr="00136453">
        <w:rPr>
          <w:rFonts w:ascii="Bookman Old Style" w:hAnsi="Bookman Old Style"/>
          <w:spacing w:val="1"/>
        </w:rPr>
        <w:t xml:space="preserve"> </w:t>
      </w:r>
      <w:proofErr w:type="gramStart"/>
      <w:r w:rsidRPr="00136453">
        <w:rPr>
          <w:rFonts w:ascii="Bookman Old Style" w:hAnsi="Bookman Old Style"/>
        </w:rPr>
        <w:t>Mengenai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demonstrasi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tanpa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adanya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anarkis,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selain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memperbaiki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sistem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pelayanan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masyarakat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perlu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adanya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kesadaran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kontrol</w:t>
      </w:r>
      <w:r w:rsidRPr="00136453">
        <w:rPr>
          <w:rFonts w:ascii="Bookman Old Style" w:hAnsi="Bookman Old Style"/>
          <w:spacing w:val="20"/>
        </w:rPr>
        <w:t xml:space="preserve"> </w:t>
      </w:r>
      <w:r w:rsidRPr="00136453">
        <w:rPr>
          <w:rFonts w:ascii="Bookman Old Style" w:hAnsi="Bookman Old Style"/>
        </w:rPr>
        <w:t>dari</w:t>
      </w:r>
      <w:r w:rsidRPr="00136453">
        <w:rPr>
          <w:rFonts w:ascii="Bookman Old Style" w:hAnsi="Bookman Old Style"/>
          <w:spacing w:val="19"/>
        </w:rPr>
        <w:t xml:space="preserve"> </w:t>
      </w:r>
      <w:r w:rsidRPr="00136453">
        <w:rPr>
          <w:rFonts w:ascii="Bookman Old Style" w:hAnsi="Bookman Old Style"/>
        </w:rPr>
        <w:t>para</w:t>
      </w:r>
      <w:r w:rsidRPr="00136453">
        <w:rPr>
          <w:rFonts w:ascii="Bookman Old Style" w:hAnsi="Bookman Old Style"/>
          <w:spacing w:val="18"/>
        </w:rPr>
        <w:t xml:space="preserve"> </w:t>
      </w:r>
      <w:r w:rsidRPr="00136453">
        <w:rPr>
          <w:rFonts w:ascii="Bookman Old Style" w:hAnsi="Bookman Old Style"/>
        </w:rPr>
        <w:t>demonstran</w:t>
      </w:r>
      <w:r w:rsidRPr="00136453">
        <w:rPr>
          <w:rFonts w:ascii="Bookman Old Style" w:hAnsi="Bookman Old Style"/>
          <w:spacing w:val="20"/>
        </w:rPr>
        <w:t xml:space="preserve"> </w:t>
      </w:r>
      <w:r w:rsidRPr="00136453">
        <w:rPr>
          <w:rFonts w:ascii="Bookman Old Style" w:hAnsi="Bookman Old Style"/>
        </w:rPr>
        <w:t>serta</w:t>
      </w:r>
      <w:r w:rsidRPr="00136453">
        <w:rPr>
          <w:rFonts w:ascii="Bookman Old Style" w:hAnsi="Bookman Old Style"/>
          <w:spacing w:val="18"/>
        </w:rPr>
        <w:t xml:space="preserve"> </w:t>
      </w:r>
      <w:r w:rsidRPr="00136453">
        <w:rPr>
          <w:rFonts w:ascii="Bookman Old Style" w:hAnsi="Bookman Old Style"/>
        </w:rPr>
        <w:t>saling</w:t>
      </w:r>
      <w:r w:rsidRPr="00136453">
        <w:rPr>
          <w:rFonts w:ascii="Bookman Old Style" w:hAnsi="Bookman Old Style"/>
          <w:spacing w:val="16"/>
        </w:rPr>
        <w:t xml:space="preserve"> </w:t>
      </w:r>
      <w:r w:rsidRPr="00136453">
        <w:rPr>
          <w:rFonts w:ascii="Bookman Old Style" w:hAnsi="Bookman Old Style"/>
        </w:rPr>
        <w:t>pengertian</w:t>
      </w:r>
      <w:r w:rsidRPr="00136453">
        <w:rPr>
          <w:rFonts w:ascii="Bookman Old Style" w:hAnsi="Bookman Old Style"/>
          <w:spacing w:val="20"/>
        </w:rPr>
        <w:t xml:space="preserve"> </w:t>
      </w:r>
      <w:r w:rsidRPr="00136453">
        <w:rPr>
          <w:rFonts w:ascii="Bookman Old Style" w:hAnsi="Bookman Old Style"/>
        </w:rPr>
        <w:t>dari</w:t>
      </w:r>
      <w:r w:rsidRPr="00136453">
        <w:rPr>
          <w:rFonts w:ascii="Bookman Old Style" w:hAnsi="Bookman Old Style"/>
          <w:spacing w:val="19"/>
        </w:rPr>
        <w:t xml:space="preserve"> </w:t>
      </w:r>
      <w:r w:rsidRPr="00136453">
        <w:rPr>
          <w:rFonts w:ascii="Bookman Old Style" w:hAnsi="Bookman Old Style"/>
        </w:rPr>
        <w:t>pihak</w:t>
      </w:r>
      <w:r w:rsidRPr="00136453">
        <w:rPr>
          <w:rFonts w:ascii="Bookman Old Style" w:hAnsi="Bookman Old Style"/>
          <w:spacing w:val="19"/>
        </w:rPr>
        <w:t xml:space="preserve"> </w:t>
      </w:r>
      <w:r w:rsidRPr="00136453">
        <w:rPr>
          <w:rFonts w:ascii="Bookman Old Style" w:hAnsi="Bookman Old Style"/>
        </w:rPr>
        <w:t>pengamanan</w:t>
      </w:r>
      <w:r w:rsidR="00B34A22">
        <w:rPr>
          <w:rFonts w:ascii="Bookman Old Style" w:hAnsi="Bookman Old Style"/>
        </w:rPr>
        <w:t xml:space="preserve"> </w:t>
      </w:r>
      <w:r w:rsidRPr="00136453">
        <w:rPr>
          <w:rFonts w:ascii="Bookman Old Style" w:hAnsi="Bookman Old Style"/>
        </w:rPr>
        <w:t>polisi agar tidak ada pihak yang merasa dirugikan bahkan menjadi korban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kerusuhan.</w:t>
      </w:r>
      <w:proofErr w:type="gramEnd"/>
    </w:p>
    <w:p w:rsidR="00136453" w:rsidRPr="00136453" w:rsidRDefault="00136453" w:rsidP="00136453">
      <w:pPr>
        <w:pStyle w:val="BodyText"/>
        <w:ind w:right="3" w:firstLine="748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Dalam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beberapa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kasus,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pihak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kepolisian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terpaksa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bertindak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tegas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(represif) demi pihak tertentu yang merasa masih punya kepentingan baik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kepentingan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politik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maupun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ekonomi,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sehingga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mereka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juga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menjadi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golongan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penentang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demonstrasi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dilakukan,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dalam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upaya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mengatasi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massa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demonstran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anarkis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sering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terjadi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bentrokan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fisik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antara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demonstran dan polisi</w:t>
      </w:r>
      <w:r w:rsidR="00B34A22">
        <w:rPr>
          <w:rFonts w:ascii="Bookman Old Style" w:hAnsi="Bookman Old Style"/>
        </w:rPr>
        <w:t xml:space="preserve"> (</w:t>
      </w:r>
      <w:r w:rsidR="00B34A22" w:rsidRPr="00136453">
        <w:rPr>
          <w:rFonts w:ascii="Bookman Old Style" w:hAnsi="Bookman Old Style"/>
          <w:sz w:val="20"/>
        </w:rPr>
        <w:t>M.</w:t>
      </w:r>
      <w:r w:rsidR="00B34A22" w:rsidRPr="00136453">
        <w:rPr>
          <w:rFonts w:ascii="Bookman Old Style" w:hAnsi="Bookman Old Style"/>
          <w:spacing w:val="34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Ryan</w:t>
      </w:r>
      <w:r w:rsidR="00B34A22" w:rsidRPr="00136453">
        <w:rPr>
          <w:rFonts w:ascii="Bookman Old Style" w:hAnsi="Bookman Old Style"/>
          <w:spacing w:val="33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Syahbana</w:t>
      </w:r>
      <w:r w:rsidR="00B34A22">
        <w:rPr>
          <w:rFonts w:ascii="Bookman Old Style" w:hAnsi="Bookman Old Style"/>
          <w:sz w:val="20"/>
        </w:rPr>
        <w:t>,2013)</w:t>
      </w:r>
      <w:r w:rsidRPr="00136453">
        <w:rPr>
          <w:rFonts w:ascii="Bookman Old Style" w:hAnsi="Bookman Old Style"/>
        </w:rPr>
        <w:t>.</w:t>
      </w:r>
    </w:p>
    <w:p w:rsidR="00136453" w:rsidRPr="00136453" w:rsidRDefault="00136453" w:rsidP="00136453">
      <w:pPr>
        <w:pStyle w:val="BodyText"/>
        <w:ind w:right="3" w:firstLine="748"/>
        <w:jc w:val="both"/>
        <w:rPr>
          <w:rFonts w:ascii="Bookman Old Style" w:hAnsi="Bookman Old Style"/>
        </w:rPr>
      </w:pPr>
      <w:proofErr w:type="gramStart"/>
      <w:r w:rsidRPr="00136453">
        <w:rPr>
          <w:rFonts w:ascii="Bookman Old Style" w:hAnsi="Bookman Old Style"/>
        </w:rPr>
        <w:t>Membubarkan atau melarang demonstran saat melakukan unjuk rasa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dilakukan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pihak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Kepolisian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adalah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semata-mata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bukan</w:t>
      </w:r>
      <w:r w:rsidRPr="00136453">
        <w:rPr>
          <w:rFonts w:ascii="Bookman Old Style" w:hAnsi="Bookman Old Style"/>
          <w:spacing w:val="60"/>
        </w:rPr>
        <w:t xml:space="preserve"> </w:t>
      </w:r>
      <w:r w:rsidRPr="00136453">
        <w:rPr>
          <w:rFonts w:ascii="Bookman Old Style" w:hAnsi="Bookman Old Style"/>
        </w:rPr>
        <w:t>bermaksud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untuk membatasi hak-hak para demonstran dalam menyampaikan pendapat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dimuka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umum,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melainkan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sikap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para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demosntran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anarkis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menimbulkan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kekerasan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dan kerugian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baik</w:t>
      </w:r>
      <w:r w:rsidRPr="00136453">
        <w:rPr>
          <w:rFonts w:ascii="Bookman Old Style" w:hAnsi="Bookman Old Style"/>
          <w:spacing w:val="2"/>
        </w:rPr>
        <w:t xml:space="preserve"> </w:t>
      </w:r>
      <w:r w:rsidRPr="00136453">
        <w:rPr>
          <w:rFonts w:ascii="Bookman Old Style" w:hAnsi="Bookman Old Style"/>
        </w:rPr>
        <w:t>moril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maupun materil.</w:t>
      </w:r>
      <w:proofErr w:type="gramEnd"/>
    </w:p>
    <w:p w:rsidR="00136453" w:rsidRPr="00136453" w:rsidRDefault="00136453" w:rsidP="00136453">
      <w:pPr>
        <w:pStyle w:val="BodyText"/>
        <w:ind w:right="3" w:firstLine="748"/>
        <w:jc w:val="both"/>
        <w:rPr>
          <w:rFonts w:ascii="Bookman Old Style" w:hAnsi="Bookman Old Style"/>
        </w:rPr>
      </w:pPr>
      <w:proofErr w:type="gramStart"/>
      <w:r w:rsidRPr="00136453">
        <w:rPr>
          <w:rFonts w:ascii="Bookman Old Style" w:hAnsi="Bookman Old Style"/>
        </w:rPr>
        <w:t>Menjadi sangat dilematis ketika kebebasan mengeluarkan pendapat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 telah mendapatkan pengakuan dan perlindungan dari Konstitusi ternyata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dibatasi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oleh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Undang-Undang.</w:t>
      </w:r>
      <w:proofErr w:type="gramEnd"/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Namun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bukankah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Undang-Undang</w:t>
      </w:r>
      <w:r w:rsidRPr="00136453">
        <w:rPr>
          <w:rFonts w:ascii="Bookman Old Style" w:hAnsi="Bookman Old Style"/>
          <w:spacing w:val="60"/>
        </w:rPr>
        <w:t xml:space="preserve"> </w:t>
      </w:r>
      <w:r w:rsidRPr="00136453">
        <w:rPr>
          <w:rFonts w:ascii="Bookman Old Style" w:hAnsi="Bookman Old Style"/>
        </w:rPr>
        <w:t>justru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ingin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mengatur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agar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jalannya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demonstrasi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tidak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berjalan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secara</w:t>
      </w:r>
      <w:r w:rsidRPr="00136453">
        <w:rPr>
          <w:rFonts w:ascii="Bookman Old Style" w:hAnsi="Bookman Old Style"/>
          <w:spacing w:val="60"/>
        </w:rPr>
        <w:t xml:space="preserve"> </w:t>
      </w:r>
      <w:r w:rsidRPr="00136453">
        <w:rPr>
          <w:rFonts w:ascii="Bookman Old Style" w:hAnsi="Bookman Old Style"/>
        </w:rPr>
        <w:t>anarkis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seperti</w:t>
      </w:r>
      <w:r w:rsidRPr="00136453">
        <w:rPr>
          <w:rFonts w:ascii="Bookman Old Style" w:hAnsi="Bookman Old Style"/>
          <w:spacing w:val="1"/>
        </w:rPr>
        <w:t xml:space="preserve"> </w:t>
      </w:r>
      <w:proofErr w:type="gramStart"/>
      <w:r w:rsidRPr="00136453">
        <w:rPr>
          <w:rFonts w:ascii="Bookman Old Style" w:hAnsi="Bookman Old Style"/>
        </w:rPr>
        <w:t>apa</w:t>
      </w:r>
      <w:proofErr w:type="gramEnd"/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pernah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terjadi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pada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pertengahan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tahun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1998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dimana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demonstrasi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berubah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menjadi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aksi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anarkis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mengakibatkan</w:t>
      </w:r>
      <w:r w:rsidRPr="00136453">
        <w:rPr>
          <w:rFonts w:ascii="Bookman Old Style" w:hAnsi="Bookman Old Style"/>
          <w:spacing w:val="60"/>
        </w:rPr>
        <w:t xml:space="preserve"> </w:t>
      </w:r>
      <w:r w:rsidRPr="00136453">
        <w:rPr>
          <w:rFonts w:ascii="Bookman Old Style" w:hAnsi="Bookman Old Style"/>
        </w:rPr>
        <w:t>kerugian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harta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bahkan nyawa.</w:t>
      </w:r>
      <w:r w:rsidRPr="00136453">
        <w:rPr>
          <w:rFonts w:ascii="Bookman Old Style" w:hAnsi="Bookman Old Style"/>
          <w:vertAlign w:val="superscript"/>
        </w:rPr>
        <w:t>12</w:t>
      </w:r>
    </w:p>
    <w:p w:rsidR="00136453" w:rsidRPr="00136453" w:rsidRDefault="00136453" w:rsidP="00136453">
      <w:pPr>
        <w:pStyle w:val="BodyText"/>
        <w:spacing w:before="1"/>
        <w:ind w:right="3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Berdasarkan</w:t>
      </w:r>
      <w:r w:rsidRPr="00136453">
        <w:rPr>
          <w:rFonts w:ascii="Bookman Old Style" w:hAnsi="Bookman Old Style"/>
          <w:spacing w:val="15"/>
        </w:rPr>
        <w:t xml:space="preserve"> </w:t>
      </w:r>
      <w:r w:rsidRPr="00136453">
        <w:rPr>
          <w:rFonts w:ascii="Bookman Old Style" w:hAnsi="Bookman Old Style"/>
        </w:rPr>
        <w:t>uraian</w:t>
      </w:r>
      <w:r w:rsidRPr="00136453">
        <w:rPr>
          <w:rFonts w:ascii="Bookman Old Style" w:hAnsi="Bookman Old Style"/>
          <w:spacing w:val="14"/>
        </w:rPr>
        <w:t xml:space="preserve"> </w:t>
      </w:r>
      <w:r w:rsidRPr="00136453">
        <w:rPr>
          <w:rFonts w:ascii="Bookman Old Style" w:hAnsi="Bookman Old Style"/>
        </w:rPr>
        <w:t>di</w:t>
      </w:r>
      <w:r w:rsidRPr="00136453">
        <w:rPr>
          <w:rFonts w:ascii="Bookman Old Style" w:hAnsi="Bookman Old Style"/>
          <w:spacing w:val="15"/>
        </w:rPr>
        <w:t xml:space="preserve"> </w:t>
      </w:r>
      <w:r w:rsidRPr="00136453">
        <w:rPr>
          <w:rFonts w:ascii="Bookman Old Style" w:hAnsi="Bookman Old Style"/>
        </w:rPr>
        <w:t>atas</w:t>
      </w:r>
      <w:r w:rsidRPr="00136453">
        <w:rPr>
          <w:rFonts w:ascii="Bookman Old Style" w:hAnsi="Bookman Old Style"/>
          <w:spacing w:val="14"/>
        </w:rPr>
        <w:t xml:space="preserve"> </w:t>
      </w:r>
      <w:r w:rsidRPr="00136453">
        <w:rPr>
          <w:rFonts w:ascii="Bookman Old Style" w:hAnsi="Bookman Old Style"/>
        </w:rPr>
        <w:t>maka</w:t>
      </w:r>
      <w:r w:rsidRPr="00136453">
        <w:rPr>
          <w:rFonts w:ascii="Bookman Old Style" w:hAnsi="Bookman Old Style"/>
          <w:spacing w:val="12"/>
        </w:rPr>
        <w:t xml:space="preserve"> </w:t>
      </w:r>
      <w:r w:rsidRPr="00136453">
        <w:rPr>
          <w:rFonts w:ascii="Bookman Old Style" w:hAnsi="Bookman Old Style"/>
        </w:rPr>
        <w:t>penulis</w:t>
      </w:r>
      <w:r w:rsidRPr="00136453">
        <w:rPr>
          <w:rFonts w:ascii="Bookman Old Style" w:hAnsi="Bookman Old Style"/>
          <w:spacing w:val="14"/>
        </w:rPr>
        <w:t xml:space="preserve"> </w:t>
      </w:r>
      <w:r w:rsidRPr="00136453">
        <w:rPr>
          <w:rFonts w:ascii="Bookman Old Style" w:hAnsi="Bookman Old Style"/>
        </w:rPr>
        <w:t>menetapkan</w:t>
      </w:r>
      <w:r w:rsidRPr="00136453">
        <w:rPr>
          <w:rFonts w:ascii="Bookman Old Style" w:hAnsi="Bookman Old Style"/>
          <w:spacing w:val="15"/>
        </w:rPr>
        <w:t xml:space="preserve"> </w:t>
      </w:r>
      <w:r w:rsidRPr="00136453">
        <w:rPr>
          <w:rFonts w:ascii="Bookman Old Style" w:hAnsi="Bookman Old Style"/>
        </w:rPr>
        <w:t>judul</w:t>
      </w:r>
      <w:r w:rsidRPr="00136453">
        <w:rPr>
          <w:rFonts w:ascii="Bookman Old Style" w:hAnsi="Bookman Old Style"/>
          <w:spacing w:val="14"/>
        </w:rPr>
        <w:t xml:space="preserve"> </w:t>
      </w:r>
      <w:r w:rsidRPr="00136453">
        <w:rPr>
          <w:rFonts w:ascii="Bookman Old Style" w:hAnsi="Bookman Old Style"/>
        </w:rPr>
        <w:t>tulisan</w:t>
      </w:r>
      <w:r w:rsidRPr="00136453">
        <w:rPr>
          <w:rFonts w:ascii="Bookman Old Style" w:hAnsi="Bookman Old Style"/>
          <w:spacing w:val="13"/>
        </w:rPr>
        <w:t xml:space="preserve"> </w:t>
      </w:r>
      <w:r w:rsidRPr="00136453">
        <w:rPr>
          <w:rFonts w:ascii="Bookman Old Style" w:hAnsi="Bookman Old Style"/>
        </w:rPr>
        <w:t>ini</w:t>
      </w:r>
    </w:p>
    <w:p w:rsidR="00136453" w:rsidRPr="00136453" w:rsidRDefault="00136453" w:rsidP="00136453">
      <w:pPr>
        <w:pStyle w:val="BodyText"/>
        <w:ind w:right="3"/>
        <w:rPr>
          <w:rFonts w:ascii="Bookman Old Style" w:hAnsi="Bookman Old Style"/>
        </w:rPr>
      </w:pPr>
    </w:p>
    <w:p w:rsidR="00136453" w:rsidRPr="00136453" w:rsidRDefault="00136453" w:rsidP="00136453">
      <w:pPr>
        <w:pStyle w:val="BodyText"/>
        <w:ind w:right="3"/>
        <w:jc w:val="both"/>
        <w:rPr>
          <w:rFonts w:ascii="Bookman Old Style" w:hAnsi="Bookman Old Style"/>
        </w:rPr>
      </w:pPr>
      <w:proofErr w:type="gramStart"/>
      <w:r w:rsidRPr="00136453">
        <w:rPr>
          <w:rFonts w:ascii="Bookman Old Style" w:hAnsi="Bookman Old Style"/>
        </w:rPr>
        <w:t>adalah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:</w:t>
      </w:r>
      <w:proofErr w:type="gramEnd"/>
      <w:r w:rsidRPr="00136453">
        <w:rPr>
          <w:rFonts w:ascii="Bookman Old Style" w:hAnsi="Bookman Old Style"/>
          <w:spacing w:val="56"/>
        </w:rPr>
        <w:t xml:space="preserve"> </w:t>
      </w:r>
      <w:r w:rsidRPr="00136453">
        <w:rPr>
          <w:rFonts w:ascii="Bookman Old Style" w:hAnsi="Bookman Old Style"/>
        </w:rPr>
        <w:t>SANKSI</w:t>
      </w:r>
      <w:r w:rsidRPr="00136453">
        <w:rPr>
          <w:rFonts w:ascii="Bookman Old Style" w:hAnsi="Bookman Old Style"/>
          <w:spacing w:val="-6"/>
        </w:rPr>
        <w:t xml:space="preserve"> </w:t>
      </w:r>
      <w:r w:rsidRPr="00136453">
        <w:rPr>
          <w:rFonts w:ascii="Bookman Old Style" w:hAnsi="Bookman Old Style"/>
        </w:rPr>
        <w:t>PIDANA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BAGI</w:t>
      </w:r>
      <w:r w:rsidRPr="00136453">
        <w:rPr>
          <w:rFonts w:ascii="Bookman Old Style" w:hAnsi="Bookman Old Style"/>
          <w:spacing w:val="-6"/>
        </w:rPr>
        <w:t xml:space="preserve"> </w:t>
      </w:r>
      <w:r w:rsidRPr="00136453">
        <w:rPr>
          <w:rFonts w:ascii="Bookman Old Style" w:hAnsi="Bookman Old Style"/>
        </w:rPr>
        <w:t>DEMONSTRAN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ANARKIS</w:t>
      </w:r>
    </w:p>
    <w:p w:rsidR="00136453" w:rsidRPr="00136453" w:rsidRDefault="00136453" w:rsidP="00136453">
      <w:pPr>
        <w:pStyle w:val="BodyText"/>
        <w:spacing w:before="1"/>
        <w:ind w:right="3"/>
        <w:rPr>
          <w:rFonts w:ascii="Bookman Old Style" w:hAnsi="Bookman Old Style"/>
          <w:sz w:val="18"/>
        </w:rPr>
      </w:pPr>
    </w:p>
    <w:p w:rsidR="00136453" w:rsidRPr="00B34A22" w:rsidRDefault="00136453" w:rsidP="00B34A22">
      <w:pPr>
        <w:pStyle w:val="BodyText"/>
        <w:numPr>
          <w:ilvl w:val="0"/>
          <w:numId w:val="5"/>
        </w:numPr>
        <w:ind w:right="3" w:hanging="720"/>
        <w:jc w:val="both"/>
        <w:rPr>
          <w:rFonts w:ascii="Bookman Old Style" w:hAnsi="Bookman Old Style"/>
          <w:b/>
        </w:rPr>
      </w:pPr>
      <w:r w:rsidRPr="00B34A22">
        <w:rPr>
          <w:rFonts w:ascii="Bookman Old Style" w:hAnsi="Bookman Old Style"/>
          <w:b/>
        </w:rPr>
        <w:t>Metode</w:t>
      </w:r>
      <w:r w:rsidRPr="00B34A22">
        <w:rPr>
          <w:rFonts w:ascii="Bookman Old Style" w:hAnsi="Bookman Old Style"/>
          <w:b/>
          <w:spacing w:val="-2"/>
        </w:rPr>
        <w:t xml:space="preserve"> </w:t>
      </w:r>
      <w:r w:rsidRPr="00B34A22">
        <w:rPr>
          <w:rFonts w:ascii="Bookman Old Style" w:hAnsi="Bookman Old Style"/>
          <w:b/>
        </w:rPr>
        <w:t>Penelitian</w:t>
      </w:r>
    </w:p>
    <w:p w:rsidR="00136453" w:rsidRPr="00136453" w:rsidRDefault="00136453" w:rsidP="00136453">
      <w:pPr>
        <w:pStyle w:val="BodyText"/>
        <w:spacing w:before="6"/>
        <w:ind w:right="3"/>
        <w:rPr>
          <w:rFonts w:ascii="Bookman Old Style" w:hAnsi="Bookman Old Style"/>
          <w:b/>
          <w:sz w:val="23"/>
        </w:rPr>
      </w:pPr>
    </w:p>
    <w:p w:rsidR="00136453" w:rsidRPr="00136453" w:rsidRDefault="00136453" w:rsidP="00B34A22">
      <w:pPr>
        <w:pStyle w:val="BodyText"/>
        <w:ind w:right="3" w:firstLine="748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Metode penelitian yang digunakan dalam penulisan ini adalah metode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yuridis normatif yang bersifat deskriptif dimana dalam penelitian normatif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dikonsepsikan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sebagai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sesuatu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tertulis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dalam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peraturan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perundang-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 xml:space="preserve">undangan atau hukum yang dikonsepsikan sebagai kaidah atau </w:t>
      </w:r>
      <w:proofErr w:type="gramStart"/>
      <w:r w:rsidRPr="00136453">
        <w:rPr>
          <w:rFonts w:ascii="Bookman Old Style" w:hAnsi="Bookman Old Style"/>
        </w:rPr>
        <w:t>norma</w:t>
      </w:r>
      <w:proofErr w:type="gramEnd"/>
      <w:r w:rsidRPr="00136453">
        <w:rPr>
          <w:rFonts w:ascii="Bookman Old Style" w:hAnsi="Bookman Old Style"/>
        </w:rPr>
        <w:t xml:space="preserve"> 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merupakan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patokan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berperilaku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masyarakat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terhadap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apa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dianggap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pantas.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Penelitian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hukum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normatif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hanya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meneliti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peraturan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perundang-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undangan,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mempunyai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beberapa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konsekuensi,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sumber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data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digunakan berasal data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sekunder</w:t>
      </w:r>
      <w:r w:rsidR="00B34A22">
        <w:rPr>
          <w:rFonts w:ascii="Bookman Old Style" w:hAnsi="Bookman Old Style"/>
        </w:rPr>
        <w:t xml:space="preserve"> (</w:t>
      </w:r>
      <w:r w:rsidR="00B34A22" w:rsidRPr="00136453">
        <w:rPr>
          <w:rFonts w:ascii="Bookman Old Style" w:hAnsi="Bookman Old Style"/>
          <w:sz w:val="20"/>
        </w:rPr>
        <w:t>Ronny</w:t>
      </w:r>
      <w:r w:rsidR="00B34A22" w:rsidRPr="00136453">
        <w:rPr>
          <w:rFonts w:ascii="Bookman Old Style" w:hAnsi="Bookman Old Style"/>
          <w:spacing w:val="25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Hanitijo</w:t>
      </w:r>
      <w:r w:rsidR="00B34A22" w:rsidRPr="00136453">
        <w:rPr>
          <w:rFonts w:ascii="Bookman Old Style" w:hAnsi="Bookman Old Style"/>
          <w:spacing w:val="31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Soemitro</w:t>
      </w:r>
      <w:proofErr w:type="gramStart"/>
      <w:r w:rsidR="00B34A22">
        <w:rPr>
          <w:rFonts w:ascii="Bookman Old Style" w:hAnsi="Bookman Old Style"/>
          <w:sz w:val="20"/>
        </w:rPr>
        <w:t>,2003</w:t>
      </w:r>
      <w:proofErr w:type="gramEnd"/>
      <w:r w:rsidR="00B34A22">
        <w:rPr>
          <w:rFonts w:ascii="Bookman Old Style" w:hAnsi="Bookman Old Style"/>
          <w:sz w:val="20"/>
        </w:rPr>
        <w:t>)</w:t>
      </w:r>
      <w:r w:rsidRPr="00136453">
        <w:rPr>
          <w:rFonts w:ascii="Bookman Old Style" w:hAnsi="Bookman Old Style"/>
        </w:rPr>
        <w:t>.</w:t>
      </w:r>
    </w:p>
    <w:p w:rsidR="00136453" w:rsidRPr="00136453" w:rsidRDefault="00136453" w:rsidP="00B34A22">
      <w:pPr>
        <w:pStyle w:val="BodyText"/>
        <w:numPr>
          <w:ilvl w:val="0"/>
          <w:numId w:val="5"/>
        </w:numPr>
        <w:ind w:right="3" w:hanging="720"/>
        <w:jc w:val="both"/>
        <w:rPr>
          <w:rFonts w:ascii="Bookman Old Style" w:hAnsi="Bookman Old Style"/>
        </w:rPr>
      </w:pPr>
      <w:r w:rsidRPr="00B34A22">
        <w:rPr>
          <w:rFonts w:ascii="Bookman Old Style" w:hAnsi="Bookman Old Style"/>
          <w:b/>
        </w:rPr>
        <w:t>Pembahasan</w:t>
      </w:r>
    </w:p>
    <w:p w:rsidR="00136453" w:rsidRPr="00136453" w:rsidRDefault="00136453" w:rsidP="00136453">
      <w:pPr>
        <w:ind w:right="3"/>
        <w:jc w:val="both"/>
        <w:rPr>
          <w:rFonts w:ascii="Bookman Old Style" w:hAnsi="Bookman Old Style"/>
          <w:b/>
          <w:sz w:val="24"/>
        </w:rPr>
      </w:pPr>
      <w:r w:rsidRPr="00136453">
        <w:rPr>
          <w:rFonts w:ascii="Bookman Old Style" w:hAnsi="Bookman Old Style"/>
          <w:b/>
          <w:sz w:val="24"/>
        </w:rPr>
        <w:t>Penerapan</w:t>
      </w:r>
      <w:r w:rsidRPr="00136453">
        <w:rPr>
          <w:rFonts w:ascii="Bookman Old Style" w:hAnsi="Bookman Old Style"/>
          <w:b/>
          <w:spacing w:val="-1"/>
          <w:sz w:val="24"/>
        </w:rPr>
        <w:t xml:space="preserve"> </w:t>
      </w:r>
      <w:r w:rsidRPr="00136453">
        <w:rPr>
          <w:rFonts w:ascii="Bookman Old Style" w:hAnsi="Bookman Old Style"/>
          <w:b/>
          <w:sz w:val="24"/>
        </w:rPr>
        <w:t>Sanksi</w:t>
      </w:r>
      <w:r w:rsidRPr="00136453">
        <w:rPr>
          <w:rFonts w:ascii="Bookman Old Style" w:hAnsi="Bookman Old Style"/>
          <w:b/>
          <w:spacing w:val="-4"/>
          <w:sz w:val="24"/>
        </w:rPr>
        <w:t xml:space="preserve"> </w:t>
      </w:r>
      <w:r w:rsidRPr="00136453">
        <w:rPr>
          <w:rFonts w:ascii="Bookman Old Style" w:hAnsi="Bookman Old Style"/>
          <w:b/>
          <w:sz w:val="24"/>
        </w:rPr>
        <w:t>Pidana</w:t>
      </w:r>
      <w:r w:rsidRPr="00136453">
        <w:rPr>
          <w:rFonts w:ascii="Bookman Old Style" w:hAnsi="Bookman Old Style"/>
          <w:b/>
          <w:spacing w:val="-2"/>
          <w:sz w:val="24"/>
        </w:rPr>
        <w:t xml:space="preserve"> </w:t>
      </w:r>
      <w:r w:rsidRPr="00136453">
        <w:rPr>
          <w:rFonts w:ascii="Bookman Old Style" w:hAnsi="Bookman Old Style"/>
          <w:b/>
          <w:sz w:val="24"/>
        </w:rPr>
        <w:t>Bagi</w:t>
      </w:r>
      <w:r w:rsidRPr="00136453">
        <w:rPr>
          <w:rFonts w:ascii="Bookman Old Style" w:hAnsi="Bookman Old Style"/>
          <w:b/>
          <w:spacing w:val="-1"/>
          <w:sz w:val="24"/>
        </w:rPr>
        <w:t xml:space="preserve"> </w:t>
      </w:r>
      <w:r w:rsidRPr="00136453">
        <w:rPr>
          <w:rFonts w:ascii="Bookman Old Style" w:hAnsi="Bookman Old Style"/>
          <w:b/>
          <w:sz w:val="24"/>
        </w:rPr>
        <w:t>Demonstran</w:t>
      </w:r>
      <w:r w:rsidRPr="00136453">
        <w:rPr>
          <w:rFonts w:ascii="Bookman Old Style" w:hAnsi="Bookman Old Style"/>
          <w:b/>
          <w:spacing w:val="-1"/>
          <w:sz w:val="24"/>
        </w:rPr>
        <w:t xml:space="preserve"> </w:t>
      </w:r>
      <w:r w:rsidRPr="00136453">
        <w:rPr>
          <w:rFonts w:ascii="Bookman Old Style" w:hAnsi="Bookman Old Style"/>
          <w:b/>
          <w:sz w:val="24"/>
        </w:rPr>
        <w:t>Yang</w:t>
      </w:r>
      <w:r w:rsidRPr="00136453">
        <w:rPr>
          <w:rFonts w:ascii="Bookman Old Style" w:hAnsi="Bookman Old Style"/>
          <w:b/>
          <w:spacing w:val="-2"/>
          <w:sz w:val="24"/>
        </w:rPr>
        <w:t xml:space="preserve"> </w:t>
      </w:r>
      <w:r w:rsidRPr="00136453">
        <w:rPr>
          <w:rFonts w:ascii="Bookman Old Style" w:hAnsi="Bookman Old Style"/>
          <w:b/>
          <w:sz w:val="24"/>
        </w:rPr>
        <w:t>Anarkis</w:t>
      </w:r>
    </w:p>
    <w:p w:rsidR="00136453" w:rsidRPr="00136453" w:rsidRDefault="00136453" w:rsidP="00136453">
      <w:pPr>
        <w:pStyle w:val="BodyText"/>
        <w:spacing w:before="6"/>
        <w:ind w:right="3"/>
        <w:rPr>
          <w:rFonts w:ascii="Bookman Old Style" w:hAnsi="Bookman Old Style"/>
          <w:b/>
          <w:sz w:val="23"/>
        </w:rPr>
      </w:pPr>
    </w:p>
    <w:p w:rsidR="00136453" w:rsidRPr="00136453" w:rsidRDefault="00136453" w:rsidP="00B34A22">
      <w:pPr>
        <w:pStyle w:val="BodyText"/>
        <w:spacing w:before="1"/>
        <w:ind w:right="3" w:firstLine="688"/>
        <w:jc w:val="both"/>
        <w:rPr>
          <w:rFonts w:ascii="Bookman Old Style" w:hAnsi="Bookman Old Style"/>
          <w:i/>
        </w:rPr>
      </w:pPr>
      <w:r w:rsidRPr="00136453">
        <w:rPr>
          <w:rFonts w:ascii="Bookman Old Style" w:hAnsi="Bookman Old Style"/>
        </w:rPr>
        <w:t>Pada dasarnya kemerdekaan menyampaikan pendapat di muka umum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merupakan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hak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konstitusional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dilindungi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Pasal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28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Undang-Undang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Dasar</w:t>
      </w:r>
      <w:r w:rsidRPr="00136453">
        <w:rPr>
          <w:rFonts w:ascii="Bookman Old Style" w:hAnsi="Bookman Old Style"/>
          <w:spacing w:val="31"/>
        </w:rPr>
        <w:t xml:space="preserve"> </w:t>
      </w:r>
      <w:r w:rsidRPr="00136453">
        <w:rPr>
          <w:rFonts w:ascii="Bookman Old Style" w:hAnsi="Bookman Old Style"/>
        </w:rPr>
        <w:t>Negara</w:t>
      </w:r>
      <w:r w:rsidRPr="00136453">
        <w:rPr>
          <w:rFonts w:ascii="Bookman Old Style" w:hAnsi="Bookman Old Style"/>
          <w:spacing w:val="31"/>
        </w:rPr>
        <w:t xml:space="preserve"> </w:t>
      </w:r>
      <w:r w:rsidRPr="00136453">
        <w:rPr>
          <w:rFonts w:ascii="Bookman Old Style" w:hAnsi="Bookman Old Style"/>
        </w:rPr>
        <w:t>Republik</w:t>
      </w:r>
      <w:r w:rsidRPr="00136453">
        <w:rPr>
          <w:rFonts w:ascii="Bookman Old Style" w:hAnsi="Bookman Old Style"/>
          <w:spacing w:val="36"/>
        </w:rPr>
        <w:t xml:space="preserve"> </w:t>
      </w:r>
      <w:r w:rsidRPr="00136453">
        <w:rPr>
          <w:rFonts w:ascii="Bookman Old Style" w:hAnsi="Bookman Old Style"/>
        </w:rPr>
        <w:t>Indonesia</w:t>
      </w:r>
      <w:r w:rsidRPr="00136453">
        <w:rPr>
          <w:rFonts w:ascii="Bookman Old Style" w:hAnsi="Bookman Old Style"/>
          <w:spacing w:val="31"/>
        </w:rPr>
        <w:t xml:space="preserve"> </w:t>
      </w:r>
      <w:r w:rsidRPr="00136453">
        <w:rPr>
          <w:rFonts w:ascii="Bookman Old Style" w:hAnsi="Bookman Old Style"/>
        </w:rPr>
        <w:t>Tahun</w:t>
      </w:r>
      <w:r w:rsidRPr="00136453">
        <w:rPr>
          <w:rFonts w:ascii="Bookman Old Style" w:hAnsi="Bookman Old Style"/>
          <w:spacing w:val="32"/>
        </w:rPr>
        <w:t xml:space="preserve"> </w:t>
      </w:r>
      <w:r w:rsidRPr="00136453">
        <w:rPr>
          <w:rFonts w:ascii="Bookman Old Style" w:hAnsi="Bookman Old Style"/>
        </w:rPr>
        <w:t>1945</w:t>
      </w:r>
      <w:r w:rsidRPr="00136453">
        <w:rPr>
          <w:rFonts w:ascii="Bookman Old Style" w:hAnsi="Bookman Old Style"/>
          <w:spacing w:val="36"/>
        </w:rPr>
        <w:t xml:space="preserve"> </w:t>
      </w:r>
      <w:r w:rsidRPr="00136453">
        <w:rPr>
          <w:rFonts w:ascii="Bookman Old Style" w:hAnsi="Bookman Old Style"/>
        </w:rPr>
        <w:t>berbunyi:</w:t>
      </w:r>
      <w:r w:rsidRPr="00136453">
        <w:rPr>
          <w:rFonts w:ascii="Bookman Old Style" w:hAnsi="Bookman Old Style"/>
          <w:spacing w:val="33"/>
        </w:rPr>
        <w:t xml:space="preserve"> </w:t>
      </w:r>
      <w:r w:rsidRPr="00136453">
        <w:rPr>
          <w:rFonts w:ascii="Bookman Old Style" w:hAnsi="Bookman Old Style"/>
          <w:i/>
        </w:rPr>
        <w:t>Kemerdekaan</w:t>
      </w:r>
      <w:r w:rsidR="00B34A22">
        <w:rPr>
          <w:rFonts w:ascii="Bookman Old Style" w:hAnsi="Bookman Old Style"/>
          <w:i/>
        </w:rPr>
        <w:t xml:space="preserve"> </w:t>
      </w:r>
      <w:r w:rsidRPr="00136453">
        <w:rPr>
          <w:rFonts w:ascii="Bookman Old Style" w:hAnsi="Bookman Old Style"/>
          <w:i/>
        </w:rPr>
        <w:t>berserikat dan berkumpul, mengeluarkan pikiran dengan lisan dan tulisan</w:t>
      </w:r>
      <w:r w:rsidRPr="00136453">
        <w:rPr>
          <w:rFonts w:ascii="Bookman Old Style" w:hAnsi="Bookman Old Style"/>
          <w:i/>
          <w:spacing w:val="1"/>
        </w:rPr>
        <w:t xml:space="preserve"> </w:t>
      </w:r>
      <w:r w:rsidRPr="00136453">
        <w:rPr>
          <w:rFonts w:ascii="Bookman Old Style" w:hAnsi="Bookman Old Style"/>
          <w:i/>
        </w:rPr>
        <w:t>dan</w:t>
      </w:r>
      <w:r w:rsidRPr="00136453">
        <w:rPr>
          <w:rFonts w:ascii="Bookman Old Style" w:hAnsi="Bookman Old Style"/>
          <w:i/>
          <w:spacing w:val="-1"/>
        </w:rPr>
        <w:t xml:space="preserve"> </w:t>
      </w:r>
      <w:r w:rsidRPr="00136453">
        <w:rPr>
          <w:rFonts w:ascii="Bookman Old Style" w:hAnsi="Bookman Old Style"/>
          <w:i/>
        </w:rPr>
        <w:t>sebagainya ditetapkan dengan undang-undang.</w:t>
      </w:r>
    </w:p>
    <w:p w:rsidR="00136453" w:rsidRPr="00136453" w:rsidRDefault="00136453" w:rsidP="00136453">
      <w:pPr>
        <w:pStyle w:val="BodyText"/>
        <w:ind w:right="3" w:firstLine="722"/>
        <w:jc w:val="both"/>
        <w:rPr>
          <w:rFonts w:ascii="Bookman Old Style" w:hAnsi="Bookman Old Style"/>
        </w:rPr>
      </w:pPr>
      <w:proofErr w:type="gramStart"/>
      <w:r w:rsidRPr="00136453">
        <w:rPr>
          <w:rFonts w:ascii="Bookman Old Style" w:hAnsi="Bookman Old Style"/>
        </w:rPr>
        <w:t>Lebih lanjut, kemerdekaan berpendapat di muka umum tersebut diatur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ke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dalam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Undang-Undang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Nomor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9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Tahun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1998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tentang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Kemerdekaan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Menyampaikan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Muka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Umum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(UU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9/1998).</w:t>
      </w:r>
      <w:proofErr w:type="gramEnd"/>
      <w:r w:rsidRPr="00136453">
        <w:rPr>
          <w:rFonts w:ascii="Bookman Old Style" w:hAnsi="Bookman Old Style"/>
          <w:spacing w:val="1"/>
        </w:rPr>
        <w:t xml:space="preserve"> </w:t>
      </w:r>
      <w:proofErr w:type="gramStart"/>
      <w:r w:rsidRPr="00136453">
        <w:rPr>
          <w:rFonts w:ascii="Bookman Old Style" w:hAnsi="Bookman Old Style"/>
        </w:rPr>
        <w:t>Demo</w:t>
      </w:r>
      <w:r w:rsidRPr="00136453">
        <w:rPr>
          <w:rFonts w:ascii="Bookman Old Style" w:hAnsi="Bookman Old Style"/>
          <w:spacing w:val="6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dimaksud diasumsikan sebagai unjuk rasa atau demonstrasi, yang merupakan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kegiatan yang dilakukan oleh seorang atau lebih untuk mengeluarkan pikiran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dengan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lisan, tulisan, dan</w:t>
      </w:r>
      <w:r w:rsidRPr="00136453">
        <w:rPr>
          <w:rFonts w:ascii="Bookman Old Style" w:hAnsi="Bookman Old Style"/>
          <w:spacing w:val="2"/>
        </w:rPr>
        <w:t xml:space="preserve"> </w:t>
      </w:r>
      <w:r w:rsidRPr="00136453">
        <w:rPr>
          <w:rFonts w:ascii="Bookman Old Style" w:hAnsi="Bookman Old Style"/>
        </w:rPr>
        <w:t>sebagainya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secara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demonstratif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di muka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umum</w:t>
      </w:r>
      <w:r w:rsidR="00B34A22">
        <w:rPr>
          <w:rFonts w:ascii="Bookman Old Style" w:hAnsi="Bookman Old Style"/>
        </w:rPr>
        <w:t xml:space="preserve"> (</w:t>
      </w:r>
      <w:r w:rsidR="00B34A22" w:rsidRPr="00136453">
        <w:rPr>
          <w:rFonts w:ascii="Bookman Old Style" w:hAnsi="Bookman Old Style"/>
          <w:sz w:val="20"/>
        </w:rPr>
        <w:t>Pasal</w:t>
      </w:r>
      <w:r w:rsidR="00B34A22" w:rsidRPr="00136453">
        <w:rPr>
          <w:rFonts w:ascii="Bookman Old Style" w:hAnsi="Bookman Old Style"/>
          <w:spacing w:val="-2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1</w:t>
      </w:r>
      <w:r w:rsidR="00B34A22" w:rsidRPr="00136453">
        <w:rPr>
          <w:rFonts w:ascii="Bookman Old Style" w:hAnsi="Bookman Old Style"/>
          <w:spacing w:val="-1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angka</w:t>
      </w:r>
      <w:r w:rsidR="00B34A22" w:rsidRPr="00136453">
        <w:rPr>
          <w:rFonts w:ascii="Bookman Old Style" w:hAnsi="Bookman Old Style"/>
          <w:spacing w:val="-2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8</w:t>
      </w:r>
      <w:r w:rsidR="00B34A22" w:rsidRPr="00136453">
        <w:rPr>
          <w:rFonts w:ascii="Bookman Old Style" w:hAnsi="Bookman Old Style"/>
          <w:spacing w:val="-1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Perkapolri</w:t>
      </w:r>
      <w:r w:rsidR="00B34A22" w:rsidRPr="00136453">
        <w:rPr>
          <w:rFonts w:ascii="Bookman Old Style" w:hAnsi="Bookman Old Style"/>
          <w:spacing w:val="-2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7/2012</w:t>
      </w:r>
      <w:r w:rsidR="00B34A22">
        <w:rPr>
          <w:rFonts w:ascii="Bookman Old Style" w:hAnsi="Bookman Old Style"/>
        </w:rPr>
        <w:t>)</w:t>
      </w:r>
      <w:r w:rsidRPr="00136453">
        <w:rPr>
          <w:rFonts w:ascii="Bookman Old Style" w:hAnsi="Bookman Old Style"/>
        </w:rPr>
        <w:t>.</w:t>
      </w:r>
      <w:proofErr w:type="gramEnd"/>
    </w:p>
    <w:p w:rsidR="00136453" w:rsidRPr="00136453" w:rsidRDefault="00136453" w:rsidP="00136453">
      <w:pPr>
        <w:pStyle w:val="BodyText"/>
        <w:ind w:right="3" w:firstLine="681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Pasal 23 huruf e Peraturan Kepala Kepolisian Nomor 7 Tahun 2012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tentang Tata Cara Penyelenggaraan Pelayanan, Pengamanan, dan Penanganan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Perkara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Penyampaian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Muka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Umum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(Perkapolri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7/2012)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kemudian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menyatakan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bahwa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kegiatan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penyampaian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</w:t>
      </w:r>
      <w:r w:rsidRPr="00136453">
        <w:rPr>
          <w:rFonts w:ascii="Bookman Old Style" w:hAnsi="Bookman Old Style"/>
          <w:spacing w:val="60"/>
        </w:rPr>
        <w:t xml:space="preserve"> </w:t>
      </w:r>
      <w:r w:rsidRPr="00136453">
        <w:rPr>
          <w:rFonts w:ascii="Bookman Old Style" w:hAnsi="Bookman Old Style"/>
        </w:rPr>
        <w:t>muka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umum dinyatakan sebagai bentuk pelanggaran apabila berlangsung anarkis,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 disertai dengan tindak pidana atau kejahatan terhadap ketertiban umum,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kejahatan yang membahayakan keamanan umum bagi orang atau barang, dan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kejahatan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terhadap penguasa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umum.</w:t>
      </w:r>
    </w:p>
    <w:p w:rsidR="00B34A22" w:rsidRDefault="00136453" w:rsidP="00B34A22">
      <w:pPr>
        <w:pStyle w:val="BodyText"/>
        <w:spacing w:before="1"/>
        <w:ind w:right="3" w:firstLine="688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Sedangkan anarkis yang dimaksud adalah tindakan yang dilakukan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dengan sengaja atau terang-terangan oleh seseorang atau sekelompok orang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 xml:space="preserve">yang bertentangan dengan </w:t>
      </w:r>
      <w:proofErr w:type="gramStart"/>
      <w:r w:rsidRPr="00136453">
        <w:rPr>
          <w:rFonts w:ascii="Bookman Old Style" w:hAnsi="Bookman Old Style"/>
        </w:rPr>
        <w:t>norma</w:t>
      </w:r>
      <w:proofErr w:type="gramEnd"/>
      <w:r w:rsidRPr="00136453">
        <w:rPr>
          <w:rFonts w:ascii="Bookman Old Style" w:hAnsi="Bookman Old Style"/>
        </w:rPr>
        <w:t xml:space="preserve"> hukum yang mengakibatkan kekacauan,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membahayakan keamanan umum, mengancam keselamatan barang dan/atau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jiwa,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kerusakan fasilitas</w:t>
      </w:r>
      <w:r w:rsidRPr="00136453">
        <w:rPr>
          <w:rFonts w:ascii="Bookman Old Style" w:hAnsi="Bookman Old Style"/>
          <w:spacing w:val="2"/>
        </w:rPr>
        <w:t xml:space="preserve"> </w:t>
      </w:r>
      <w:r w:rsidRPr="00136453">
        <w:rPr>
          <w:rFonts w:ascii="Bookman Old Style" w:hAnsi="Bookman Old Style"/>
        </w:rPr>
        <w:t>umum, atau hak milik orang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lain</w:t>
      </w:r>
      <w:r w:rsidR="00B34A22" w:rsidRPr="00B34A22">
        <w:rPr>
          <w:rFonts w:ascii="Bookman Old Style" w:hAnsi="Bookman Old Style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Pasal</w:t>
      </w:r>
      <w:r w:rsidR="00B34A22" w:rsidRPr="00136453">
        <w:rPr>
          <w:rFonts w:ascii="Bookman Old Style" w:hAnsi="Bookman Old Style"/>
          <w:spacing w:val="-2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1</w:t>
      </w:r>
      <w:r w:rsidR="00B34A22" w:rsidRPr="00136453">
        <w:rPr>
          <w:rFonts w:ascii="Bookman Old Style" w:hAnsi="Bookman Old Style"/>
          <w:spacing w:val="-1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angka</w:t>
      </w:r>
      <w:r w:rsidR="00B34A22" w:rsidRPr="00136453">
        <w:rPr>
          <w:rFonts w:ascii="Bookman Old Style" w:hAnsi="Bookman Old Style"/>
          <w:spacing w:val="-2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8</w:t>
      </w:r>
      <w:r w:rsidR="00B34A22" w:rsidRPr="00136453">
        <w:rPr>
          <w:rFonts w:ascii="Bookman Old Style" w:hAnsi="Bookman Old Style"/>
          <w:spacing w:val="-1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Perkapolri</w:t>
      </w:r>
      <w:r w:rsidR="00B34A22" w:rsidRPr="00136453">
        <w:rPr>
          <w:rFonts w:ascii="Bookman Old Style" w:hAnsi="Bookman Old Style"/>
          <w:spacing w:val="-2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7/2012</w:t>
      </w:r>
      <w:r w:rsidR="00B34A22">
        <w:rPr>
          <w:rFonts w:ascii="Bookman Old Style" w:hAnsi="Bookman Old Style"/>
        </w:rPr>
        <w:t>)</w:t>
      </w:r>
      <w:r w:rsidR="00B34A22">
        <w:rPr>
          <w:rFonts w:ascii="Bookman Old Style" w:hAnsi="Bookman Old Style"/>
        </w:rPr>
        <w:t>.</w:t>
      </w:r>
    </w:p>
    <w:p w:rsidR="00136453" w:rsidRPr="00136453" w:rsidRDefault="00136453" w:rsidP="00B34A22">
      <w:pPr>
        <w:pStyle w:val="BodyText"/>
        <w:spacing w:before="1"/>
        <w:ind w:right="3" w:firstLine="688"/>
        <w:jc w:val="both"/>
        <w:rPr>
          <w:rFonts w:ascii="Bookman Old Style" w:hAnsi="Bookman Old Style"/>
        </w:rPr>
      </w:pPr>
      <w:proofErr w:type="gramStart"/>
      <w:r w:rsidRPr="00136453">
        <w:rPr>
          <w:rFonts w:ascii="Bookman Old Style" w:hAnsi="Bookman Old Style"/>
        </w:rPr>
        <w:t>Prosedur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Penindakan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Pelaku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Anarkis</w:t>
      </w:r>
      <w:r w:rsidRPr="00136453">
        <w:rPr>
          <w:rFonts w:ascii="Bookman Old Style" w:hAnsi="Bookman Old Style"/>
          <w:spacing w:val="-4"/>
        </w:rPr>
        <w:t xml:space="preserve"> </w:t>
      </w:r>
      <w:r w:rsidRPr="00136453">
        <w:rPr>
          <w:rFonts w:ascii="Bookman Old Style" w:hAnsi="Bookman Old Style"/>
        </w:rPr>
        <w:t>saat</w:t>
      </w:r>
      <w:r w:rsidRPr="00136453">
        <w:rPr>
          <w:rFonts w:ascii="Bookman Old Style" w:hAnsi="Bookman Old Style"/>
          <w:spacing w:val="-4"/>
        </w:rPr>
        <w:t xml:space="preserve"> </w:t>
      </w:r>
      <w:r w:rsidRPr="00136453">
        <w:rPr>
          <w:rFonts w:ascii="Bookman Old Style" w:hAnsi="Bookman Old Style"/>
        </w:rPr>
        <w:t>Demonstrasi</w:t>
      </w:r>
      <w:r w:rsidR="00B34A22">
        <w:rPr>
          <w:rFonts w:ascii="Bookman Old Style" w:hAnsi="Bookman Old Style"/>
        </w:rPr>
        <w:t xml:space="preserve"> </w:t>
      </w:r>
      <w:r w:rsidRPr="00136453">
        <w:rPr>
          <w:rFonts w:ascii="Bookman Old Style" w:hAnsi="Bookman Old Style"/>
        </w:rPr>
        <w:t>Pelaku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pelanggaran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perbuatan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anarkis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ditindak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secara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hukum</w:t>
      </w:r>
      <w:r w:rsidR="00B34A22">
        <w:rPr>
          <w:rFonts w:ascii="Bookman Old Style" w:hAnsi="Bookman Old Style"/>
        </w:rPr>
        <w:t xml:space="preserve"> (</w:t>
      </w:r>
      <w:r w:rsidR="00B34A22" w:rsidRPr="00136453">
        <w:rPr>
          <w:rFonts w:ascii="Bookman Old Style" w:hAnsi="Bookman Old Style"/>
          <w:sz w:val="20"/>
        </w:rPr>
        <w:t>Pasal</w:t>
      </w:r>
      <w:r w:rsidR="00B34A22" w:rsidRPr="00136453">
        <w:rPr>
          <w:rFonts w:ascii="Bookman Old Style" w:hAnsi="Bookman Old Style"/>
          <w:spacing w:val="-2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24</w:t>
      </w:r>
      <w:r w:rsidR="00B34A22" w:rsidRPr="00136453">
        <w:rPr>
          <w:rFonts w:ascii="Bookman Old Style" w:hAnsi="Bookman Old Style"/>
          <w:spacing w:val="-2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ayat</w:t>
      </w:r>
      <w:r w:rsidR="00B34A22" w:rsidRPr="00136453">
        <w:rPr>
          <w:rFonts w:ascii="Bookman Old Style" w:hAnsi="Bookman Old Style"/>
          <w:spacing w:val="-1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(4)</w:t>
      </w:r>
      <w:r w:rsidR="00B34A22" w:rsidRPr="00136453">
        <w:rPr>
          <w:rFonts w:ascii="Bookman Old Style" w:hAnsi="Bookman Old Style"/>
          <w:spacing w:val="-2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Perkapolri</w:t>
      </w:r>
      <w:r w:rsidR="00B34A22" w:rsidRPr="00136453">
        <w:rPr>
          <w:rFonts w:ascii="Bookman Old Style" w:hAnsi="Bookman Old Style"/>
          <w:spacing w:val="-2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7/2012</w:t>
      </w:r>
      <w:r w:rsidR="00B34A22">
        <w:rPr>
          <w:rFonts w:ascii="Bookman Old Style" w:hAnsi="Bookman Old Style"/>
          <w:sz w:val="20"/>
        </w:rPr>
        <w:t>)</w:t>
      </w:r>
      <w:r w:rsidRPr="00136453">
        <w:rPr>
          <w:rFonts w:ascii="Bookman Old Style" w:hAnsi="Bookman Old Style"/>
        </w:rPr>
        <w:t>.</w:t>
      </w:r>
      <w:proofErr w:type="gramEnd"/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Tindakan-tindakan</w:t>
      </w:r>
      <w:r w:rsidRPr="00136453">
        <w:rPr>
          <w:rFonts w:ascii="Bookman Old Style" w:hAnsi="Bookman Old Style"/>
          <w:spacing w:val="2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dapat dilakukan</w:t>
      </w:r>
      <w:r w:rsidRPr="00136453">
        <w:rPr>
          <w:rFonts w:ascii="Bookman Old Style" w:hAnsi="Bookman Old Style"/>
          <w:spacing w:val="2"/>
        </w:rPr>
        <w:t xml:space="preserve"> </w:t>
      </w:r>
      <w:r w:rsidRPr="00136453">
        <w:rPr>
          <w:rFonts w:ascii="Bookman Old Style" w:hAnsi="Bookman Old Style"/>
        </w:rPr>
        <w:t>mencakup:</w:t>
      </w:r>
    </w:p>
    <w:p w:rsidR="00136453" w:rsidRPr="00136453" w:rsidRDefault="00136453" w:rsidP="00B34A22">
      <w:pPr>
        <w:pStyle w:val="ListParagraph"/>
        <w:numPr>
          <w:ilvl w:val="1"/>
          <w:numId w:val="3"/>
        </w:numPr>
        <w:tabs>
          <w:tab w:val="left" w:pos="1308"/>
        </w:tabs>
        <w:ind w:left="567" w:right="3" w:hanging="567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menghentikan</w:t>
      </w:r>
      <w:r w:rsidRPr="00136453">
        <w:rPr>
          <w:rFonts w:ascii="Bookman Old Style" w:hAnsi="Bookman Old Style"/>
          <w:spacing w:val="-3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tindakan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anarkis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melalui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himbauan,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persuasif,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dan edukatif;</w:t>
      </w:r>
    </w:p>
    <w:p w:rsidR="00136453" w:rsidRPr="00136453" w:rsidRDefault="00136453" w:rsidP="00B34A22">
      <w:pPr>
        <w:pStyle w:val="BodyText"/>
        <w:ind w:left="567" w:right="3" w:hanging="567"/>
        <w:rPr>
          <w:rFonts w:ascii="Bookman Old Style" w:hAnsi="Bookman Old Style"/>
        </w:rPr>
      </w:pPr>
    </w:p>
    <w:p w:rsidR="00136453" w:rsidRPr="00136453" w:rsidRDefault="00136453" w:rsidP="00B34A22">
      <w:pPr>
        <w:pStyle w:val="ListParagraph"/>
        <w:numPr>
          <w:ilvl w:val="1"/>
          <w:numId w:val="3"/>
        </w:numPr>
        <w:tabs>
          <w:tab w:val="left" w:pos="1308"/>
        </w:tabs>
        <w:ind w:left="567" w:right="3" w:hanging="567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menerapkan upaya paksa sebagai jalan terakhir setelah upaya persuasif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gagal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dilakukan;</w:t>
      </w:r>
    </w:p>
    <w:p w:rsidR="00136453" w:rsidRPr="00136453" w:rsidRDefault="00136453" w:rsidP="00B34A22">
      <w:pPr>
        <w:pStyle w:val="ListParagraph"/>
        <w:numPr>
          <w:ilvl w:val="1"/>
          <w:numId w:val="3"/>
        </w:numPr>
        <w:tabs>
          <w:tab w:val="left" w:pos="1308"/>
        </w:tabs>
        <w:ind w:left="567" w:right="3" w:hanging="567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menerapkan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penindakan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hukum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secara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profesional,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proporsional,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dan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nesesitas</w:t>
      </w:r>
      <w:r w:rsidRPr="00136453">
        <w:rPr>
          <w:rFonts w:ascii="Bookman Old Style" w:hAnsi="Bookman Old Style"/>
          <w:spacing w:val="3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yang</w:t>
      </w:r>
      <w:r w:rsidRPr="00136453">
        <w:rPr>
          <w:rFonts w:ascii="Bookman Old Style" w:hAnsi="Bookman Old Style"/>
          <w:spacing w:val="-3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disesuaikan dengan situasi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dan kondisi;</w:t>
      </w:r>
    </w:p>
    <w:p w:rsidR="00136453" w:rsidRPr="00136453" w:rsidRDefault="00136453" w:rsidP="00B34A22">
      <w:pPr>
        <w:pStyle w:val="ListParagraph"/>
        <w:numPr>
          <w:ilvl w:val="1"/>
          <w:numId w:val="3"/>
        </w:numPr>
        <w:tabs>
          <w:tab w:val="left" w:pos="1308"/>
        </w:tabs>
        <w:ind w:left="567" w:right="3" w:hanging="567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dalam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hal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penindakan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hukum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tidak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dapat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dilakukan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seketika,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maka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dilakukan upaya mengumpulkan bukti-bukti dan kegiatan dalam rangka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mendukung</w:t>
      </w:r>
      <w:r w:rsidRPr="00136453">
        <w:rPr>
          <w:rFonts w:ascii="Bookman Old Style" w:hAnsi="Bookman Old Style"/>
          <w:spacing w:val="-4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upaya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penindakan di kemudian hari; dan</w:t>
      </w:r>
    </w:p>
    <w:p w:rsidR="00136453" w:rsidRPr="00136453" w:rsidRDefault="00136453" w:rsidP="00B34A22">
      <w:pPr>
        <w:pStyle w:val="ListParagraph"/>
        <w:numPr>
          <w:ilvl w:val="1"/>
          <w:numId w:val="3"/>
        </w:numPr>
        <w:tabs>
          <w:tab w:val="left" w:pos="1308"/>
        </w:tabs>
        <w:ind w:left="567" w:right="3" w:hanging="567"/>
        <w:jc w:val="both"/>
        <w:rPr>
          <w:rFonts w:ascii="Bookman Old Style" w:hAnsi="Bookman Old Style"/>
          <w:sz w:val="24"/>
        </w:rPr>
      </w:pPr>
      <w:proofErr w:type="gramStart"/>
      <w:r w:rsidRPr="00136453">
        <w:rPr>
          <w:rFonts w:ascii="Bookman Old Style" w:hAnsi="Bookman Old Style"/>
          <w:sz w:val="24"/>
        </w:rPr>
        <w:t>melakukan</w:t>
      </w:r>
      <w:proofErr w:type="gramEnd"/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tindakan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rehabilitasi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dan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konsolidasi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situasi.</w:t>
      </w:r>
    </w:p>
    <w:p w:rsidR="00136453" w:rsidRPr="00136453" w:rsidRDefault="00136453" w:rsidP="00136453">
      <w:pPr>
        <w:pStyle w:val="BodyText"/>
        <w:ind w:right="3"/>
        <w:rPr>
          <w:rFonts w:ascii="Bookman Old Style" w:hAnsi="Bookman Old Style"/>
        </w:rPr>
      </w:pPr>
    </w:p>
    <w:p w:rsidR="00136453" w:rsidRPr="00136453" w:rsidRDefault="00136453" w:rsidP="00136453">
      <w:pPr>
        <w:pStyle w:val="BodyText"/>
        <w:ind w:right="3" w:firstLine="360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Akan tetapi, dalam hal penindakan hukum tidak dapat dilakukan seketika,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 xml:space="preserve">dengan pertimbangan kemungkinan </w:t>
      </w:r>
      <w:proofErr w:type="gramStart"/>
      <w:r w:rsidRPr="00136453">
        <w:rPr>
          <w:rFonts w:ascii="Bookman Old Style" w:hAnsi="Bookman Old Style"/>
        </w:rPr>
        <w:t>akan</w:t>
      </w:r>
      <w:proofErr w:type="gramEnd"/>
      <w:r w:rsidRPr="00136453">
        <w:rPr>
          <w:rFonts w:ascii="Bookman Old Style" w:hAnsi="Bookman Old Style"/>
        </w:rPr>
        <w:t xml:space="preserve"> terjadi kerusuhan </w:t>
      </w:r>
      <w:r w:rsidRPr="00136453">
        <w:rPr>
          <w:rFonts w:ascii="Bookman Old Style" w:hAnsi="Bookman Old Style"/>
        </w:rPr>
        <w:lastRenderedPageBreak/>
        <w:t>yang lebih luas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atau dapat memicu kerusuhan massa, maka tindakan penegakan hukum tetap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dilaksanakan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setelah situasi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kondisi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memungkinkan dilakukan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penindakan.</w:t>
      </w:r>
      <w:r w:rsidRPr="00136453">
        <w:rPr>
          <w:rFonts w:ascii="Bookman Old Style" w:hAnsi="Bookman Old Style"/>
          <w:vertAlign w:val="superscript"/>
        </w:rPr>
        <w:t>18</w:t>
      </w:r>
    </w:p>
    <w:p w:rsidR="00136453" w:rsidRPr="00136453" w:rsidRDefault="00136453" w:rsidP="00B34A22">
      <w:pPr>
        <w:pStyle w:val="BodyText"/>
        <w:ind w:right="3" w:firstLine="748"/>
        <w:jc w:val="both"/>
        <w:rPr>
          <w:rFonts w:ascii="Bookman Old Style" w:hAnsi="Bookman Old Style"/>
        </w:rPr>
      </w:pPr>
      <w:proofErr w:type="gramStart"/>
      <w:r w:rsidRPr="00136453">
        <w:rPr>
          <w:rFonts w:ascii="Bookman Old Style" w:hAnsi="Bookman Old Style"/>
        </w:rPr>
        <w:t>Selanjutnya,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terdapat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ketentuan-ketentuan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perlu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diperhatikan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pihak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kepolisian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selama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melakukan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penanganan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tindakan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anarkis.</w:t>
      </w:r>
      <w:proofErr w:type="gramEnd"/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Pelaku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pelanggaran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telah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tertangkap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harus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diperlakukan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secara</w:t>
      </w:r>
      <w:r w:rsidRPr="00136453">
        <w:rPr>
          <w:rFonts w:ascii="Bookman Old Style" w:hAnsi="Bookman Old Style"/>
          <w:spacing w:val="60"/>
        </w:rPr>
        <w:t xml:space="preserve"> </w:t>
      </w:r>
      <w:r w:rsidRPr="00136453">
        <w:rPr>
          <w:rFonts w:ascii="Bookman Old Style" w:hAnsi="Bookman Old Style"/>
        </w:rPr>
        <w:t>manusiawi,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tidak</w:t>
      </w:r>
      <w:r w:rsidRPr="00136453">
        <w:rPr>
          <w:rFonts w:ascii="Bookman Old Style" w:hAnsi="Bookman Old Style"/>
          <w:spacing w:val="20"/>
        </w:rPr>
        <w:t xml:space="preserve"> </w:t>
      </w:r>
      <w:r w:rsidRPr="00136453">
        <w:rPr>
          <w:rFonts w:ascii="Bookman Old Style" w:hAnsi="Bookman Old Style"/>
        </w:rPr>
        <w:t>dilakukan</w:t>
      </w:r>
      <w:r w:rsidRPr="00136453">
        <w:rPr>
          <w:rFonts w:ascii="Bookman Old Style" w:hAnsi="Bookman Old Style"/>
          <w:spacing w:val="21"/>
        </w:rPr>
        <w:t xml:space="preserve"> </w:t>
      </w:r>
      <w:r w:rsidRPr="00136453">
        <w:rPr>
          <w:rFonts w:ascii="Bookman Old Style" w:hAnsi="Bookman Old Style"/>
        </w:rPr>
        <w:t>tindakan</w:t>
      </w:r>
      <w:r w:rsidRPr="00136453">
        <w:rPr>
          <w:rFonts w:ascii="Bookman Old Style" w:hAnsi="Bookman Old Style"/>
          <w:spacing w:val="22"/>
        </w:rPr>
        <w:t xml:space="preserve"> </w:t>
      </w:r>
      <w:r w:rsidRPr="00136453">
        <w:rPr>
          <w:rFonts w:ascii="Bookman Old Style" w:hAnsi="Bookman Old Style"/>
        </w:rPr>
        <w:t>kekerasan,</w:t>
      </w:r>
      <w:r w:rsidRPr="00136453">
        <w:rPr>
          <w:rFonts w:ascii="Bookman Old Style" w:hAnsi="Bookman Old Style"/>
          <w:spacing w:val="21"/>
        </w:rPr>
        <w:t xml:space="preserve"> </w:t>
      </w:r>
      <w:r w:rsidRPr="00136453">
        <w:rPr>
          <w:rFonts w:ascii="Bookman Old Style" w:hAnsi="Bookman Old Style"/>
        </w:rPr>
        <w:t>dan</w:t>
      </w:r>
      <w:r w:rsidRPr="00136453">
        <w:rPr>
          <w:rFonts w:ascii="Bookman Old Style" w:hAnsi="Bookman Old Style"/>
          <w:spacing w:val="21"/>
        </w:rPr>
        <w:t xml:space="preserve"> </w:t>
      </w:r>
      <w:r w:rsidRPr="00136453">
        <w:rPr>
          <w:rFonts w:ascii="Bookman Old Style" w:hAnsi="Bookman Old Style"/>
        </w:rPr>
        <w:t>pelecehan</w:t>
      </w:r>
      <w:r w:rsidRPr="00136453">
        <w:rPr>
          <w:rFonts w:ascii="Bookman Old Style" w:hAnsi="Bookman Old Style"/>
          <w:spacing w:val="20"/>
        </w:rPr>
        <w:t xml:space="preserve"> </w:t>
      </w:r>
      <w:r w:rsidRPr="00136453">
        <w:rPr>
          <w:rFonts w:ascii="Bookman Old Style" w:hAnsi="Bookman Old Style"/>
        </w:rPr>
        <w:t>seksual.</w:t>
      </w:r>
      <w:r w:rsidRPr="00136453">
        <w:rPr>
          <w:rFonts w:ascii="Bookman Old Style" w:hAnsi="Bookman Old Style"/>
          <w:vertAlign w:val="superscript"/>
        </w:rPr>
        <w:t>19</w:t>
      </w:r>
      <w:r w:rsidRPr="00136453">
        <w:rPr>
          <w:rFonts w:ascii="Bookman Old Style" w:hAnsi="Bookman Old Style"/>
          <w:spacing w:val="22"/>
        </w:rPr>
        <w:t xml:space="preserve"> </w:t>
      </w:r>
      <w:r w:rsidRPr="00136453">
        <w:rPr>
          <w:rFonts w:ascii="Bookman Old Style" w:hAnsi="Bookman Old Style"/>
        </w:rPr>
        <w:t>Sementara</w:t>
      </w:r>
      <w:r w:rsidRPr="00136453">
        <w:rPr>
          <w:rFonts w:ascii="Bookman Old Style" w:hAnsi="Bookman Old Style"/>
          <w:spacing w:val="19"/>
        </w:rPr>
        <w:t xml:space="preserve"> </w:t>
      </w:r>
      <w:r w:rsidRPr="00136453">
        <w:rPr>
          <w:rFonts w:ascii="Bookman Old Style" w:hAnsi="Bookman Old Style"/>
        </w:rPr>
        <w:t>itu,</w:t>
      </w:r>
      <w:r w:rsidR="00B34A22">
        <w:rPr>
          <w:rFonts w:ascii="Bookman Old Style" w:hAnsi="Bookman Old Style"/>
        </w:rPr>
        <w:t xml:space="preserve"> </w:t>
      </w:r>
      <w:r w:rsidRPr="00136453">
        <w:rPr>
          <w:rFonts w:ascii="Bookman Old Style" w:hAnsi="Bookman Old Style"/>
        </w:rPr>
        <w:t>polisi yang melakukan tindakan upaya paksa harus menghindari terjadinya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hal-hal</w:t>
      </w:r>
      <w:r w:rsidRPr="00136453">
        <w:rPr>
          <w:rFonts w:ascii="Bookman Old Style" w:hAnsi="Bookman Old Style"/>
          <w:spacing w:val="3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kontra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produktif, antara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lain:</w:t>
      </w:r>
    </w:p>
    <w:p w:rsidR="00136453" w:rsidRPr="00136453" w:rsidRDefault="00136453" w:rsidP="00B34A22">
      <w:pPr>
        <w:pStyle w:val="ListParagraph"/>
        <w:numPr>
          <w:ilvl w:val="0"/>
          <w:numId w:val="2"/>
        </w:numPr>
        <w:tabs>
          <w:tab w:val="left" w:pos="1308"/>
        </w:tabs>
        <w:ind w:left="567" w:right="3" w:hanging="567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tindakan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aparat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yang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spontanitas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dan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emosional,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mengejar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pelaku,</w:t>
      </w:r>
      <w:r w:rsidRPr="00136453">
        <w:rPr>
          <w:rFonts w:ascii="Bookman Old Style" w:hAnsi="Bookman Old Style"/>
          <w:spacing w:val="-57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membalas melempar pelaku, menangkap dengan tindakan kekerasan, dan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menghujat;</w:t>
      </w:r>
    </w:p>
    <w:p w:rsidR="00136453" w:rsidRPr="00136453" w:rsidRDefault="00136453" w:rsidP="00B34A22">
      <w:pPr>
        <w:pStyle w:val="ListParagraph"/>
        <w:numPr>
          <w:ilvl w:val="0"/>
          <w:numId w:val="2"/>
        </w:numPr>
        <w:tabs>
          <w:tab w:val="left" w:pos="1308"/>
        </w:tabs>
        <w:ind w:left="567" w:right="3" w:hanging="567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keluar dari ikatan satuan atau formasi dan melakukan pengejaran massa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secara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perorangan;</w:t>
      </w:r>
    </w:p>
    <w:p w:rsidR="00136453" w:rsidRPr="00136453" w:rsidRDefault="00136453" w:rsidP="00B34A22">
      <w:pPr>
        <w:pStyle w:val="ListParagraph"/>
        <w:numPr>
          <w:ilvl w:val="0"/>
          <w:numId w:val="2"/>
        </w:numPr>
        <w:tabs>
          <w:tab w:val="left" w:pos="1308"/>
        </w:tabs>
        <w:ind w:left="567" w:right="3" w:hanging="567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tidak patuh dan taat kepada perintah penanggungjawab pengamanan di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lapangan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sesuai tingkatannya;</w:t>
      </w:r>
    </w:p>
    <w:p w:rsidR="00136453" w:rsidRPr="00136453" w:rsidRDefault="00136453" w:rsidP="00B34A22">
      <w:pPr>
        <w:pStyle w:val="ListParagraph"/>
        <w:numPr>
          <w:ilvl w:val="0"/>
          <w:numId w:val="2"/>
        </w:numPr>
        <w:tabs>
          <w:tab w:val="left" w:pos="1308"/>
        </w:tabs>
        <w:ind w:left="567" w:right="3" w:hanging="567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tindakan</w:t>
      </w:r>
      <w:r w:rsidRPr="00136453">
        <w:rPr>
          <w:rFonts w:ascii="Bookman Old Style" w:hAnsi="Bookman Old Style"/>
          <w:spacing w:val="-3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aparat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yang</w:t>
      </w:r>
      <w:r w:rsidRPr="00136453">
        <w:rPr>
          <w:rFonts w:ascii="Bookman Old Style" w:hAnsi="Bookman Old Style"/>
          <w:spacing w:val="-6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melampaui</w:t>
      </w:r>
      <w:r w:rsidRPr="00136453">
        <w:rPr>
          <w:rFonts w:ascii="Bookman Old Style" w:hAnsi="Bookman Old Style"/>
          <w:spacing w:val="-3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kewenangannya;</w:t>
      </w:r>
    </w:p>
    <w:p w:rsidR="00136453" w:rsidRPr="00136453" w:rsidRDefault="00136453" w:rsidP="00B34A22">
      <w:pPr>
        <w:pStyle w:val="ListParagraph"/>
        <w:numPr>
          <w:ilvl w:val="0"/>
          <w:numId w:val="2"/>
        </w:numPr>
        <w:tabs>
          <w:tab w:val="left" w:pos="1308"/>
        </w:tabs>
        <w:ind w:left="567" w:right="3" w:hanging="567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tindakan</w:t>
      </w:r>
      <w:r w:rsidRPr="00136453">
        <w:rPr>
          <w:rFonts w:ascii="Bookman Old Style" w:hAnsi="Bookman Old Style"/>
          <w:spacing w:val="2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aparat</w:t>
      </w:r>
      <w:r w:rsidRPr="00136453">
        <w:rPr>
          <w:rFonts w:ascii="Bookman Old Style" w:hAnsi="Bookman Old Style"/>
          <w:spacing w:val="26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yang</w:t>
      </w:r>
      <w:r w:rsidRPr="00136453">
        <w:rPr>
          <w:rFonts w:ascii="Bookman Old Style" w:hAnsi="Bookman Old Style"/>
          <w:spacing w:val="24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melakukan</w:t>
      </w:r>
      <w:r w:rsidRPr="00136453">
        <w:rPr>
          <w:rFonts w:ascii="Bookman Old Style" w:hAnsi="Bookman Old Style"/>
          <w:spacing w:val="2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kekerasan,</w:t>
      </w:r>
      <w:r w:rsidRPr="00136453">
        <w:rPr>
          <w:rFonts w:ascii="Bookman Old Style" w:hAnsi="Bookman Old Style"/>
          <w:spacing w:val="24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penganiayaan,</w:t>
      </w:r>
      <w:r w:rsidRPr="00136453">
        <w:rPr>
          <w:rFonts w:ascii="Bookman Old Style" w:hAnsi="Bookman Old Style"/>
          <w:spacing w:val="2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pelecehan,</w:t>
      </w:r>
      <w:r w:rsidRPr="00136453">
        <w:rPr>
          <w:rFonts w:ascii="Bookman Old Style" w:hAnsi="Bookman Old Style"/>
          <w:spacing w:val="-57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melanggar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HAM; dan</w:t>
      </w:r>
    </w:p>
    <w:p w:rsidR="00136453" w:rsidRPr="00136453" w:rsidRDefault="00136453" w:rsidP="00B34A22">
      <w:pPr>
        <w:pStyle w:val="ListParagraph"/>
        <w:numPr>
          <w:ilvl w:val="0"/>
          <w:numId w:val="2"/>
        </w:numPr>
        <w:tabs>
          <w:tab w:val="left" w:pos="1308"/>
        </w:tabs>
        <w:ind w:left="567" w:right="3" w:hanging="567"/>
        <w:rPr>
          <w:rFonts w:ascii="Bookman Old Style" w:hAnsi="Bookman Old Style"/>
          <w:sz w:val="24"/>
        </w:rPr>
      </w:pPr>
      <w:proofErr w:type="gramStart"/>
      <w:r w:rsidRPr="00136453">
        <w:rPr>
          <w:rFonts w:ascii="Bookman Old Style" w:hAnsi="Bookman Old Style"/>
          <w:sz w:val="24"/>
        </w:rPr>
        <w:t>melakukan</w:t>
      </w:r>
      <w:proofErr w:type="gramEnd"/>
      <w:r w:rsidRPr="00136453">
        <w:rPr>
          <w:rFonts w:ascii="Bookman Old Style" w:hAnsi="Bookman Old Style"/>
          <w:spacing w:val="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perbuatan</w:t>
      </w:r>
      <w:r w:rsidRPr="00136453">
        <w:rPr>
          <w:rFonts w:ascii="Bookman Old Style" w:hAnsi="Bookman Old Style"/>
          <w:spacing w:val="3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lain</w:t>
      </w:r>
      <w:r w:rsidRPr="00136453">
        <w:rPr>
          <w:rFonts w:ascii="Bookman Old Style" w:hAnsi="Bookman Old Style"/>
          <w:spacing w:val="4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yang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melanggar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ketentuan</w:t>
      </w:r>
      <w:r w:rsidRPr="00136453">
        <w:rPr>
          <w:rFonts w:ascii="Bookman Old Style" w:hAnsi="Bookman Old Style"/>
          <w:spacing w:val="3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peraturan</w:t>
      </w:r>
      <w:r w:rsidRPr="00136453">
        <w:rPr>
          <w:rFonts w:ascii="Bookman Old Style" w:hAnsi="Bookman Old Style"/>
          <w:spacing w:val="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perundang-</w:t>
      </w:r>
      <w:r w:rsidRPr="00136453">
        <w:rPr>
          <w:rFonts w:ascii="Bookman Old Style" w:hAnsi="Bookman Old Style"/>
          <w:spacing w:val="-57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undangan.</w:t>
      </w:r>
    </w:p>
    <w:p w:rsidR="00136453" w:rsidRPr="00136453" w:rsidRDefault="00136453" w:rsidP="00B34A22">
      <w:pPr>
        <w:pStyle w:val="BodyText"/>
        <w:ind w:right="3" w:firstLine="748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Penyidikan</w:t>
      </w:r>
      <w:r w:rsidRPr="00136453">
        <w:rPr>
          <w:rFonts w:ascii="Bookman Old Style" w:hAnsi="Bookman Old Style"/>
          <w:spacing w:val="53"/>
        </w:rPr>
        <w:t xml:space="preserve"> </w:t>
      </w:r>
      <w:r w:rsidRPr="00136453">
        <w:rPr>
          <w:rFonts w:ascii="Bookman Old Style" w:hAnsi="Bookman Old Style"/>
        </w:rPr>
        <w:t>perkara</w:t>
      </w:r>
      <w:r w:rsidRPr="00136453">
        <w:rPr>
          <w:rFonts w:ascii="Bookman Old Style" w:hAnsi="Bookman Old Style"/>
          <w:spacing w:val="52"/>
        </w:rPr>
        <w:t xml:space="preserve"> </w:t>
      </w:r>
      <w:r w:rsidRPr="00136453">
        <w:rPr>
          <w:rFonts w:ascii="Bookman Old Style" w:hAnsi="Bookman Old Style"/>
        </w:rPr>
        <w:t>penyampaian</w:t>
      </w:r>
      <w:r w:rsidRPr="00136453">
        <w:rPr>
          <w:rFonts w:ascii="Bookman Old Style" w:hAnsi="Bookman Old Style"/>
          <w:spacing w:val="53"/>
        </w:rPr>
        <w:t xml:space="preserve"> </w:t>
      </w:r>
      <w:r w:rsidRPr="00136453">
        <w:rPr>
          <w:rFonts w:ascii="Bookman Old Style" w:hAnsi="Bookman Old Style"/>
        </w:rPr>
        <w:t>pendapat</w:t>
      </w:r>
      <w:r w:rsidRPr="00136453">
        <w:rPr>
          <w:rFonts w:ascii="Bookman Old Style" w:hAnsi="Bookman Old Style"/>
          <w:spacing w:val="53"/>
        </w:rPr>
        <w:t xml:space="preserve"> </w:t>
      </w:r>
      <w:r w:rsidRPr="00136453">
        <w:rPr>
          <w:rFonts w:ascii="Bookman Old Style" w:hAnsi="Bookman Old Style"/>
        </w:rPr>
        <w:t>di</w:t>
      </w:r>
      <w:r w:rsidRPr="00136453">
        <w:rPr>
          <w:rFonts w:ascii="Bookman Old Style" w:hAnsi="Bookman Old Style"/>
          <w:spacing w:val="52"/>
        </w:rPr>
        <w:t xml:space="preserve"> </w:t>
      </w:r>
      <w:r w:rsidRPr="00136453">
        <w:rPr>
          <w:rFonts w:ascii="Bookman Old Style" w:hAnsi="Bookman Old Style"/>
        </w:rPr>
        <w:t>muka</w:t>
      </w:r>
      <w:r w:rsidRPr="00136453">
        <w:rPr>
          <w:rFonts w:ascii="Bookman Old Style" w:hAnsi="Bookman Old Style"/>
          <w:spacing w:val="51"/>
        </w:rPr>
        <w:t xml:space="preserve"> </w:t>
      </w:r>
      <w:r w:rsidRPr="00136453">
        <w:rPr>
          <w:rFonts w:ascii="Bookman Old Style" w:hAnsi="Bookman Old Style"/>
        </w:rPr>
        <w:t>umum</w:t>
      </w:r>
      <w:r w:rsidRPr="00136453">
        <w:rPr>
          <w:rFonts w:ascii="Bookman Old Style" w:hAnsi="Bookman Old Style"/>
          <w:spacing w:val="52"/>
        </w:rPr>
        <w:t xml:space="preserve"> </w:t>
      </w:r>
      <w:r w:rsidRPr="00136453">
        <w:rPr>
          <w:rFonts w:ascii="Bookman Old Style" w:hAnsi="Bookman Old Style"/>
        </w:rPr>
        <w:t>dapat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dilakukan dengan prosedur:</w:t>
      </w:r>
    </w:p>
    <w:p w:rsidR="00136453" w:rsidRPr="00136453" w:rsidRDefault="00136453" w:rsidP="00B34A22">
      <w:pPr>
        <w:pStyle w:val="ListParagraph"/>
        <w:numPr>
          <w:ilvl w:val="1"/>
          <w:numId w:val="2"/>
        </w:numPr>
        <w:tabs>
          <w:tab w:val="left" w:pos="1368"/>
        </w:tabs>
        <w:spacing w:before="1"/>
        <w:ind w:left="567" w:right="3" w:hanging="567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penindakan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langsung</w:t>
      </w:r>
      <w:r w:rsidRPr="00136453">
        <w:rPr>
          <w:rFonts w:ascii="Bookman Old Style" w:hAnsi="Bookman Old Style"/>
          <w:spacing w:val="-4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(tilang);</w:t>
      </w:r>
    </w:p>
    <w:p w:rsidR="00136453" w:rsidRPr="00136453" w:rsidRDefault="00136453" w:rsidP="00B34A22">
      <w:pPr>
        <w:pStyle w:val="ListParagraph"/>
        <w:numPr>
          <w:ilvl w:val="1"/>
          <w:numId w:val="2"/>
        </w:numPr>
        <w:tabs>
          <w:tab w:val="left" w:pos="1368"/>
        </w:tabs>
        <w:ind w:left="567" w:right="3" w:hanging="567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tindak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pidana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ringan;</w:t>
      </w:r>
    </w:p>
    <w:p w:rsidR="00136453" w:rsidRPr="00136453" w:rsidRDefault="00136453" w:rsidP="00B34A22">
      <w:pPr>
        <w:pStyle w:val="ListParagraph"/>
        <w:numPr>
          <w:ilvl w:val="1"/>
          <w:numId w:val="2"/>
        </w:numPr>
        <w:tabs>
          <w:tab w:val="left" w:pos="1368"/>
        </w:tabs>
        <w:ind w:left="567" w:right="3" w:hanging="567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penyidikan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perkara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cepat;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dan</w:t>
      </w:r>
    </w:p>
    <w:p w:rsidR="00136453" w:rsidRPr="00136453" w:rsidRDefault="00136453" w:rsidP="00B34A22">
      <w:pPr>
        <w:pStyle w:val="ListParagraph"/>
        <w:numPr>
          <w:ilvl w:val="1"/>
          <w:numId w:val="2"/>
        </w:numPr>
        <w:tabs>
          <w:tab w:val="left" w:pos="1368"/>
        </w:tabs>
        <w:ind w:left="567" w:right="3" w:hanging="567"/>
        <w:rPr>
          <w:rFonts w:ascii="Bookman Old Style" w:hAnsi="Bookman Old Style"/>
          <w:sz w:val="24"/>
        </w:rPr>
      </w:pPr>
      <w:proofErr w:type="gramStart"/>
      <w:r w:rsidRPr="00136453">
        <w:rPr>
          <w:rFonts w:ascii="Bookman Old Style" w:hAnsi="Bookman Old Style"/>
          <w:sz w:val="24"/>
        </w:rPr>
        <w:t>penyidikan</w:t>
      </w:r>
      <w:proofErr w:type="gramEnd"/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perkara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biasa.</w:t>
      </w:r>
    </w:p>
    <w:p w:rsidR="00136453" w:rsidRPr="00136453" w:rsidRDefault="00136453" w:rsidP="00B34A22">
      <w:pPr>
        <w:pStyle w:val="BodyText"/>
        <w:spacing w:before="2"/>
        <w:ind w:right="3" w:firstLine="567"/>
        <w:jc w:val="both"/>
        <w:rPr>
          <w:rFonts w:ascii="Bookman Old Style" w:hAnsi="Bookman Old Style"/>
        </w:rPr>
      </w:pPr>
      <w:proofErr w:type="gramStart"/>
      <w:r w:rsidRPr="00136453">
        <w:rPr>
          <w:rFonts w:ascii="Bookman Old Style" w:hAnsi="Bookman Old Style"/>
        </w:rPr>
        <w:t>Prosedur</w:t>
      </w:r>
      <w:r w:rsidRPr="00136453">
        <w:rPr>
          <w:rFonts w:ascii="Bookman Old Style" w:hAnsi="Bookman Old Style"/>
          <w:spacing w:val="26"/>
        </w:rPr>
        <w:t xml:space="preserve"> </w:t>
      </w:r>
      <w:r w:rsidRPr="00136453">
        <w:rPr>
          <w:rFonts w:ascii="Bookman Old Style" w:hAnsi="Bookman Old Style"/>
        </w:rPr>
        <w:t>penyidikan</w:t>
      </w:r>
      <w:r w:rsidRPr="00136453">
        <w:rPr>
          <w:rFonts w:ascii="Bookman Old Style" w:hAnsi="Bookman Old Style"/>
          <w:spacing w:val="27"/>
        </w:rPr>
        <w:t xml:space="preserve"> </w:t>
      </w:r>
      <w:r w:rsidRPr="00136453">
        <w:rPr>
          <w:rFonts w:ascii="Bookman Old Style" w:hAnsi="Bookman Old Style"/>
        </w:rPr>
        <w:t>perkara</w:t>
      </w:r>
      <w:r w:rsidRPr="00136453">
        <w:rPr>
          <w:rFonts w:ascii="Bookman Old Style" w:hAnsi="Bookman Old Style"/>
          <w:spacing w:val="26"/>
        </w:rPr>
        <w:t xml:space="preserve"> </w:t>
      </w:r>
      <w:r w:rsidRPr="00136453">
        <w:rPr>
          <w:rFonts w:ascii="Bookman Old Style" w:hAnsi="Bookman Old Style"/>
        </w:rPr>
        <w:t>biasa</w:t>
      </w:r>
      <w:r w:rsidRPr="00136453">
        <w:rPr>
          <w:rFonts w:ascii="Bookman Old Style" w:hAnsi="Bookman Old Style"/>
          <w:spacing w:val="26"/>
        </w:rPr>
        <w:t xml:space="preserve"> </w:t>
      </w:r>
      <w:r w:rsidRPr="00136453">
        <w:rPr>
          <w:rFonts w:ascii="Bookman Old Style" w:hAnsi="Bookman Old Style"/>
        </w:rPr>
        <w:t>dilakukan</w:t>
      </w:r>
      <w:r w:rsidRPr="00136453">
        <w:rPr>
          <w:rFonts w:ascii="Bookman Old Style" w:hAnsi="Bookman Old Style"/>
          <w:spacing w:val="28"/>
        </w:rPr>
        <w:t xml:space="preserve"> </w:t>
      </w:r>
      <w:r w:rsidRPr="00136453">
        <w:rPr>
          <w:rFonts w:ascii="Bookman Old Style" w:hAnsi="Bookman Old Style"/>
        </w:rPr>
        <w:t>sesuai</w:t>
      </w:r>
      <w:r w:rsidRPr="00136453">
        <w:rPr>
          <w:rFonts w:ascii="Bookman Old Style" w:hAnsi="Bookman Old Style"/>
          <w:spacing w:val="27"/>
        </w:rPr>
        <w:t xml:space="preserve"> </w:t>
      </w:r>
      <w:r w:rsidRPr="00136453">
        <w:rPr>
          <w:rFonts w:ascii="Bookman Old Style" w:hAnsi="Bookman Old Style"/>
        </w:rPr>
        <w:t>dengan</w:t>
      </w:r>
      <w:r w:rsidRPr="00136453">
        <w:rPr>
          <w:rFonts w:ascii="Bookman Old Style" w:hAnsi="Bookman Old Style"/>
          <w:spacing w:val="27"/>
        </w:rPr>
        <w:t xml:space="preserve"> </w:t>
      </w:r>
      <w:r w:rsidRPr="00136453">
        <w:rPr>
          <w:rFonts w:ascii="Bookman Old Style" w:hAnsi="Bookman Old Style"/>
        </w:rPr>
        <w:t>ketentuan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peraturan</w:t>
      </w:r>
      <w:r w:rsidRPr="00136453">
        <w:rPr>
          <w:rFonts w:ascii="Bookman Old Style" w:hAnsi="Bookman Old Style"/>
          <w:spacing w:val="26"/>
        </w:rPr>
        <w:t xml:space="preserve"> </w:t>
      </w:r>
      <w:r w:rsidRPr="00136453">
        <w:rPr>
          <w:rFonts w:ascii="Bookman Old Style" w:hAnsi="Bookman Old Style"/>
        </w:rPr>
        <w:t>perundang-undangan.</w:t>
      </w:r>
      <w:proofErr w:type="gramEnd"/>
      <w:r w:rsidRPr="00136453">
        <w:rPr>
          <w:rFonts w:ascii="Bookman Old Style" w:hAnsi="Bookman Old Style"/>
          <w:spacing w:val="26"/>
        </w:rPr>
        <w:t xml:space="preserve"> </w:t>
      </w:r>
      <w:proofErr w:type="gramStart"/>
      <w:r w:rsidRPr="00136453">
        <w:rPr>
          <w:rFonts w:ascii="Bookman Old Style" w:hAnsi="Bookman Old Style"/>
        </w:rPr>
        <w:t>Dalam</w:t>
      </w:r>
      <w:r w:rsidRPr="00136453">
        <w:rPr>
          <w:rFonts w:ascii="Bookman Old Style" w:hAnsi="Bookman Old Style"/>
          <w:spacing w:val="26"/>
        </w:rPr>
        <w:t xml:space="preserve"> </w:t>
      </w:r>
      <w:r w:rsidRPr="00136453">
        <w:rPr>
          <w:rFonts w:ascii="Bookman Old Style" w:hAnsi="Bookman Old Style"/>
        </w:rPr>
        <w:t>hal</w:t>
      </w:r>
      <w:r w:rsidRPr="00136453">
        <w:rPr>
          <w:rFonts w:ascii="Bookman Old Style" w:hAnsi="Bookman Old Style"/>
          <w:spacing w:val="26"/>
        </w:rPr>
        <w:t xml:space="preserve"> </w:t>
      </w:r>
      <w:r w:rsidRPr="00136453">
        <w:rPr>
          <w:rFonts w:ascii="Bookman Old Style" w:hAnsi="Bookman Old Style"/>
        </w:rPr>
        <w:t>terdapat</w:t>
      </w:r>
      <w:r w:rsidRPr="00136453">
        <w:rPr>
          <w:rFonts w:ascii="Bookman Old Style" w:hAnsi="Bookman Old Style"/>
          <w:spacing w:val="26"/>
        </w:rPr>
        <w:t xml:space="preserve"> </w:t>
      </w:r>
      <w:r w:rsidRPr="00136453">
        <w:rPr>
          <w:rFonts w:ascii="Bookman Old Style" w:hAnsi="Bookman Old Style"/>
        </w:rPr>
        <w:t>barang</w:t>
      </w:r>
      <w:r w:rsidRPr="00136453">
        <w:rPr>
          <w:rFonts w:ascii="Bookman Old Style" w:hAnsi="Bookman Old Style"/>
          <w:spacing w:val="23"/>
        </w:rPr>
        <w:t xml:space="preserve"> </w:t>
      </w:r>
      <w:r w:rsidRPr="00136453">
        <w:rPr>
          <w:rFonts w:ascii="Bookman Old Style" w:hAnsi="Bookman Old Style"/>
        </w:rPr>
        <w:t>bukti</w:t>
      </w:r>
      <w:r w:rsidRPr="00136453">
        <w:rPr>
          <w:rFonts w:ascii="Bookman Old Style" w:hAnsi="Bookman Old Style"/>
          <w:spacing w:val="26"/>
        </w:rPr>
        <w:t xml:space="preserve"> </w:t>
      </w:r>
      <w:r w:rsidRPr="00136453">
        <w:rPr>
          <w:rFonts w:ascii="Bookman Old Style" w:hAnsi="Bookman Old Style"/>
        </w:rPr>
        <w:t>terkait</w:t>
      </w:r>
      <w:r w:rsidR="00B34A22">
        <w:rPr>
          <w:rFonts w:ascii="Bookman Old Style" w:hAnsi="Bookman Old Style"/>
        </w:rPr>
        <w:t xml:space="preserve"> </w:t>
      </w:r>
      <w:r w:rsidRPr="00136453">
        <w:rPr>
          <w:rFonts w:ascii="Bookman Old Style" w:hAnsi="Bookman Old Style"/>
        </w:rPr>
        <w:t>pelanggaran berupa demonstrasi yang anarkis, prosedur penyitaan dilakukan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sesuai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ketentuan peraturan perundang-undangan</w:t>
      </w:r>
      <w:r w:rsidR="00B34A22">
        <w:rPr>
          <w:rFonts w:ascii="Bookman Old Style" w:hAnsi="Bookman Old Style"/>
        </w:rPr>
        <w:t xml:space="preserve"> (</w:t>
      </w:r>
      <w:r w:rsidR="00B34A22" w:rsidRPr="00136453">
        <w:rPr>
          <w:rFonts w:ascii="Bookman Old Style" w:hAnsi="Bookman Old Style"/>
          <w:sz w:val="20"/>
        </w:rPr>
        <w:t>Pasal</w:t>
      </w:r>
      <w:r w:rsidR="00B34A22" w:rsidRPr="00136453">
        <w:rPr>
          <w:rFonts w:ascii="Bookman Old Style" w:hAnsi="Bookman Old Style"/>
          <w:spacing w:val="-1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29 ayat</w:t>
      </w:r>
      <w:r w:rsidR="00B34A22" w:rsidRPr="00136453">
        <w:rPr>
          <w:rFonts w:ascii="Bookman Old Style" w:hAnsi="Bookman Old Style"/>
          <w:spacing w:val="-1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(2)</w:t>
      </w:r>
      <w:r w:rsidR="00B34A22" w:rsidRPr="00136453">
        <w:rPr>
          <w:rFonts w:ascii="Bookman Old Style" w:hAnsi="Bookman Old Style"/>
          <w:spacing w:val="-1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dan</w:t>
      </w:r>
      <w:r w:rsidR="00B34A22" w:rsidRPr="00136453">
        <w:rPr>
          <w:rFonts w:ascii="Bookman Old Style" w:hAnsi="Bookman Old Style"/>
          <w:spacing w:val="-3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(3)</w:t>
      </w:r>
      <w:r w:rsidR="00B34A22" w:rsidRPr="00136453">
        <w:rPr>
          <w:rFonts w:ascii="Bookman Old Style" w:hAnsi="Bookman Old Style"/>
          <w:spacing w:val="-3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Perkapolri</w:t>
      </w:r>
      <w:r w:rsidR="00B34A22" w:rsidRPr="00136453">
        <w:rPr>
          <w:rFonts w:ascii="Bookman Old Style" w:hAnsi="Bookman Old Style"/>
          <w:spacing w:val="-1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7/2012</w:t>
      </w:r>
      <w:r w:rsidR="00B34A22">
        <w:rPr>
          <w:rFonts w:ascii="Bookman Old Style" w:hAnsi="Bookman Old Style"/>
          <w:sz w:val="20"/>
        </w:rPr>
        <w:t>)</w:t>
      </w:r>
      <w:r w:rsidRPr="00136453">
        <w:rPr>
          <w:rFonts w:ascii="Bookman Old Style" w:hAnsi="Bookman Old Style"/>
        </w:rPr>
        <w:t>.</w:t>
      </w:r>
      <w:proofErr w:type="gramEnd"/>
    </w:p>
    <w:p w:rsidR="00136453" w:rsidRPr="00136453" w:rsidRDefault="00136453" w:rsidP="00136453">
      <w:pPr>
        <w:pStyle w:val="Heading2"/>
        <w:spacing w:before="5"/>
        <w:ind w:left="0" w:right="3" w:firstLine="0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Sanksi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Pidana</w:t>
      </w:r>
    </w:p>
    <w:p w:rsidR="00136453" w:rsidRPr="00136453" w:rsidRDefault="00136453" w:rsidP="00136453">
      <w:pPr>
        <w:pStyle w:val="BodyText"/>
        <w:ind w:right="3" w:firstLine="688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Pelaku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atau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peserta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pelaksanaan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penyampaian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muka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umum yang melakukan perbuatan melanggar hukum, dapat dikenakan sanksi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hukum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sesuai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dengan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ketentuan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peraturan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perundang-undangan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berlaku.</w:t>
      </w:r>
      <w:r w:rsidRPr="00136453">
        <w:rPr>
          <w:rFonts w:ascii="Bookman Old Style" w:hAnsi="Bookman Old Style"/>
          <w:vertAlign w:val="superscript"/>
        </w:rPr>
        <w:t>23</w:t>
      </w:r>
    </w:p>
    <w:p w:rsidR="00136453" w:rsidRPr="00136453" w:rsidRDefault="00136453" w:rsidP="00136453">
      <w:pPr>
        <w:spacing w:before="1"/>
        <w:ind w:right="3" w:firstLine="650"/>
        <w:jc w:val="both"/>
        <w:rPr>
          <w:rFonts w:ascii="Bookman Old Style" w:hAnsi="Bookman Old Style"/>
          <w:i/>
          <w:sz w:val="24"/>
        </w:rPr>
      </w:pPr>
      <w:r w:rsidRPr="00136453">
        <w:rPr>
          <w:rFonts w:ascii="Bookman Old Style" w:hAnsi="Bookman Old Style"/>
          <w:sz w:val="24"/>
        </w:rPr>
        <w:t>Salah satu pasal yang dapat menjerat pelaku perusakan fasilitas umum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adalah Pasal 170 ayat (1) Kitab Undang-Undang Hukum Pidana (KUHP),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yang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selengkapnya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berbunyi: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Barang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siapa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dengan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terang-terangan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dengan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tenaga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bersama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menggunakan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kekerasan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terhadap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orang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atau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barang,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diancam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dengan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pidana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penjara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paling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lama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proofErr w:type="gramStart"/>
      <w:r w:rsidRPr="00136453">
        <w:rPr>
          <w:rFonts w:ascii="Bookman Old Style" w:hAnsi="Bookman Old Style"/>
          <w:i/>
          <w:sz w:val="24"/>
        </w:rPr>
        <w:t>lima</w:t>
      </w:r>
      <w:proofErr w:type="gramEnd"/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tahun</w:t>
      </w:r>
      <w:r w:rsidRPr="00136453">
        <w:rPr>
          <w:rFonts w:ascii="Bookman Old Style" w:hAnsi="Bookman Old Style"/>
          <w:i/>
          <w:spacing w:val="60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enam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bulan.</w:t>
      </w:r>
    </w:p>
    <w:p w:rsidR="00136453" w:rsidRPr="00136453" w:rsidRDefault="00136453" w:rsidP="00136453">
      <w:pPr>
        <w:ind w:right="3" w:firstLine="681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 xml:space="preserve">Tentang pasal ini, menurut R. Soesilo dalam bukunya </w:t>
      </w:r>
      <w:r w:rsidRPr="00136453">
        <w:rPr>
          <w:rFonts w:ascii="Bookman Old Style" w:hAnsi="Bookman Old Style"/>
          <w:i/>
          <w:sz w:val="24"/>
        </w:rPr>
        <w:t>Kitab Undang-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Undang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Hukum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Pidana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(KUHP)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Serta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Komentar-Komentarnya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Lengkap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Pasal Demi Pasal</w:t>
      </w:r>
      <w:r w:rsidRPr="00136453">
        <w:rPr>
          <w:rFonts w:ascii="Bookman Old Style" w:hAnsi="Bookman Old Style"/>
          <w:sz w:val="24"/>
        </w:rPr>
        <w:t>, kekerasan yang dimaksud harus dilakukan di muka umum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karena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kejahatan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ini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memang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dimasukkan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ke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dalam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golongan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kejahatan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ketertiban umum</w:t>
      </w:r>
      <w:r w:rsidR="00B34A22">
        <w:rPr>
          <w:rFonts w:ascii="Bookman Old Style" w:hAnsi="Bookman Old Style"/>
          <w:sz w:val="24"/>
        </w:rPr>
        <w:t xml:space="preserve"> (</w:t>
      </w:r>
      <w:r w:rsidR="00B34A22" w:rsidRPr="00136453">
        <w:rPr>
          <w:rFonts w:ascii="Bookman Old Style" w:hAnsi="Bookman Old Style"/>
          <w:sz w:val="20"/>
        </w:rPr>
        <w:t>R.</w:t>
      </w:r>
      <w:r w:rsidR="00B34A22" w:rsidRPr="00136453">
        <w:rPr>
          <w:rFonts w:ascii="Bookman Old Style" w:hAnsi="Bookman Old Style"/>
          <w:spacing w:val="6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Soesilo</w:t>
      </w:r>
      <w:r w:rsidR="00B34A22">
        <w:rPr>
          <w:rFonts w:ascii="Bookman Old Style" w:hAnsi="Bookman Old Style"/>
          <w:sz w:val="20"/>
        </w:rPr>
        <w:t>2001)</w:t>
      </w:r>
      <w:r w:rsidRPr="00136453">
        <w:rPr>
          <w:rFonts w:ascii="Bookman Old Style" w:hAnsi="Bookman Old Style"/>
          <w:sz w:val="24"/>
        </w:rPr>
        <w:t>.</w:t>
      </w:r>
    </w:p>
    <w:p w:rsidR="00136453" w:rsidRPr="00136453" w:rsidRDefault="00136453" w:rsidP="00B34A22">
      <w:pPr>
        <w:pStyle w:val="BodyText"/>
        <w:spacing w:after="13"/>
        <w:ind w:right="3" w:firstLine="739"/>
        <w:jc w:val="both"/>
        <w:rPr>
          <w:rFonts w:ascii="Bookman Old Style" w:hAnsi="Bookman Old Style"/>
        </w:rPr>
      </w:pPr>
      <w:proofErr w:type="gramStart"/>
      <w:r w:rsidRPr="00136453">
        <w:rPr>
          <w:rFonts w:ascii="Bookman Old Style" w:hAnsi="Bookman Old Style"/>
        </w:rPr>
        <w:lastRenderedPageBreak/>
        <w:t>Sebagai informasi tambahan,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seandainya demonstrasi dilakukan di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Jakarta,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samping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pelakunya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dijerat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pidana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berdasarkan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KUHP,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perbuatan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tersebut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juga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dilarang</w:t>
      </w:r>
      <w:r w:rsidRPr="00136453">
        <w:rPr>
          <w:rFonts w:ascii="Bookman Old Style" w:hAnsi="Bookman Old Style"/>
          <w:spacing w:val="-4"/>
        </w:rPr>
        <w:t xml:space="preserve"> </w:t>
      </w:r>
      <w:r w:rsidRPr="00136453">
        <w:rPr>
          <w:rFonts w:ascii="Bookman Old Style" w:hAnsi="Bookman Old Style"/>
        </w:rPr>
        <w:t>di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dalam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peraturan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daerah.</w:t>
      </w:r>
      <w:proofErr w:type="gramEnd"/>
      <w:r w:rsidRPr="00136453">
        <w:rPr>
          <w:rFonts w:ascii="Bookman Old Style" w:hAnsi="Bookman Old Style"/>
          <w:spacing w:val="-1"/>
        </w:rPr>
        <w:t xml:space="preserve"> </w:t>
      </w:r>
      <w:proofErr w:type="gramStart"/>
      <w:r w:rsidRPr="00136453">
        <w:rPr>
          <w:rFonts w:ascii="Bookman Old Style" w:hAnsi="Bookman Old Style"/>
        </w:rPr>
        <w:t>Sebagai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contoh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</w:t>
      </w:r>
      <w:r w:rsidR="00B34A22">
        <w:rPr>
          <w:rFonts w:ascii="Bookman Old Style" w:hAnsi="Bookman Old Style"/>
        </w:rPr>
        <w:t xml:space="preserve"> </w:t>
      </w:r>
      <w:r w:rsidRPr="00136453">
        <w:rPr>
          <w:rFonts w:ascii="Bookman Old Style" w:hAnsi="Bookman Old Style"/>
        </w:rPr>
        <w:t>Jakarta</w:t>
      </w:r>
      <w:r w:rsidRPr="00136453">
        <w:rPr>
          <w:rFonts w:ascii="Bookman Old Style" w:hAnsi="Bookman Old Style"/>
          <w:spacing w:val="5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tertuang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dalam</w:t>
      </w:r>
      <w:r w:rsidRPr="00136453">
        <w:rPr>
          <w:rFonts w:ascii="Bookman Old Style" w:hAnsi="Bookman Old Style"/>
          <w:spacing w:val="7"/>
        </w:rPr>
        <w:t xml:space="preserve"> </w:t>
      </w:r>
      <w:r w:rsidRPr="00136453">
        <w:rPr>
          <w:rFonts w:ascii="Bookman Old Style" w:hAnsi="Bookman Old Style"/>
        </w:rPr>
        <w:t>Peraturan</w:t>
      </w:r>
      <w:r w:rsidRPr="00136453">
        <w:rPr>
          <w:rFonts w:ascii="Bookman Old Style" w:hAnsi="Bookman Old Style"/>
          <w:spacing w:val="5"/>
        </w:rPr>
        <w:t xml:space="preserve"> </w:t>
      </w:r>
      <w:r w:rsidRPr="00136453">
        <w:rPr>
          <w:rFonts w:ascii="Bookman Old Style" w:hAnsi="Bookman Old Style"/>
        </w:rPr>
        <w:t>Daerah</w:t>
      </w:r>
      <w:r w:rsidRPr="00136453">
        <w:rPr>
          <w:rFonts w:ascii="Bookman Old Style" w:hAnsi="Bookman Old Style"/>
          <w:spacing w:val="3"/>
        </w:rPr>
        <w:t xml:space="preserve"> </w:t>
      </w:r>
      <w:r w:rsidRPr="00136453">
        <w:rPr>
          <w:rFonts w:ascii="Bookman Old Style" w:hAnsi="Bookman Old Style"/>
        </w:rPr>
        <w:t>Provinsi</w:t>
      </w:r>
      <w:r w:rsidRPr="00136453">
        <w:rPr>
          <w:rFonts w:ascii="Bookman Old Style" w:hAnsi="Bookman Old Style"/>
          <w:spacing w:val="4"/>
        </w:rPr>
        <w:t xml:space="preserve"> </w:t>
      </w:r>
      <w:r w:rsidRPr="00136453">
        <w:rPr>
          <w:rFonts w:ascii="Bookman Old Style" w:hAnsi="Bookman Old Style"/>
        </w:rPr>
        <w:t>DKI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Jakarta</w:t>
      </w:r>
      <w:r w:rsidRPr="00136453">
        <w:rPr>
          <w:rFonts w:ascii="Bookman Old Style" w:hAnsi="Bookman Old Style"/>
          <w:spacing w:val="2"/>
        </w:rPr>
        <w:t xml:space="preserve"> </w:t>
      </w:r>
      <w:r w:rsidRPr="00136453">
        <w:rPr>
          <w:rFonts w:ascii="Bookman Old Style" w:hAnsi="Bookman Old Style"/>
        </w:rPr>
        <w:t>Nomor</w:t>
      </w:r>
      <w:r w:rsidRPr="00136453">
        <w:rPr>
          <w:rFonts w:ascii="Bookman Old Style" w:hAnsi="Bookman Old Style"/>
          <w:spacing w:val="5"/>
        </w:rPr>
        <w:t xml:space="preserve"> </w:t>
      </w:r>
      <w:r w:rsidRPr="00136453">
        <w:rPr>
          <w:rFonts w:ascii="Bookman Old Style" w:hAnsi="Bookman Old Style"/>
        </w:rPr>
        <w:t>8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Tahun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2007 tentang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Ketertiban Umum</w:t>
      </w:r>
      <w:r w:rsidRPr="00136453">
        <w:rPr>
          <w:rFonts w:ascii="Bookman Old Style" w:hAnsi="Bookman Old Style"/>
          <w:spacing w:val="2"/>
        </w:rPr>
        <w:t xml:space="preserve"> </w:t>
      </w:r>
      <w:r w:rsidRPr="00136453">
        <w:rPr>
          <w:rFonts w:ascii="Bookman Old Style" w:hAnsi="Bookman Old Style"/>
        </w:rPr>
        <w:t>(Perda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DKI</w:t>
      </w:r>
      <w:r w:rsidRPr="00136453">
        <w:rPr>
          <w:rFonts w:ascii="Bookman Old Style" w:hAnsi="Bookman Old Style"/>
          <w:spacing w:val="-4"/>
        </w:rPr>
        <w:t xml:space="preserve"> </w:t>
      </w:r>
      <w:r w:rsidRPr="00136453">
        <w:rPr>
          <w:rFonts w:ascii="Bookman Old Style" w:hAnsi="Bookman Old Style"/>
        </w:rPr>
        <w:t>Jakarta</w:t>
      </w:r>
      <w:r w:rsidRPr="00136453">
        <w:rPr>
          <w:rFonts w:ascii="Bookman Old Style" w:hAnsi="Bookman Old Style"/>
          <w:spacing w:val="-1"/>
        </w:rPr>
        <w:t xml:space="preserve"> </w:t>
      </w:r>
      <w:r w:rsidR="00B34A22">
        <w:rPr>
          <w:rFonts w:ascii="Bookman Old Style" w:hAnsi="Bookman Old Style"/>
        </w:rPr>
        <w:t>8/2007).</w:t>
      </w:r>
      <w:proofErr w:type="gramEnd"/>
      <w:r w:rsidR="00B34A22">
        <w:rPr>
          <w:rFonts w:ascii="Bookman Old Style" w:hAnsi="Bookman Old Style"/>
        </w:rPr>
        <w:t xml:space="preserve"> </w:t>
      </w:r>
      <w:r w:rsidRPr="00136453">
        <w:rPr>
          <w:rFonts w:ascii="Bookman Old Style" w:hAnsi="Bookman Old Style"/>
        </w:rPr>
        <w:t>Pasal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54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Perda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DKI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Jakarta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8/2007</w:t>
      </w:r>
      <w:r w:rsidRPr="00136453">
        <w:rPr>
          <w:rFonts w:ascii="Bookman Old Style" w:hAnsi="Bookman Old Style"/>
          <w:spacing w:val="-1"/>
        </w:rPr>
        <w:t xml:space="preserve"> </w:t>
      </w:r>
      <w:proofErr w:type="gramStart"/>
      <w:r w:rsidRPr="00136453">
        <w:rPr>
          <w:rFonts w:ascii="Bookman Old Style" w:hAnsi="Bookman Old Style"/>
        </w:rPr>
        <w:t>berbunyi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:</w:t>
      </w:r>
      <w:proofErr w:type="gramEnd"/>
    </w:p>
    <w:p w:rsidR="00136453" w:rsidRPr="00136453" w:rsidRDefault="00136453" w:rsidP="00B34A22">
      <w:pPr>
        <w:pStyle w:val="ListParagraph"/>
        <w:numPr>
          <w:ilvl w:val="0"/>
          <w:numId w:val="1"/>
        </w:numPr>
        <w:tabs>
          <w:tab w:val="left" w:pos="1428"/>
        </w:tabs>
        <w:ind w:left="567" w:right="3" w:hanging="567"/>
        <w:jc w:val="both"/>
        <w:rPr>
          <w:rFonts w:ascii="Bookman Old Style" w:hAnsi="Bookman Old Style"/>
          <w:i/>
          <w:sz w:val="24"/>
        </w:rPr>
      </w:pPr>
      <w:r w:rsidRPr="00136453">
        <w:rPr>
          <w:rFonts w:ascii="Bookman Old Style" w:hAnsi="Bookman Old Style"/>
          <w:i/>
          <w:sz w:val="24"/>
        </w:rPr>
        <w:t>Setiap orang atau badan dilarang merusak prasarana dan sarana umum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pada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waktu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berlangsungnya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penyampaian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pendapat,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unjuk</w:t>
      </w:r>
      <w:r w:rsidRPr="00136453">
        <w:rPr>
          <w:rFonts w:ascii="Bookman Old Style" w:hAnsi="Bookman Old Style"/>
          <w:i/>
          <w:spacing w:val="6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rasa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dan/atau pengerahan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proofErr w:type="gramStart"/>
      <w:r w:rsidRPr="00136453">
        <w:rPr>
          <w:rFonts w:ascii="Bookman Old Style" w:hAnsi="Bookman Old Style"/>
          <w:i/>
          <w:sz w:val="24"/>
        </w:rPr>
        <w:t>massa</w:t>
      </w:r>
      <w:proofErr w:type="gramEnd"/>
      <w:r w:rsidRPr="00136453">
        <w:rPr>
          <w:rFonts w:ascii="Bookman Old Style" w:hAnsi="Bookman Old Style"/>
          <w:i/>
          <w:sz w:val="24"/>
        </w:rPr>
        <w:t>.</w:t>
      </w:r>
    </w:p>
    <w:p w:rsidR="00136453" w:rsidRPr="00136453" w:rsidRDefault="00136453" w:rsidP="00B34A22">
      <w:pPr>
        <w:pStyle w:val="ListParagraph"/>
        <w:numPr>
          <w:ilvl w:val="0"/>
          <w:numId w:val="1"/>
        </w:numPr>
        <w:tabs>
          <w:tab w:val="left" w:pos="1428"/>
        </w:tabs>
        <w:ind w:left="567" w:right="3" w:hanging="567"/>
        <w:jc w:val="both"/>
        <w:rPr>
          <w:rFonts w:ascii="Bookman Old Style" w:hAnsi="Bookman Old Style"/>
          <w:i/>
          <w:sz w:val="24"/>
        </w:rPr>
      </w:pPr>
      <w:r w:rsidRPr="00136453">
        <w:rPr>
          <w:rFonts w:ascii="Bookman Old Style" w:hAnsi="Bookman Old Style"/>
          <w:i/>
          <w:sz w:val="24"/>
        </w:rPr>
        <w:t>Setiap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orang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atau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badan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dilarang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membuang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benda-benda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dan/atau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sarana yang digunakan pada, waktu penyampaian pendapat, unjuk rasa,</w:t>
      </w:r>
      <w:r w:rsidRPr="00136453">
        <w:rPr>
          <w:rFonts w:ascii="Bookman Old Style" w:hAnsi="Bookman Old Style"/>
          <w:i/>
          <w:spacing w:val="-57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rapat-rapat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umum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pengerahan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proofErr w:type="gramStart"/>
      <w:r w:rsidRPr="00136453">
        <w:rPr>
          <w:rFonts w:ascii="Bookman Old Style" w:hAnsi="Bookman Old Style"/>
          <w:i/>
          <w:sz w:val="24"/>
        </w:rPr>
        <w:t>massa</w:t>
      </w:r>
      <w:proofErr w:type="gramEnd"/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di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jalan,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jalur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hijau,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dan</w:t>
      </w:r>
      <w:r w:rsidRPr="00136453">
        <w:rPr>
          <w:rFonts w:ascii="Bookman Old Style" w:hAnsi="Bookman Old Style"/>
          <w:i/>
          <w:spacing w:val="-57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tempat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umum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lainnya.</w:t>
      </w:r>
    </w:p>
    <w:p w:rsidR="00136453" w:rsidRPr="00136453" w:rsidRDefault="00136453" w:rsidP="00B34A22">
      <w:pPr>
        <w:pStyle w:val="BodyText"/>
        <w:ind w:left="567" w:right="3" w:hanging="567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Setiap</w:t>
      </w:r>
      <w:r w:rsidRPr="00136453">
        <w:rPr>
          <w:rFonts w:ascii="Bookman Old Style" w:hAnsi="Bookman Old Style"/>
          <w:spacing w:val="2"/>
        </w:rPr>
        <w:t xml:space="preserve"> </w:t>
      </w:r>
      <w:r w:rsidRPr="00136453">
        <w:rPr>
          <w:rFonts w:ascii="Bookman Old Style" w:hAnsi="Bookman Old Style"/>
        </w:rPr>
        <w:t>orang</w:t>
      </w:r>
      <w:r w:rsidRPr="00136453">
        <w:rPr>
          <w:rFonts w:ascii="Bookman Old Style" w:hAnsi="Bookman Old Style"/>
          <w:spacing w:val="3"/>
        </w:rPr>
        <w:t xml:space="preserve"> </w:t>
      </w:r>
      <w:r w:rsidRPr="00136453">
        <w:rPr>
          <w:rFonts w:ascii="Bookman Old Style" w:hAnsi="Bookman Old Style"/>
        </w:rPr>
        <w:t>atau</w:t>
      </w:r>
      <w:r w:rsidRPr="00136453">
        <w:rPr>
          <w:rFonts w:ascii="Bookman Old Style" w:hAnsi="Bookman Old Style"/>
          <w:spacing w:val="3"/>
        </w:rPr>
        <w:t xml:space="preserve"> </w:t>
      </w:r>
      <w:r w:rsidRPr="00136453">
        <w:rPr>
          <w:rFonts w:ascii="Bookman Old Style" w:hAnsi="Bookman Old Style"/>
        </w:rPr>
        <w:t>badan</w:t>
      </w:r>
      <w:r w:rsidRPr="00136453">
        <w:rPr>
          <w:rFonts w:ascii="Bookman Old Style" w:hAnsi="Bookman Old Style"/>
          <w:spacing w:val="8"/>
        </w:rPr>
        <w:t xml:space="preserve"> </w:t>
      </w:r>
      <w:r w:rsidRPr="00136453">
        <w:rPr>
          <w:rFonts w:ascii="Bookman Old Style" w:hAnsi="Bookman Old Style"/>
        </w:rPr>
        <w:t>yang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melanggar</w:t>
      </w:r>
      <w:r w:rsidRPr="00136453">
        <w:rPr>
          <w:rFonts w:ascii="Bookman Old Style" w:hAnsi="Bookman Old Style"/>
          <w:spacing w:val="2"/>
        </w:rPr>
        <w:t xml:space="preserve"> </w:t>
      </w:r>
      <w:r w:rsidRPr="00136453">
        <w:rPr>
          <w:rFonts w:ascii="Bookman Old Style" w:hAnsi="Bookman Old Style"/>
        </w:rPr>
        <w:t>ketentuan</w:t>
      </w:r>
      <w:r w:rsidRPr="00136453">
        <w:rPr>
          <w:rFonts w:ascii="Bookman Old Style" w:hAnsi="Bookman Old Style"/>
          <w:spacing w:val="3"/>
        </w:rPr>
        <w:t xml:space="preserve"> </w:t>
      </w:r>
      <w:r w:rsidRPr="00136453">
        <w:rPr>
          <w:rFonts w:ascii="Bookman Old Style" w:hAnsi="Bookman Old Style"/>
        </w:rPr>
        <w:t>dalam</w:t>
      </w:r>
      <w:r w:rsidRPr="00136453">
        <w:rPr>
          <w:rFonts w:ascii="Bookman Old Style" w:hAnsi="Bookman Old Style"/>
          <w:spacing w:val="2"/>
        </w:rPr>
        <w:t xml:space="preserve"> </w:t>
      </w:r>
      <w:r w:rsidRPr="00136453">
        <w:rPr>
          <w:rFonts w:ascii="Bookman Old Style" w:hAnsi="Bookman Old Style"/>
        </w:rPr>
        <w:t>Pasal</w:t>
      </w:r>
      <w:r w:rsidRPr="00136453">
        <w:rPr>
          <w:rFonts w:ascii="Bookman Old Style" w:hAnsi="Bookman Old Style"/>
          <w:spacing w:val="6"/>
        </w:rPr>
        <w:t xml:space="preserve"> </w:t>
      </w:r>
      <w:r w:rsidRPr="00136453">
        <w:rPr>
          <w:rFonts w:ascii="Bookman Old Style" w:hAnsi="Bookman Old Style"/>
        </w:rPr>
        <w:t>54</w:t>
      </w:r>
      <w:r w:rsidRPr="00136453">
        <w:rPr>
          <w:rFonts w:ascii="Bookman Old Style" w:hAnsi="Bookman Old Style"/>
          <w:spacing w:val="3"/>
        </w:rPr>
        <w:t xml:space="preserve"> </w:t>
      </w:r>
      <w:r w:rsidRPr="00136453">
        <w:rPr>
          <w:rFonts w:ascii="Bookman Old Style" w:hAnsi="Bookman Old Style"/>
        </w:rPr>
        <w:t>ayat</w:t>
      </w:r>
    </w:p>
    <w:p w:rsidR="00B34A22" w:rsidRPr="00136453" w:rsidRDefault="00136453" w:rsidP="00B34A22">
      <w:pPr>
        <w:spacing w:before="77"/>
        <w:ind w:right="3"/>
        <w:rPr>
          <w:rFonts w:ascii="Bookman Old Style" w:hAnsi="Bookman Old Style"/>
          <w:sz w:val="20"/>
        </w:rPr>
      </w:pPr>
      <w:r w:rsidRPr="00136453">
        <w:rPr>
          <w:rFonts w:ascii="Bookman Old Style" w:hAnsi="Bookman Old Style"/>
        </w:rPr>
        <w:t xml:space="preserve">(1) </w:t>
      </w:r>
      <w:proofErr w:type="gramStart"/>
      <w:r w:rsidRPr="00136453">
        <w:rPr>
          <w:rFonts w:ascii="Bookman Old Style" w:hAnsi="Bookman Old Style"/>
        </w:rPr>
        <w:t>di</w:t>
      </w:r>
      <w:proofErr w:type="gramEnd"/>
      <w:r w:rsidRPr="00136453">
        <w:rPr>
          <w:rFonts w:ascii="Bookman Old Style" w:hAnsi="Bookman Old Style"/>
        </w:rPr>
        <w:t xml:space="preserve"> atas, dikenakan hukuman pidana sesuai dengan ketentuan peraturan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perundang-undangan.</w:t>
      </w:r>
      <w:r w:rsidRPr="00136453">
        <w:rPr>
          <w:rFonts w:ascii="Bookman Old Style" w:hAnsi="Bookman Old Style"/>
          <w:spacing w:val="1"/>
        </w:rPr>
        <w:t xml:space="preserve"> </w:t>
      </w:r>
      <w:proofErr w:type="gramStart"/>
      <w:r w:rsidRPr="00136453">
        <w:rPr>
          <w:rFonts w:ascii="Bookman Old Style" w:hAnsi="Bookman Old Style"/>
        </w:rPr>
        <w:t>Tindak pidana yang dimaksud adalah tindak pidana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kejahatan.</w:t>
      </w:r>
      <w:proofErr w:type="gramEnd"/>
      <w:r w:rsidR="00B34A22">
        <w:rPr>
          <w:rFonts w:ascii="Bookman Old Style" w:hAnsi="Bookman Old Style"/>
        </w:rPr>
        <w:t xml:space="preserve"> (</w:t>
      </w:r>
      <w:r w:rsidR="00B34A22" w:rsidRPr="00136453">
        <w:rPr>
          <w:rFonts w:ascii="Bookman Old Style" w:hAnsi="Bookman Old Style"/>
          <w:sz w:val="20"/>
        </w:rPr>
        <w:t>Pasal</w:t>
      </w:r>
      <w:r w:rsidR="00B34A22" w:rsidRPr="00136453">
        <w:rPr>
          <w:rFonts w:ascii="Bookman Old Style" w:hAnsi="Bookman Old Style"/>
          <w:spacing w:val="-1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63</w:t>
      </w:r>
      <w:r w:rsidR="00B34A22" w:rsidRPr="00136453">
        <w:rPr>
          <w:rFonts w:ascii="Bookman Old Style" w:hAnsi="Bookman Old Style"/>
          <w:spacing w:val="-1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Perda</w:t>
      </w:r>
      <w:r w:rsidR="00B34A22" w:rsidRPr="00136453">
        <w:rPr>
          <w:rFonts w:ascii="Bookman Old Style" w:hAnsi="Bookman Old Style"/>
          <w:spacing w:val="-3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DKI Jakarta</w:t>
      </w:r>
      <w:r w:rsidR="00B34A22" w:rsidRPr="00136453">
        <w:rPr>
          <w:rFonts w:ascii="Bookman Old Style" w:hAnsi="Bookman Old Style"/>
          <w:spacing w:val="-1"/>
          <w:sz w:val="20"/>
        </w:rPr>
        <w:t xml:space="preserve"> </w:t>
      </w:r>
      <w:r w:rsidR="00B34A22" w:rsidRPr="00136453">
        <w:rPr>
          <w:rFonts w:ascii="Bookman Old Style" w:hAnsi="Bookman Old Style"/>
          <w:sz w:val="20"/>
        </w:rPr>
        <w:t>8/2007</w:t>
      </w:r>
      <w:r w:rsidR="00B34A22">
        <w:rPr>
          <w:rFonts w:ascii="Bookman Old Style" w:hAnsi="Bookman Old Style"/>
          <w:sz w:val="20"/>
        </w:rPr>
        <w:t>)</w:t>
      </w:r>
    </w:p>
    <w:p w:rsidR="00136453" w:rsidRPr="00B34A22" w:rsidRDefault="00136453" w:rsidP="00B34A22">
      <w:pPr>
        <w:pStyle w:val="BodyText"/>
        <w:numPr>
          <w:ilvl w:val="0"/>
          <w:numId w:val="5"/>
        </w:numPr>
        <w:ind w:right="3" w:hanging="720"/>
        <w:jc w:val="both"/>
        <w:rPr>
          <w:rFonts w:ascii="Bookman Old Style" w:hAnsi="Bookman Old Style"/>
          <w:b/>
        </w:rPr>
      </w:pPr>
      <w:r w:rsidRPr="00B34A22">
        <w:rPr>
          <w:rFonts w:ascii="Bookman Old Style" w:hAnsi="Bookman Old Style"/>
          <w:b/>
        </w:rPr>
        <w:t>Kesimpulan</w:t>
      </w:r>
    </w:p>
    <w:p w:rsidR="00136453" w:rsidRPr="00136453" w:rsidRDefault="00136453" w:rsidP="00B34A22">
      <w:pPr>
        <w:pStyle w:val="BodyText"/>
        <w:ind w:right="3" w:firstLine="709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Salah satu pasal yang dapat menjerat pelaku demonstran yang anarkis,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bahkan jika sampai melakukan perusakan fasilitas umum adalah Pasal 170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ayat (1) Kitab Undang-Undang Hukum Pidana (KUHP), yang selengkapnya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berbunyi: Barang siapa dengan terang-terangan dan dengan tenaga bersama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menggunakan kekerasan terhadap orang atau barang, diancam dengan pidana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penjara</w:t>
      </w:r>
      <w:r w:rsidRPr="00136453">
        <w:rPr>
          <w:rFonts w:ascii="Bookman Old Style" w:hAnsi="Bookman Old Style"/>
          <w:spacing w:val="45"/>
        </w:rPr>
        <w:t xml:space="preserve"> </w:t>
      </w:r>
      <w:r w:rsidRPr="00136453">
        <w:rPr>
          <w:rFonts w:ascii="Bookman Old Style" w:hAnsi="Bookman Old Style"/>
        </w:rPr>
        <w:t>paling</w:t>
      </w:r>
      <w:r w:rsidRPr="00136453">
        <w:rPr>
          <w:rFonts w:ascii="Bookman Old Style" w:hAnsi="Bookman Old Style"/>
          <w:spacing w:val="41"/>
        </w:rPr>
        <w:t xml:space="preserve"> </w:t>
      </w:r>
      <w:r w:rsidRPr="00136453">
        <w:rPr>
          <w:rFonts w:ascii="Bookman Old Style" w:hAnsi="Bookman Old Style"/>
        </w:rPr>
        <w:t>lama</w:t>
      </w:r>
      <w:r w:rsidRPr="00136453">
        <w:rPr>
          <w:rFonts w:ascii="Bookman Old Style" w:hAnsi="Bookman Old Style"/>
          <w:spacing w:val="44"/>
        </w:rPr>
        <w:t xml:space="preserve"> </w:t>
      </w:r>
      <w:proofErr w:type="gramStart"/>
      <w:r w:rsidRPr="00136453">
        <w:rPr>
          <w:rFonts w:ascii="Bookman Old Style" w:hAnsi="Bookman Old Style"/>
        </w:rPr>
        <w:t>lima</w:t>
      </w:r>
      <w:proofErr w:type="gramEnd"/>
      <w:r w:rsidRPr="00136453">
        <w:rPr>
          <w:rFonts w:ascii="Bookman Old Style" w:hAnsi="Bookman Old Style"/>
          <w:spacing w:val="43"/>
        </w:rPr>
        <w:t xml:space="preserve"> </w:t>
      </w:r>
      <w:r w:rsidRPr="00136453">
        <w:rPr>
          <w:rFonts w:ascii="Bookman Old Style" w:hAnsi="Bookman Old Style"/>
        </w:rPr>
        <w:t>tahun</w:t>
      </w:r>
      <w:r w:rsidRPr="00136453">
        <w:rPr>
          <w:rFonts w:ascii="Bookman Old Style" w:hAnsi="Bookman Old Style"/>
          <w:spacing w:val="46"/>
        </w:rPr>
        <w:t xml:space="preserve"> </w:t>
      </w:r>
      <w:r w:rsidRPr="00136453">
        <w:rPr>
          <w:rFonts w:ascii="Bookman Old Style" w:hAnsi="Bookman Old Style"/>
        </w:rPr>
        <w:t>enam</w:t>
      </w:r>
      <w:r w:rsidRPr="00136453">
        <w:rPr>
          <w:rFonts w:ascii="Bookman Old Style" w:hAnsi="Bookman Old Style"/>
          <w:spacing w:val="45"/>
        </w:rPr>
        <w:t xml:space="preserve"> </w:t>
      </w:r>
      <w:r w:rsidRPr="00136453">
        <w:rPr>
          <w:rFonts w:ascii="Bookman Old Style" w:hAnsi="Bookman Old Style"/>
        </w:rPr>
        <w:t>bulan.</w:t>
      </w:r>
      <w:r w:rsidRPr="00136453">
        <w:rPr>
          <w:rFonts w:ascii="Bookman Old Style" w:hAnsi="Bookman Old Style"/>
          <w:spacing w:val="52"/>
        </w:rPr>
        <w:t xml:space="preserve"> </w:t>
      </w:r>
      <w:r w:rsidRPr="00136453">
        <w:rPr>
          <w:rFonts w:ascii="Bookman Old Style" w:hAnsi="Bookman Old Style"/>
        </w:rPr>
        <w:t>Tentang</w:t>
      </w:r>
      <w:r w:rsidRPr="00136453">
        <w:rPr>
          <w:rFonts w:ascii="Bookman Old Style" w:hAnsi="Bookman Old Style"/>
          <w:spacing w:val="42"/>
        </w:rPr>
        <w:t xml:space="preserve"> </w:t>
      </w:r>
      <w:r w:rsidRPr="00136453">
        <w:rPr>
          <w:rFonts w:ascii="Bookman Old Style" w:hAnsi="Bookman Old Style"/>
        </w:rPr>
        <w:t>penerapan</w:t>
      </w:r>
      <w:r w:rsidRPr="00136453">
        <w:rPr>
          <w:rFonts w:ascii="Bookman Old Style" w:hAnsi="Bookman Old Style"/>
          <w:spacing w:val="48"/>
        </w:rPr>
        <w:t xml:space="preserve"> </w:t>
      </w:r>
      <w:r w:rsidRPr="00136453">
        <w:rPr>
          <w:rFonts w:ascii="Bookman Old Style" w:hAnsi="Bookman Old Style"/>
        </w:rPr>
        <w:t>pasal</w:t>
      </w:r>
      <w:r w:rsidRPr="00136453">
        <w:rPr>
          <w:rFonts w:ascii="Bookman Old Style" w:hAnsi="Bookman Old Style"/>
          <w:spacing w:val="44"/>
        </w:rPr>
        <w:t xml:space="preserve"> </w:t>
      </w:r>
      <w:r w:rsidRPr="00136453">
        <w:rPr>
          <w:rFonts w:ascii="Bookman Old Style" w:hAnsi="Bookman Old Style"/>
        </w:rPr>
        <w:t>ini,</w:t>
      </w:r>
      <w:r w:rsidR="00B34A22">
        <w:rPr>
          <w:rFonts w:ascii="Bookman Old Style" w:hAnsi="Bookman Old Style"/>
        </w:rPr>
        <w:t xml:space="preserve"> </w:t>
      </w:r>
      <w:r w:rsidRPr="00136453">
        <w:rPr>
          <w:rFonts w:ascii="Bookman Old Style" w:hAnsi="Bookman Old Style"/>
        </w:rPr>
        <w:t>menurut R. Soesilo dalam bukunya Kitab Undang-Undang Hukum Pidana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(KUHP) Serta Komentar-Komentarnya Lengkap Pasal Demi Pasal, kekerasan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yang dimaksud harus dilakukan di muka umum karena kejahatan ini memang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dimasukkan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ke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dalam</w:t>
      </w:r>
      <w:r w:rsidRPr="00136453">
        <w:rPr>
          <w:rFonts w:ascii="Bookman Old Style" w:hAnsi="Bookman Old Style"/>
          <w:spacing w:val="2"/>
        </w:rPr>
        <w:t xml:space="preserve"> </w:t>
      </w:r>
      <w:r w:rsidRPr="00136453">
        <w:rPr>
          <w:rFonts w:ascii="Bookman Old Style" w:hAnsi="Bookman Old Style"/>
        </w:rPr>
        <w:t>golongan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kejahatan ketertiban umum.</w:t>
      </w:r>
    </w:p>
    <w:p w:rsidR="00136453" w:rsidRPr="00B34A22" w:rsidRDefault="00136453" w:rsidP="00B34A22">
      <w:pPr>
        <w:pStyle w:val="BodyText"/>
        <w:numPr>
          <w:ilvl w:val="0"/>
          <w:numId w:val="5"/>
        </w:numPr>
        <w:ind w:right="3" w:hanging="720"/>
        <w:jc w:val="both"/>
        <w:rPr>
          <w:rFonts w:ascii="Bookman Old Style" w:hAnsi="Bookman Old Style"/>
          <w:b/>
        </w:rPr>
      </w:pPr>
      <w:r w:rsidRPr="00B34A22">
        <w:rPr>
          <w:rFonts w:ascii="Bookman Old Style" w:hAnsi="Bookman Old Style"/>
          <w:b/>
        </w:rPr>
        <w:t>Daftar</w:t>
      </w:r>
      <w:r w:rsidRPr="00B34A22">
        <w:rPr>
          <w:rFonts w:ascii="Bookman Old Style" w:hAnsi="Bookman Old Style"/>
          <w:b/>
          <w:spacing w:val="-4"/>
        </w:rPr>
        <w:t xml:space="preserve"> </w:t>
      </w:r>
      <w:r w:rsidRPr="00B34A22">
        <w:rPr>
          <w:rFonts w:ascii="Bookman Old Style" w:hAnsi="Bookman Old Style"/>
          <w:b/>
        </w:rPr>
        <w:t>Pustaka</w:t>
      </w:r>
    </w:p>
    <w:p w:rsidR="00136453" w:rsidRPr="00136453" w:rsidRDefault="00136453" w:rsidP="00136453">
      <w:pPr>
        <w:pStyle w:val="BodyText"/>
        <w:ind w:right="3"/>
        <w:rPr>
          <w:rFonts w:ascii="Bookman Old Style" w:hAnsi="Bookman Old Style"/>
          <w:b/>
        </w:rPr>
      </w:pPr>
    </w:p>
    <w:p w:rsidR="00136453" w:rsidRPr="00136453" w:rsidRDefault="00136453" w:rsidP="00B34A22">
      <w:pPr>
        <w:pStyle w:val="ListParagraph"/>
        <w:tabs>
          <w:tab w:val="left" w:pos="1368"/>
        </w:tabs>
        <w:ind w:left="0" w:right="3" w:firstLine="0"/>
        <w:jc w:val="left"/>
        <w:rPr>
          <w:rFonts w:ascii="Bookman Old Style" w:hAnsi="Bookman Old Style"/>
          <w:b/>
          <w:sz w:val="24"/>
        </w:rPr>
      </w:pPr>
      <w:r w:rsidRPr="00136453">
        <w:rPr>
          <w:rFonts w:ascii="Bookman Old Style" w:hAnsi="Bookman Old Style"/>
          <w:b/>
          <w:sz w:val="24"/>
        </w:rPr>
        <w:t>Buku</w:t>
      </w:r>
    </w:p>
    <w:p w:rsidR="00136453" w:rsidRPr="00136453" w:rsidRDefault="00136453" w:rsidP="00136453">
      <w:pPr>
        <w:pStyle w:val="BodyText"/>
        <w:spacing w:before="6"/>
        <w:ind w:right="3"/>
        <w:rPr>
          <w:rFonts w:ascii="Bookman Old Style" w:hAnsi="Bookman Old Style"/>
          <w:b/>
          <w:sz w:val="23"/>
        </w:rPr>
      </w:pP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Adrianus</w:t>
      </w:r>
      <w:r w:rsidRPr="00136453">
        <w:rPr>
          <w:rFonts w:ascii="Bookman Old Style" w:hAnsi="Bookman Old Style"/>
          <w:spacing w:val="17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Meliala,</w:t>
      </w:r>
      <w:r w:rsidRPr="00136453">
        <w:rPr>
          <w:rFonts w:ascii="Bookman Old Style" w:hAnsi="Bookman Old Style"/>
          <w:spacing w:val="18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Perilaku</w:t>
      </w:r>
      <w:r w:rsidRPr="00136453">
        <w:rPr>
          <w:rFonts w:ascii="Bookman Old Style" w:hAnsi="Bookman Old Style"/>
          <w:i/>
          <w:spacing w:val="17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Kolektif</w:t>
      </w:r>
      <w:r w:rsidRPr="00136453">
        <w:rPr>
          <w:rFonts w:ascii="Bookman Old Style" w:hAnsi="Bookman Old Style"/>
          <w:i/>
          <w:spacing w:val="18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dan</w:t>
      </w:r>
      <w:r w:rsidRPr="00136453">
        <w:rPr>
          <w:rFonts w:ascii="Bookman Old Style" w:hAnsi="Bookman Old Style"/>
          <w:i/>
          <w:spacing w:val="17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Tindakan</w:t>
      </w:r>
      <w:r w:rsidRPr="00136453">
        <w:rPr>
          <w:rFonts w:ascii="Bookman Old Style" w:hAnsi="Bookman Old Style"/>
          <w:i/>
          <w:spacing w:val="17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Anarkis</w:t>
      </w:r>
      <w:r w:rsidRPr="00136453">
        <w:rPr>
          <w:rFonts w:ascii="Bookman Old Style" w:hAnsi="Bookman Old Style"/>
          <w:sz w:val="24"/>
        </w:rPr>
        <w:t>,</w:t>
      </w:r>
      <w:r w:rsidRPr="00136453">
        <w:rPr>
          <w:rFonts w:ascii="Bookman Old Style" w:hAnsi="Bookman Old Style"/>
          <w:spacing w:val="18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(Jakarta:</w:t>
      </w:r>
      <w:r w:rsidRPr="00136453">
        <w:rPr>
          <w:rFonts w:ascii="Bookman Old Style" w:hAnsi="Bookman Old Style"/>
          <w:spacing w:val="-57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Indonesian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proofErr w:type="gramStart"/>
      <w:r w:rsidRPr="00136453">
        <w:rPr>
          <w:rFonts w:ascii="Bookman Old Style" w:hAnsi="Bookman Old Style"/>
          <w:sz w:val="24"/>
        </w:rPr>
        <w:t>Of</w:t>
      </w:r>
      <w:proofErr w:type="gramEnd"/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Criminilogy, 2001)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 xml:space="preserve">Agus M. Noor, </w:t>
      </w:r>
      <w:r w:rsidRPr="00136453">
        <w:rPr>
          <w:rFonts w:ascii="Bookman Old Style" w:hAnsi="Bookman Old Style"/>
          <w:i/>
          <w:sz w:val="24"/>
        </w:rPr>
        <w:t xml:space="preserve">Kewenangan Satuan Polisi, </w:t>
      </w:r>
      <w:r w:rsidRPr="00136453">
        <w:rPr>
          <w:rFonts w:ascii="Bookman Old Style" w:hAnsi="Bookman Old Style"/>
          <w:sz w:val="24"/>
        </w:rPr>
        <w:t>(Jambi: Shultan Thaha, 2009)</w:t>
      </w:r>
      <w:r w:rsidRPr="00136453">
        <w:rPr>
          <w:rFonts w:ascii="Bookman Old Style" w:hAnsi="Bookman Old Style"/>
          <w:spacing w:val="-57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Amir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Syamsuddin,</w:t>
      </w:r>
      <w:r w:rsidRPr="00136453">
        <w:rPr>
          <w:rFonts w:ascii="Bookman Old Style" w:hAnsi="Bookman Old Style"/>
          <w:spacing w:val="4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Intergritas</w:t>
      </w:r>
      <w:r w:rsidRPr="00136453">
        <w:rPr>
          <w:rFonts w:ascii="Bookman Old Style" w:hAnsi="Bookman Old Style"/>
          <w:i/>
          <w:spacing w:val="2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Polisi</w:t>
      </w:r>
      <w:r w:rsidRPr="00136453">
        <w:rPr>
          <w:rFonts w:ascii="Bookman Old Style" w:hAnsi="Bookman Old Style"/>
          <w:i/>
          <w:spacing w:val="2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Penegak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Hukum</w:t>
      </w:r>
      <w:r w:rsidRPr="00136453">
        <w:rPr>
          <w:rFonts w:ascii="Bookman Old Style" w:hAnsi="Bookman Old Style"/>
          <w:sz w:val="24"/>
        </w:rPr>
        <w:t>,</w:t>
      </w:r>
      <w:r w:rsidRPr="00136453">
        <w:rPr>
          <w:rFonts w:ascii="Bookman Old Style" w:hAnsi="Bookman Old Style"/>
          <w:spacing w:val="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(Jakarta:</w:t>
      </w:r>
      <w:r w:rsidRPr="00136453">
        <w:rPr>
          <w:rFonts w:ascii="Bookman Old Style" w:hAnsi="Bookman Old Style"/>
          <w:spacing w:val="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Buku</w:t>
      </w:r>
    </w:p>
    <w:p w:rsidR="00136453" w:rsidRPr="00136453" w:rsidRDefault="00136453" w:rsidP="00136453">
      <w:pPr>
        <w:pStyle w:val="BodyText"/>
        <w:spacing w:before="2"/>
        <w:ind w:right="3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Kompas,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2008)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Barda</w:t>
      </w:r>
      <w:r w:rsidRPr="00136453">
        <w:rPr>
          <w:rFonts w:ascii="Bookman Old Style" w:hAnsi="Bookman Old Style"/>
          <w:spacing w:val="16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Nawawi,</w:t>
      </w:r>
      <w:r w:rsidRPr="00136453">
        <w:rPr>
          <w:rFonts w:ascii="Bookman Old Style" w:hAnsi="Bookman Old Style"/>
          <w:spacing w:val="18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Masalah-Masalah</w:t>
      </w:r>
      <w:r w:rsidRPr="00136453">
        <w:rPr>
          <w:rFonts w:ascii="Bookman Old Style" w:hAnsi="Bookman Old Style"/>
          <w:i/>
          <w:spacing w:val="16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Penegakan</w:t>
      </w:r>
      <w:r w:rsidRPr="00136453">
        <w:rPr>
          <w:rFonts w:ascii="Bookman Old Style" w:hAnsi="Bookman Old Style"/>
          <w:i/>
          <w:spacing w:val="19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Hukum</w:t>
      </w:r>
      <w:r w:rsidRPr="00136453">
        <w:rPr>
          <w:rFonts w:ascii="Bookman Old Style" w:hAnsi="Bookman Old Style"/>
          <w:i/>
          <w:spacing w:val="16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dan</w:t>
      </w:r>
      <w:r w:rsidRPr="00136453">
        <w:rPr>
          <w:rFonts w:ascii="Bookman Old Style" w:hAnsi="Bookman Old Style"/>
          <w:i/>
          <w:spacing w:val="16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Kebijakan</w:t>
      </w:r>
      <w:r w:rsidRPr="00136453">
        <w:rPr>
          <w:rFonts w:ascii="Bookman Old Style" w:hAnsi="Bookman Old Style"/>
          <w:i/>
          <w:spacing w:val="-57"/>
          <w:sz w:val="24"/>
        </w:rPr>
        <w:t xml:space="preserve"> </w:t>
      </w:r>
      <w:r w:rsidRPr="00B34A22">
        <w:rPr>
          <w:rFonts w:ascii="Bookman Old Style" w:hAnsi="Bookman Old Style"/>
          <w:sz w:val="24"/>
        </w:rPr>
        <w:t>Penanggulangan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Kejahatan</w:t>
      </w:r>
      <w:r w:rsidRPr="00136453">
        <w:rPr>
          <w:rFonts w:ascii="Bookman Old Style" w:hAnsi="Bookman Old Style"/>
          <w:sz w:val="24"/>
        </w:rPr>
        <w:t>, (Bandung: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Citra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Aditya,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2001)</w:t>
      </w:r>
    </w:p>
    <w:p w:rsidR="00136453" w:rsidRPr="00B34A22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i/>
          <w:sz w:val="24"/>
        </w:rPr>
      </w:pPr>
      <w:r w:rsidRPr="00136453">
        <w:rPr>
          <w:rFonts w:ascii="Bookman Old Style" w:hAnsi="Bookman Old Style"/>
          <w:sz w:val="24"/>
        </w:rPr>
        <w:t>Bemmelen,</w:t>
      </w:r>
      <w:r w:rsidRPr="00136453">
        <w:rPr>
          <w:rFonts w:ascii="Bookman Old Style" w:hAnsi="Bookman Old Style"/>
          <w:spacing w:val="4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Mr.</w:t>
      </w:r>
      <w:r w:rsidRPr="00136453">
        <w:rPr>
          <w:rFonts w:ascii="Bookman Old Style" w:hAnsi="Bookman Old Style"/>
          <w:spacing w:val="6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J.M.</w:t>
      </w:r>
      <w:r w:rsidRPr="00136453">
        <w:rPr>
          <w:rFonts w:ascii="Bookman Old Style" w:hAnsi="Bookman Old Style"/>
          <w:spacing w:val="6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van,</w:t>
      </w:r>
      <w:r w:rsidRPr="00136453">
        <w:rPr>
          <w:rFonts w:ascii="Bookman Old Style" w:hAnsi="Bookman Old Style"/>
          <w:spacing w:val="65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Hukum</w:t>
      </w:r>
      <w:r w:rsidRPr="00136453">
        <w:rPr>
          <w:rFonts w:ascii="Bookman Old Style" w:hAnsi="Bookman Old Style"/>
          <w:i/>
          <w:spacing w:val="60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Pidana</w:t>
      </w:r>
      <w:r w:rsidRPr="00136453">
        <w:rPr>
          <w:rFonts w:ascii="Bookman Old Style" w:hAnsi="Bookman Old Style"/>
          <w:i/>
          <w:spacing w:val="64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Hukum</w:t>
      </w:r>
      <w:r w:rsidRPr="00136453">
        <w:rPr>
          <w:rFonts w:ascii="Bookman Old Style" w:hAnsi="Bookman Old Style"/>
          <w:i/>
          <w:spacing w:val="60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Materiil,</w:t>
      </w:r>
      <w:r w:rsidRPr="00136453">
        <w:rPr>
          <w:rFonts w:ascii="Bookman Old Style" w:hAnsi="Bookman Old Style"/>
          <w:i/>
          <w:spacing w:val="61"/>
          <w:sz w:val="24"/>
        </w:rPr>
        <w:t xml:space="preserve"> </w:t>
      </w:r>
      <w:proofErr w:type="gramStart"/>
      <w:r w:rsidRPr="00136453">
        <w:rPr>
          <w:rFonts w:ascii="Bookman Old Style" w:hAnsi="Bookman Old Style"/>
          <w:i/>
          <w:sz w:val="24"/>
        </w:rPr>
        <w:t>Cet</w:t>
      </w:r>
      <w:proofErr w:type="gramEnd"/>
      <w:r w:rsidRPr="00136453">
        <w:rPr>
          <w:rFonts w:ascii="Bookman Old Style" w:hAnsi="Bookman Old Style"/>
          <w:i/>
          <w:spacing w:val="64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ke-1,</w:t>
      </w:r>
      <w:r w:rsidR="00B34A22">
        <w:rPr>
          <w:rFonts w:ascii="Bookman Old Style" w:hAnsi="Bookman Old Style"/>
          <w:i/>
          <w:sz w:val="24"/>
        </w:rPr>
        <w:t xml:space="preserve"> </w:t>
      </w:r>
      <w:r w:rsidRPr="00136453">
        <w:rPr>
          <w:rFonts w:ascii="Bookman Old Style" w:hAnsi="Bookman Old Style"/>
        </w:rPr>
        <w:t>(Bandung: Bina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Cipta,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2007)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Erma</w:t>
      </w:r>
      <w:r w:rsidRPr="00136453">
        <w:rPr>
          <w:rFonts w:ascii="Bookman Old Style" w:hAnsi="Bookman Old Style"/>
          <w:spacing w:val="32"/>
        </w:rPr>
        <w:t xml:space="preserve"> </w:t>
      </w:r>
      <w:r w:rsidRPr="00136453">
        <w:rPr>
          <w:rFonts w:ascii="Bookman Old Style" w:hAnsi="Bookman Old Style"/>
        </w:rPr>
        <w:t>Yulihastin,</w:t>
      </w:r>
      <w:r w:rsidRPr="00136453">
        <w:rPr>
          <w:rFonts w:ascii="Bookman Old Style" w:hAnsi="Bookman Old Style"/>
          <w:spacing w:val="35"/>
        </w:rPr>
        <w:t xml:space="preserve"> </w:t>
      </w:r>
      <w:r w:rsidRPr="00136453">
        <w:rPr>
          <w:rFonts w:ascii="Bookman Old Style" w:hAnsi="Bookman Old Style"/>
          <w:i/>
        </w:rPr>
        <w:t>Sebagai</w:t>
      </w:r>
      <w:r w:rsidRPr="00136453">
        <w:rPr>
          <w:rFonts w:ascii="Bookman Old Style" w:hAnsi="Bookman Old Style"/>
          <w:i/>
          <w:spacing w:val="34"/>
        </w:rPr>
        <w:t xml:space="preserve"> </w:t>
      </w:r>
      <w:r w:rsidRPr="00136453">
        <w:rPr>
          <w:rFonts w:ascii="Bookman Old Style" w:hAnsi="Bookman Old Style"/>
          <w:i/>
        </w:rPr>
        <w:t>Polisi,</w:t>
      </w:r>
      <w:r w:rsidRPr="00136453">
        <w:rPr>
          <w:rFonts w:ascii="Bookman Old Style" w:hAnsi="Bookman Old Style"/>
          <w:i/>
          <w:spacing w:val="33"/>
        </w:rPr>
        <w:t xml:space="preserve"> </w:t>
      </w:r>
      <w:r w:rsidRPr="00136453">
        <w:rPr>
          <w:rFonts w:ascii="Bookman Old Style" w:hAnsi="Bookman Old Style"/>
        </w:rPr>
        <w:t>(Jakarta:</w:t>
      </w:r>
      <w:r w:rsidRPr="00136453">
        <w:rPr>
          <w:rFonts w:ascii="Bookman Old Style" w:hAnsi="Bookman Old Style"/>
          <w:spacing w:val="34"/>
        </w:rPr>
        <w:t xml:space="preserve"> </w:t>
      </w:r>
      <w:r w:rsidRPr="00136453">
        <w:rPr>
          <w:rFonts w:ascii="Bookman Old Style" w:hAnsi="Bookman Old Style"/>
        </w:rPr>
        <w:t>PT.</w:t>
      </w:r>
      <w:r w:rsidRPr="00136453">
        <w:rPr>
          <w:rFonts w:ascii="Bookman Old Style" w:hAnsi="Bookman Old Style"/>
          <w:spacing w:val="33"/>
        </w:rPr>
        <w:t xml:space="preserve"> </w:t>
      </w:r>
      <w:r w:rsidRPr="00136453">
        <w:rPr>
          <w:rFonts w:ascii="Bookman Old Style" w:hAnsi="Bookman Old Style"/>
        </w:rPr>
        <w:t>Erlangga</w:t>
      </w:r>
      <w:r w:rsidRPr="00136453">
        <w:rPr>
          <w:rFonts w:ascii="Bookman Old Style" w:hAnsi="Bookman Old Style"/>
          <w:spacing w:val="32"/>
        </w:rPr>
        <w:t xml:space="preserve"> </w:t>
      </w:r>
      <w:r w:rsidRPr="00136453">
        <w:rPr>
          <w:rFonts w:ascii="Bookman Old Style" w:hAnsi="Bookman Old Style"/>
        </w:rPr>
        <w:t>Mahameru</w:t>
      </w:r>
      <w:r w:rsidRPr="00136453">
        <w:rPr>
          <w:rFonts w:ascii="Bookman Old Style" w:hAnsi="Bookman Old Style"/>
          <w:spacing w:val="-57"/>
        </w:rPr>
        <w:t xml:space="preserve"> </w:t>
      </w:r>
      <w:r w:rsidRPr="00136453">
        <w:rPr>
          <w:rFonts w:ascii="Bookman Old Style" w:hAnsi="Bookman Old Style"/>
        </w:rPr>
        <w:t>Fakultas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Hukum Universitas Muhammadiyah, 2016)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Hariman</w:t>
      </w:r>
      <w:r w:rsidRPr="00136453">
        <w:rPr>
          <w:rFonts w:ascii="Bookman Old Style" w:hAnsi="Bookman Old Style"/>
          <w:spacing w:val="3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Siregar,</w:t>
      </w:r>
      <w:r w:rsidRPr="00136453">
        <w:rPr>
          <w:rFonts w:ascii="Bookman Old Style" w:hAnsi="Bookman Old Style"/>
          <w:spacing w:val="35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Hati</w:t>
      </w:r>
      <w:r w:rsidRPr="00136453">
        <w:rPr>
          <w:rFonts w:ascii="Bookman Old Style" w:hAnsi="Bookman Old Style"/>
          <w:i/>
          <w:spacing w:val="34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Nurani</w:t>
      </w:r>
      <w:r w:rsidRPr="00136453">
        <w:rPr>
          <w:rFonts w:ascii="Bookman Old Style" w:hAnsi="Bookman Old Style"/>
          <w:i/>
          <w:spacing w:val="34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Seorang</w:t>
      </w:r>
      <w:r w:rsidRPr="00136453">
        <w:rPr>
          <w:rFonts w:ascii="Bookman Old Style" w:hAnsi="Bookman Old Style"/>
          <w:i/>
          <w:spacing w:val="33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Demonstran</w:t>
      </w:r>
      <w:r w:rsidRPr="00136453">
        <w:rPr>
          <w:rFonts w:ascii="Bookman Old Style" w:hAnsi="Bookman Old Style"/>
          <w:sz w:val="24"/>
        </w:rPr>
        <w:t>,</w:t>
      </w:r>
      <w:r w:rsidRPr="00136453">
        <w:rPr>
          <w:rFonts w:ascii="Bookman Old Style" w:hAnsi="Bookman Old Style"/>
          <w:spacing w:val="33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(</w:t>
      </w:r>
      <w:proofErr w:type="gramStart"/>
      <w:r w:rsidRPr="00136453">
        <w:rPr>
          <w:rFonts w:ascii="Bookman Old Style" w:hAnsi="Bookman Old Style"/>
          <w:sz w:val="24"/>
        </w:rPr>
        <w:t>Jakarta</w:t>
      </w:r>
      <w:r w:rsidRPr="00136453">
        <w:rPr>
          <w:rFonts w:ascii="Bookman Old Style" w:hAnsi="Bookman Old Style"/>
          <w:spacing w:val="3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:</w:t>
      </w:r>
      <w:proofErr w:type="gramEnd"/>
      <w:r w:rsidRPr="00136453">
        <w:rPr>
          <w:rFonts w:ascii="Bookman Old Style" w:hAnsi="Bookman Old Style"/>
          <w:spacing w:val="34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Mantika</w:t>
      </w:r>
      <w:r w:rsidRPr="00136453">
        <w:rPr>
          <w:rFonts w:ascii="Bookman Old Style" w:hAnsi="Bookman Old Style"/>
          <w:spacing w:val="-57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media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Utama, 2004)</w:t>
      </w:r>
    </w:p>
    <w:p w:rsidR="00136453" w:rsidRPr="00136453" w:rsidRDefault="00136453" w:rsidP="00136453">
      <w:pPr>
        <w:pStyle w:val="BodyText"/>
        <w:ind w:right="3"/>
        <w:rPr>
          <w:rFonts w:ascii="Bookman Old Style" w:hAnsi="Bookman Old Style"/>
        </w:rPr>
      </w:pP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lastRenderedPageBreak/>
        <w:t>Maulida</w:t>
      </w:r>
      <w:r w:rsidRPr="00136453">
        <w:rPr>
          <w:rFonts w:ascii="Bookman Old Style" w:hAnsi="Bookman Old Style"/>
          <w:spacing w:val="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Fatimah,</w:t>
      </w:r>
      <w:r w:rsidRPr="00136453">
        <w:rPr>
          <w:rFonts w:ascii="Bookman Old Style" w:hAnsi="Bookman Old Style"/>
          <w:spacing w:val="5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Demonstrasi</w:t>
      </w:r>
      <w:r w:rsidRPr="00136453">
        <w:rPr>
          <w:rFonts w:ascii="Bookman Old Style" w:hAnsi="Bookman Old Style"/>
          <w:i/>
          <w:spacing w:val="3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Menyampaikan</w:t>
      </w:r>
      <w:r w:rsidRPr="00136453">
        <w:rPr>
          <w:rFonts w:ascii="Bookman Old Style" w:hAnsi="Bookman Old Style"/>
          <w:i/>
          <w:spacing w:val="3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Pendapat</w:t>
      </w:r>
      <w:r w:rsidRPr="00136453">
        <w:rPr>
          <w:rFonts w:ascii="Bookman Old Style" w:hAnsi="Bookman Old Style"/>
          <w:i/>
          <w:spacing w:val="3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Terhadap</w:t>
      </w:r>
      <w:r w:rsidRPr="00136453">
        <w:rPr>
          <w:rFonts w:ascii="Bookman Old Style" w:hAnsi="Bookman Old Style"/>
          <w:i/>
          <w:spacing w:val="-57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Pemerintah,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(Depok: Uins</w:t>
      </w:r>
      <w:r w:rsidRPr="00136453">
        <w:rPr>
          <w:rFonts w:ascii="Bookman Old Style" w:hAnsi="Bookman Old Style"/>
          <w:spacing w:val="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Indonesia, 2017)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Nanang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Mariono,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Analisis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Data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Sekunder</w:t>
      </w:r>
      <w:r w:rsidRPr="00136453">
        <w:rPr>
          <w:rFonts w:ascii="Bookman Old Style" w:hAnsi="Bookman Old Style"/>
          <w:sz w:val="24"/>
        </w:rPr>
        <w:t>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(Depok: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Raja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Grafindo</w:t>
      </w:r>
      <w:r w:rsidRPr="00136453">
        <w:rPr>
          <w:rFonts w:ascii="Bookman Old Style" w:hAnsi="Bookman Old Style"/>
          <w:spacing w:val="-57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Persada,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2010)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Ronny</w:t>
      </w:r>
      <w:r w:rsidRPr="00136453">
        <w:rPr>
          <w:rFonts w:ascii="Bookman Old Style" w:hAnsi="Bookman Old Style"/>
          <w:spacing w:val="29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Hanitijo</w:t>
      </w:r>
      <w:r w:rsidRPr="00136453">
        <w:rPr>
          <w:rFonts w:ascii="Bookman Old Style" w:hAnsi="Bookman Old Style"/>
          <w:spacing w:val="34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Soemitro,</w:t>
      </w:r>
      <w:r w:rsidRPr="00136453">
        <w:rPr>
          <w:rFonts w:ascii="Bookman Old Style" w:hAnsi="Bookman Old Style"/>
          <w:spacing w:val="38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Metodologi</w:t>
      </w:r>
      <w:r w:rsidRPr="00136453">
        <w:rPr>
          <w:rFonts w:ascii="Bookman Old Style" w:hAnsi="Bookman Old Style"/>
          <w:i/>
          <w:spacing w:val="35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Penelitian</w:t>
      </w:r>
      <w:r w:rsidRPr="00136453">
        <w:rPr>
          <w:rFonts w:ascii="Bookman Old Style" w:hAnsi="Bookman Old Style"/>
          <w:i/>
          <w:spacing w:val="34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Hukum</w:t>
      </w:r>
      <w:r w:rsidRPr="00136453">
        <w:rPr>
          <w:rFonts w:ascii="Bookman Old Style" w:hAnsi="Bookman Old Style"/>
          <w:sz w:val="24"/>
        </w:rPr>
        <w:t>,</w:t>
      </w:r>
      <w:r w:rsidRPr="00136453">
        <w:rPr>
          <w:rFonts w:ascii="Bookman Old Style" w:hAnsi="Bookman Old Style"/>
          <w:spacing w:val="34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(</w:t>
      </w:r>
      <w:proofErr w:type="gramStart"/>
      <w:r w:rsidRPr="00136453">
        <w:rPr>
          <w:rFonts w:ascii="Bookman Old Style" w:hAnsi="Bookman Old Style"/>
          <w:sz w:val="24"/>
        </w:rPr>
        <w:t>Jakarta</w:t>
      </w:r>
      <w:r w:rsidRPr="00136453">
        <w:rPr>
          <w:rFonts w:ascii="Bookman Old Style" w:hAnsi="Bookman Old Style"/>
          <w:spacing w:val="33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:</w:t>
      </w:r>
      <w:proofErr w:type="gramEnd"/>
      <w:r w:rsidRPr="00136453">
        <w:rPr>
          <w:rFonts w:ascii="Bookman Old Style" w:hAnsi="Bookman Old Style"/>
          <w:spacing w:val="-57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Ghalia Indonesia, 2003)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R.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Soesilo.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proofErr w:type="gramStart"/>
      <w:r w:rsidRPr="00136453">
        <w:rPr>
          <w:rFonts w:ascii="Bookman Old Style" w:hAnsi="Bookman Old Style"/>
          <w:i/>
          <w:sz w:val="24"/>
        </w:rPr>
        <w:t>Kitab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Undang-Undang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Hukum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Pidana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(KUHP)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Serta</w:t>
      </w:r>
      <w:r w:rsidRPr="00136453">
        <w:rPr>
          <w:rFonts w:ascii="Bookman Old Style" w:hAnsi="Bookman Old Style"/>
          <w:i/>
          <w:spacing w:val="-57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Komentar-Komentarnya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Lengkap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Pasal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Demi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Pasal</w:t>
      </w:r>
      <w:r w:rsidRPr="00136453">
        <w:rPr>
          <w:rFonts w:ascii="Bookman Old Style" w:hAnsi="Bookman Old Style"/>
          <w:sz w:val="24"/>
        </w:rPr>
        <w:t>.</w:t>
      </w:r>
      <w:proofErr w:type="gramEnd"/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(Bogor: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Politeia, 2001)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Satjipto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Raharjo.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proofErr w:type="gramStart"/>
      <w:r w:rsidRPr="00136453">
        <w:rPr>
          <w:rFonts w:ascii="Bookman Old Style" w:hAnsi="Bookman Old Style"/>
          <w:i/>
          <w:sz w:val="24"/>
        </w:rPr>
        <w:t>Polisi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Sipil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Dalam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Perubahan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Sosial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Di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Indonesia</w:t>
      </w:r>
      <w:r w:rsidRPr="00136453">
        <w:rPr>
          <w:rFonts w:ascii="Bookman Old Style" w:hAnsi="Bookman Old Style"/>
          <w:sz w:val="24"/>
        </w:rPr>
        <w:t>.</w:t>
      </w:r>
      <w:proofErr w:type="gramEnd"/>
      <w:r w:rsidRPr="00136453">
        <w:rPr>
          <w:rFonts w:ascii="Bookman Old Style" w:hAnsi="Bookman Old Style"/>
          <w:spacing w:val="-57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(</w:t>
      </w:r>
      <w:proofErr w:type="gramStart"/>
      <w:r w:rsidRPr="00136453">
        <w:rPr>
          <w:rFonts w:ascii="Bookman Old Style" w:hAnsi="Bookman Old Style"/>
          <w:sz w:val="24"/>
        </w:rPr>
        <w:t>Jakarta</w:t>
      </w:r>
      <w:r w:rsidRPr="00136453">
        <w:rPr>
          <w:rFonts w:ascii="Bookman Old Style" w:hAnsi="Bookman Old Style"/>
          <w:spacing w:val="-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:PT</w:t>
      </w:r>
      <w:proofErr w:type="gramEnd"/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Kompas Media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Nusantara.</w:t>
      </w:r>
      <w:r w:rsidRPr="00136453">
        <w:rPr>
          <w:rFonts w:ascii="Bookman Old Style" w:hAnsi="Bookman Old Style"/>
          <w:spacing w:val="2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2002)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 xml:space="preserve">------------, </w:t>
      </w:r>
      <w:r w:rsidRPr="00136453">
        <w:rPr>
          <w:rFonts w:ascii="Bookman Old Style" w:hAnsi="Bookman Old Style"/>
          <w:i/>
          <w:sz w:val="24"/>
        </w:rPr>
        <w:t>Penegak Hukum dan Tinjauan Sosiologis</w:t>
      </w:r>
      <w:r w:rsidRPr="00136453">
        <w:rPr>
          <w:rFonts w:ascii="Bookman Old Style" w:hAnsi="Bookman Old Style"/>
          <w:sz w:val="24"/>
        </w:rPr>
        <w:t>, (Yogyakarta</w:t>
      </w:r>
      <w:proofErr w:type="gramStart"/>
      <w:r w:rsidRPr="00136453">
        <w:rPr>
          <w:rFonts w:ascii="Bookman Old Style" w:hAnsi="Bookman Old Style"/>
          <w:sz w:val="24"/>
        </w:rPr>
        <w:t>:Genta</w:t>
      </w:r>
      <w:proofErr w:type="gramEnd"/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Publishing,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2007)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Soerjono Soekanto,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Fungsi Hukum dan Perubahan Sosial</w:t>
      </w:r>
      <w:r w:rsidRPr="00136453">
        <w:rPr>
          <w:rFonts w:ascii="Bookman Old Style" w:hAnsi="Bookman Old Style"/>
          <w:sz w:val="24"/>
        </w:rPr>
        <w:t>. (</w:t>
      </w:r>
      <w:proofErr w:type="gramStart"/>
      <w:r w:rsidRPr="00136453">
        <w:rPr>
          <w:rFonts w:ascii="Bookman Old Style" w:hAnsi="Bookman Old Style"/>
          <w:sz w:val="24"/>
        </w:rPr>
        <w:t>Bandung :</w:t>
      </w:r>
      <w:proofErr w:type="gramEnd"/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Alumni, 2001)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Susanto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Priyohastono,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Analisis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Data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Diskresi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Kepolisian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Republik</w:t>
      </w:r>
      <w:r w:rsidRPr="00136453">
        <w:rPr>
          <w:rFonts w:ascii="Bookman Old Style" w:hAnsi="Bookman Old Style"/>
          <w:i/>
          <w:spacing w:val="-57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Indonesia,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(Depok: Aksara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Prison, 2001)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Tri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Rahardjo,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Kajian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Terhadap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Asas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Subsidiaritas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Dalam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Penegakan</w:t>
      </w:r>
      <w:r w:rsidRPr="00136453">
        <w:rPr>
          <w:rFonts w:ascii="Bookman Old Style" w:hAnsi="Bookman Old Style"/>
          <w:i/>
          <w:spacing w:val="-57"/>
          <w:sz w:val="24"/>
        </w:rPr>
        <w:t xml:space="preserve"> </w:t>
      </w:r>
      <w:r w:rsidRPr="00B34A22">
        <w:rPr>
          <w:rFonts w:ascii="Bookman Old Style" w:hAnsi="Bookman Old Style"/>
          <w:sz w:val="24"/>
        </w:rPr>
        <w:t>Hukum</w:t>
      </w:r>
      <w:r w:rsidRPr="00136453">
        <w:rPr>
          <w:rFonts w:ascii="Bookman Old Style" w:hAnsi="Bookman Old Style"/>
          <w:sz w:val="24"/>
        </w:rPr>
        <w:t>,</w:t>
      </w:r>
      <w:r w:rsidRPr="00B34A22">
        <w:rPr>
          <w:rFonts w:ascii="Bookman Old Style" w:hAnsi="Bookman Old Style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(Semarang:</w:t>
      </w:r>
      <w:r w:rsidRPr="00B34A22">
        <w:rPr>
          <w:rFonts w:ascii="Bookman Old Style" w:hAnsi="Bookman Old Style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Magister</w:t>
      </w:r>
      <w:r w:rsidRPr="00B34A22">
        <w:rPr>
          <w:rFonts w:ascii="Bookman Old Style" w:hAnsi="Bookman Old Style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Hukum</w:t>
      </w:r>
      <w:r w:rsidRPr="00B34A22">
        <w:rPr>
          <w:rFonts w:ascii="Bookman Old Style" w:hAnsi="Bookman Old Style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Soeghija</w:t>
      </w:r>
      <w:r w:rsidRPr="00B34A22">
        <w:rPr>
          <w:rFonts w:ascii="Bookman Old Style" w:hAnsi="Bookman Old Style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Pranata,</w:t>
      </w:r>
      <w:r w:rsidRPr="00B34A22">
        <w:rPr>
          <w:rFonts w:ascii="Bookman Old Style" w:hAnsi="Bookman Old Style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2007)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Vinny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Nottrela,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Tugas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Wewenang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Polisi</w:t>
      </w:r>
      <w:r w:rsidRPr="00136453">
        <w:rPr>
          <w:rFonts w:ascii="Bookman Old Style" w:hAnsi="Bookman Old Style"/>
          <w:sz w:val="24"/>
        </w:rPr>
        <w:t>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(Malang: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Griya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Pasca,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2009)</w:t>
      </w:r>
    </w:p>
    <w:p w:rsidR="00136453" w:rsidRPr="00136453" w:rsidRDefault="00136453" w:rsidP="00B34A22">
      <w:pPr>
        <w:pStyle w:val="Heading2"/>
        <w:tabs>
          <w:tab w:val="left" w:pos="1368"/>
        </w:tabs>
        <w:ind w:left="0" w:right="3" w:firstLine="0"/>
        <w:jc w:val="left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Undang-Undang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</w:rPr>
      </w:pPr>
      <w:r w:rsidRPr="00B34A22">
        <w:rPr>
          <w:rFonts w:ascii="Bookman Old Style" w:hAnsi="Bookman Old Style"/>
          <w:sz w:val="24"/>
        </w:rPr>
        <w:t>Undang</w:t>
      </w:r>
      <w:r w:rsidRPr="00136453">
        <w:rPr>
          <w:rFonts w:ascii="Bookman Old Style" w:hAnsi="Bookman Old Style"/>
        </w:rPr>
        <w:t>-Undang</w:t>
      </w:r>
      <w:r w:rsidRPr="00136453">
        <w:rPr>
          <w:rFonts w:ascii="Bookman Old Style" w:hAnsi="Bookman Old Style"/>
          <w:spacing w:val="-4"/>
        </w:rPr>
        <w:t xml:space="preserve"> </w:t>
      </w:r>
      <w:r w:rsidRPr="00136453">
        <w:rPr>
          <w:rFonts w:ascii="Bookman Old Style" w:hAnsi="Bookman Old Style"/>
        </w:rPr>
        <w:t>Dasar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1945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</w:rPr>
      </w:pPr>
      <w:r w:rsidRPr="00B34A22">
        <w:rPr>
          <w:rFonts w:ascii="Bookman Old Style" w:hAnsi="Bookman Old Style"/>
          <w:sz w:val="24"/>
        </w:rPr>
        <w:t>Undang</w:t>
      </w:r>
      <w:r w:rsidRPr="00136453">
        <w:rPr>
          <w:rFonts w:ascii="Bookman Old Style" w:hAnsi="Bookman Old Style"/>
        </w:rPr>
        <w:t>-Undang Nomor 8 Tahun 1981 tentang Hukum Acara Pidana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Undang-Undang</w:t>
      </w:r>
      <w:r w:rsidR="00B34A22">
        <w:rPr>
          <w:rFonts w:ascii="Bookman Old Style" w:hAnsi="Bookman Old Style"/>
        </w:rPr>
        <w:t xml:space="preserve"> </w:t>
      </w:r>
      <w:r w:rsidRPr="00136453">
        <w:rPr>
          <w:rFonts w:ascii="Bookman Old Style" w:hAnsi="Bookman Old Style"/>
        </w:rPr>
        <w:tab/>
        <w:t>Nomor</w:t>
      </w:r>
      <w:r w:rsidRPr="00136453">
        <w:rPr>
          <w:rFonts w:ascii="Bookman Old Style" w:hAnsi="Bookman Old Style"/>
        </w:rPr>
        <w:tab/>
      </w:r>
      <w:r w:rsidR="00B34A22">
        <w:rPr>
          <w:rFonts w:ascii="Bookman Old Style" w:hAnsi="Bookman Old Style"/>
        </w:rPr>
        <w:t xml:space="preserve"> </w:t>
      </w:r>
      <w:r w:rsidRPr="00136453">
        <w:rPr>
          <w:rFonts w:ascii="Bookman Old Style" w:hAnsi="Bookman Old Style"/>
        </w:rPr>
        <w:t>9</w:t>
      </w:r>
      <w:r w:rsidRPr="00136453">
        <w:rPr>
          <w:rFonts w:ascii="Bookman Old Style" w:hAnsi="Bookman Old Style"/>
        </w:rPr>
        <w:tab/>
        <w:t>Tahun</w:t>
      </w:r>
      <w:r w:rsidRPr="00136453">
        <w:rPr>
          <w:rFonts w:ascii="Bookman Old Style" w:hAnsi="Bookman Old Style"/>
        </w:rPr>
        <w:tab/>
        <w:t>1998</w:t>
      </w:r>
      <w:r w:rsidRPr="00136453">
        <w:rPr>
          <w:rFonts w:ascii="Bookman Old Style" w:hAnsi="Bookman Old Style"/>
        </w:rPr>
        <w:tab/>
        <w:t>tentang</w:t>
      </w:r>
      <w:r w:rsidRPr="00136453">
        <w:rPr>
          <w:rFonts w:ascii="Bookman Old Style" w:hAnsi="Bookman Old Style"/>
        </w:rPr>
        <w:tab/>
      </w:r>
      <w:r w:rsidRPr="00136453">
        <w:rPr>
          <w:rFonts w:ascii="Bookman Old Style" w:hAnsi="Bookman Old Style"/>
          <w:spacing w:val="-1"/>
        </w:rPr>
        <w:t>Kemerdekaan</w:t>
      </w:r>
      <w:r w:rsidR="00B34A22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Menyampaikan</w:t>
      </w:r>
      <w:r w:rsidRPr="00136453">
        <w:rPr>
          <w:rFonts w:ascii="Bookman Old Style" w:hAnsi="Bookman Old Style"/>
          <w:spacing w:val="-2"/>
        </w:rPr>
        <w:t xml:space="preserve"> </w:t>
      </w:r>
      <w:r w:rsidRPr="00136453">
        <w:rPr>
          <w:rFonts w:ascii="Bookman Old Style" w:hAnsi="Bookman Old Style"/>
        </w:rPr>
        <w:t>Pendapat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di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Muka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Umum</w:t>
      </w:r>
    </w:p>
    <w:p w:rsidR="00136453" w:rsidRPr="00136453" w:rsidRDefault="00136453" w:rsidP="00136453">
      <w:pPr>
        <w:pStyle w:val="BodyText"/>
        <w:ind w:right="3"/>
        <w:rPr>
          <w:rFonts w:ascii="Bookman Old Style" w:hAnsi="Bookman Old Style"/>
        </w:rPr>
      </w:pPr>
      <w:r w:rsidRPr="00136453">
        <w:rPr>
          <w:rFonts w:ascii="Bookman Old Style" w:hAnsi="Bookman Old Style"/>
        </w:rPr>
        <w:t>Undang-Undang</w:t>
      </w:r>
      <w:r w:rsidRPr="00136453">
        <w:rPr>
          <w:rFonts w:ascii="Bookman Old Style" w:hAnsi="Bookman Old Style"/>
          <w:spacing w:val="-4"/>
        </w:rPr>
        <w:t xml:space="preserve"> </w:t>
      </w:r>
      <w:r w:rsidRPr="00136453">
        <w:rPr>
          <w:rFonts w:ascii="Bookman Old Style" w:hAnsi="Bookman Old Style"/>
        </w:rPr>
        <w:t>Nomor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2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Tahun 2002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tentang</w:t>
      </w:r>
      <w:r w:rsidRPr="00136453">
        <w:rPr>
          <w:rFonts w:ascii="Bookman Old Style" w:hAnsi="Bookman Old Style"/>
          <w:spacing w:val="-3"/>
        </w:rPr>
        <w:t xml:space="preserve"> </w:t>
      </w:r>
      <w:r w:rsidRPr="00136453">
        <w:rPr>
          <w:rFonts w:ascii="Bookman Old Style" w:hAnsi="Bookman Old Style"/>
        </w:rPr>
        <w:t>Kepolisian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RI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</w:rPr>
      </w:pPr>
      <w:r w:rsidRPr="00B34A22">
        <w:rPr>
          <w:rFonts w:ascii="Bookman Old Style" w:hAnsi="Bookman Old Style"/>
          <w:sz w:val="24"/>
        </w:rPr>
        <w:t>Peraturan</w:t>
      </w:r>
      <w:r w:rsidRPr="00136453">
        <w:rPr>
          <w:rFonts w:ascii="Bookman Old Style" w:hAnsi="Bookman Old Style"/>
        </w:rPr>
        <w:t xml:space="preserve"> Kepala Kepolisian Nomor 7 Tahun 2012 tentang Tata Cara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Penyelenggaraan Pelayanan, Pengamanan, dan Penanganan Perkara</w:t>
      </w:r>
      <w:r w:rsidRPr="00136453">
        <w:rPr>
          <w:rFonts w:ascii="Bookman Old Style" w:hAnsi="Bookman Old Style"/>
          <w:spacing w:val="1"/>
        </w:rPr>
        <w:t xml:space="preserve"> </w:t>
      </w:r>
      <w:r w:rsidRPr="00136453">
        <w:rPr>
          <w:rFonts w:ascii="Bookman Old Style" w:hAnsi="Bookman Old Style"/>
        </w:rPr>
        <w:t>Penyampaian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Pendapat di Muka</w:t>
      </w:r>
      <w:r w:rsidRPr="00136453">
        <w:rPr>
          <w:rFonts w:ascii="Bookman Old Style" w:hAnsi="Bookman Old Style"/>
          <w:spacing w:val="-1"/>
        </w:rPr>
        <w:t xml:space="preserve"> </w:t>
      </w:r>
      <w:r w:rsidRPr="00136453">
        <w:rPr>
          <w:rFonts w:ascii="Bookman Old Style" w:hAnsi="Bookman Old Style"/>
        </w:rPr>
        <w:t>Umum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M.</w:t>
      </w:r>
      <w:r w:rsidRPr="00136453">
        <w:rPr>
          <w:rFonts w:ascii="Bookman Old Style" w:hAnsi="Bookman Old Style"/>
          <w:sz w:val="24"/>
        </w:rPr>
        <w:tab/>
        <w:t>Ryan</w:t>
      </w:r>
      <w:r w:rsidRPr="00136453">
        <w:rPr>
          <w:rFonts w:ascii="Bookman Old Style" w:hAnsi="Bookman Old Style"/>
          <w:sz w:val="24"/>
        </w:rPr>
        <w:tab/>
        <w:t>Syahbana,</w:t>
      </w:r>
      <w:r w:rsidRPr="00136453">
        <w:rPr>
          <w:rFonts w:ascii="Bookman Old Style" w:hAnsi="Bookman Old Style"/>
          <w:sz w:val="24"/>
        </w:rPr>
        <w:tab/>
        <w:t>“</w:t>
      </w:r>
      <w:r w:rsidRPr="00136453">
        <w:rPr>
          <w:rFonts w:ascii="Bookman Old Style" w:hAnsi="Bookman Old Style"/>
          <w:i/>
          <w:sz w:val="24"/>
        </w:rPr>
        <w:t>Penerapan</w:t>
      </w:r>
      <w:r w:rsidRPr="00136453">
        <w:rPr>
          <w:rFonts w:ascii="Bookman Old Style" w:hAnsi="Bookman Old Style"/>
          <w:i/>
          <w:sz w:val="24"/>
        </w:rPr>
        <w:tab/>
        <w:t>Prosedur</w:t>
      </w:r>
      <w:r w:rsidRPr="00136453">
        <w:rPr>
          <w:rFonts w:ascii="Bookman Old Style" w:hAnsi="Bookman Old Style"/>
          <w:i/>
          <w:sz w:val="24"/>
        </w:rPr>
        <w:tab/>
        <w:t>Tetap</w:t>
      </w:r>
      <w:r w:rsidRPr="00136453">
        <w:rPr>
          <w:rFonts w:ascii="Bookman Old Style" w:hAnsi="Bookman Old Style"/>
          <w:i/>
          <w:sz w:val="24"/>
        </w:rPr>
        <w:tab/>
        <w:t>Polri</w:t>
      </w:r>
      <w:r w:rsidRPr="00136453">
        <w:rPr>
          <w:rFonts w:ascii="Bookman Old Style" w:hAnsi="Bookman Old Style"/>
          <w:i/>
          <w:sz w:val="24"/>
        </w:rPr>
        <w:tab/>
      </w:r>
      <w:r w:rsidRPr="00136453">
        <w:rPr>
          <w:rFonts w:ascii="Bookman Old Style" w:hAnsi="Bookman Old Style"/>
          <w:i/>
          <w:spacing w:val="-1"/>
          <w:sz w:val="24"/>
        </w:rPr>
        <w:t>Dalam</w:t>
      </w:r>
      <w:r w:rsidRPr="00136453">
        <w:rPr>
          <w:rFonts w:ascii="Bookman Old Style" w:hAnsi="Bookman Old Style"/>
          <w:i/>
          <w:spacing w:val="-57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Penanggulangan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Unjuk Rasa</w:t>
      </w:r>
      <w:r w:rsidRPr="00136453">
        <w:rPr>
          <w:rFonts w:ascii="Bookman Old Style" w:hAnsi="Bookman Old Style"/>
          <w:i/>
          <w:spacing w:val="-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Anarki</w:t>
      </w:r>
      <w:r w:rsidRPr="00136453">
        <w:rPr>
          <w:rFonts w:ascii="Bookman Old Style" w:hAnsi="Bookman Old Style"/>
          <w:sz w:val="24"/>
        </w:rPr>
        <w:t>”. Edisi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2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Vol. 1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Tahun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2013</w:t>
      </w:r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Jefri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Martunas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Oktavianus,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“</w:t>
      </w:r>
      <w:r w:rsidRPr="00136453">
        <w:rPr>
          <w:rFonts w:ascii="Bookman Old Style" w:hAnsi="Bookman Old Style"/>
          <w:i/>
          <w:sz w:val="24"/>
        </w:rPr>
        <w:t>Pencegahan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Tindak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Pidana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Dalam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Aksi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Unjuk Rasa Berdasarkan Undang-Undang Nomor 9 Tahun 1998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Tentang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Kemerdekaan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Menyatakan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pendapat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Dimika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Umum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Diwilayah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Hukum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Kepolisian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Resort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Kota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Pekanbaru”</w:t>
      </w:r>
      <w:r w:rsidRPr="00136453">
        <w:rPr>
          <w:rFonts w:ascii="Bookman Old Style" w:hAnsi="Bookman Old Style"/>
          <w:sz w:val="24"/>
        </w:rPr>
        <w:t>.</w:t>
      </w:r>
      <w:r w:rsidRPr="00136453">
        <w:rPr>
          <w:rFonts w:ascii="Bookman Old Style" w:hAnsi="Bookman Old Style"/>
          <w:spacing w:val="60"/>
          <w:sz w:val="24"/>
        </w:rPr>
        <w:t xml:space="preserve"> </w:t>
      </w:r>
      <w:proofErr w:type="gramStart"/>
      <w:r w:rsidRPr="00136453">
        <w:rPr>
          <w:rFonts w:ascii="Bookman Old Style" w:hAnsi="Bookman Old Style"/>
          <w:sz w:val="24"/>
        </w:rPr>
        <w:t>Vol.III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No.2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Tahun 2016.</w:t>
      </w:r>
      <w:proofErr w:type="gramEnd"/>
    </w:p>
    <w:p w:rsidR="00136453" w:rsidRPr="00136453" w:rsidRDefault="00136453" w:rsidP="00B34A22">
      <w:pPr>
        <w:spacing w:before="1"/>
        <w:ind w:left="567" w:right="3" w:hanging="545"/>
        <w:jc w:val="both"/>
        <w:rPr>
          <w:rFonts w:ascii="Bookman Old Style" w:hAnsi="Bookman Old Style"/>
          <w:sz w:val="24"/>
        </w:rPr>
      </w:pPr>
      <w:r w:rsidRPr="00136453">
        <w:rPr>
          <w:rFonts w:ascii="Bookman Old Style" w:hAnsi="Bookman Old Style"/>
          <w:sz w:val="24"/>
        </w:rPr>
        <w:t>Wahyu Hartanto Gunawan, “</w:t>
      </w:r>
      <w:r w:rsidRPr="00136453">
        <w:rPr>
          <w:rFonts w:ascii="Bookman Old Style" w:hAnsi="Bookman Old Style"/>
          <w:i/>
          <w:sz w:val="24"/>
        </w:rPr>
        <w:t>Perlindungan Hukum Terhadap Polisi Yang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Mengamankan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Para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Demonstran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Ditinjau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Dari</w:t>
      </w:r>
      <w:r w:rsidRPr="00136453">
        <w:rPr>
          <w:rFonts w:ascii="Bookman Old Style" w:hAnsi="Bookman Old Style"/>
          <w:i/>
          <w:spacing w:val="1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Undang-Undang</w:t>
      </w:r>
      <w:r w:rsidRPr="00136453">
        <w:rPr>
          <w:rFonts w:ascii="Bookman Old Style" w:hAnsi="Bookman Old Style"/>
          <w:i/>
          <w:spacing w:val="-57"/>
          <w:sz w:val="24"/>
        </w:rPr>
        <w:t xml:space="preserve"> </w:t>
      </w:r>
      <w:r w:rsidRPr="00136453">
        <w:rPr>
          <w:rFonts w:ascii="Bookman Old Style" w:hAnsi="Bookman Old Style"/>
          <w:i/>
          <w:sz w:val="24"/>
        </w:rPr>
        <w:t>Nomor 39 Tahun 1999 Tentang Hak Asasi Manusia”</w:t>
      </w:r>
      <w:r w:rsidRPr="00136453">
        <w:rPr>
          <w:rFonts w:ascii="Bookman Old Style" w:hAnsi="Bookman Old Style"/>
          <w:sz w:val="24"/>
        </w:rPr>
        <w:t xml:space="preserve">. </w:t>
      </w:r>
      <w:proofErr w:type="gramStart"/>
      <w:r w:rsidRPr="00136453">
        <w:rPr>
          <w:rFonts w:ascii="Bookman Old Style" w:hAnsi="Bookman Old Style"/>
          <w:sz w:val="24"/>
        </w:rPr>
        <w:t>Vol.2 No.2</w:t>
      </w:r>
      <w:r w:rsidRPr="00136453">
        <w:rPr>
          <w:rFonts w:ascii="Bookman Old Style" w:hAnsi="Bookman Old Style"/>
          <w:spacing w:val="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Tahun</w:t>
      </w:r>
      <w:r w:rsidRPr="00136453">
        <w:rPr>
          <w:rFonts w:ascii="Bookman Old Style" w:hAnsi="Bookman Old Style"/>
          <w:spacing w:val="-1"/>
          <w:sz w:val="24"/>
        </w:rPr>
        <w:t xml:space="preserve"> </w:t>
      </w:r>
      <w:r w:rsidRPr="00136453">
        <w:rPr>
          <w:rFonts w:ascii="Bookman Old Style" w:hAnsi="Bookman Old Style"/>
          <w:sz w:val="24"/>
        </w:rPr>
        <w:t>2013.</w:t>
      </w:r>
      <w:proofErr w:type="gramEnd"/>
    </w:p>
    <w:sectPr w:rsidR="00136453" w:rsidRPr="00136453" w:rsidSect="00136453">
      <w:footerReference w:type="default" r:id="rId10"/>
      <w:pgSz w:w="11910" w:h="16840"/>
      <w:pgMar w:top="1580" w:right="1580" w:bottom="1620" w:left="1680" w:header="0" w:footer="142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695" w:rsidRDefault="00855695">
      <w:r>
        <w:separator/>
      </w:r>
    </w:p>
  </w:endnote>
  <w:endnote w:type="continuationSeparator" w:id="0">
    <w:p w:rsidR="00855695" w:rsidRDefault="0085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53" w:rsidRDefault="0013645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695" w:rsidRDefault="00855695">
      <w:r>
        <w:separator/>
      </w:r>
    </w:p>
  </w:footnote>
  <w:footnote w:type="continuationSeparator" w:id="0">
    <w:p w:rsidR="00855695" w:rsidRDefault="00855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662"/>
    <w:multiLevelType w:val="hybridMultilevel"/>
    <w:tmpl w:val="D58AB9C2"/>
    <w:lvl w:ilvl="0" w:tplc="E8DAB79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08CD9E2">
      <w:start w:val="1"/>
      <w:numFmt w:val="decimal"/>
      <w:lvlText w:val="%2."/>
      <w:lvlJc w:val="left"/>
      <w:pPr>
        <w:ind w:left="1368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02C5C2C">
      <w:numFmt w:val="bullet"/>
      <w:lvlText w:val="•"/>
      <w:lvlJc w:val="left"/>
      <w:pPr>
        <w:ind w:left="2169" w:hanging="329"/>
      </w:pPr>
      <w:rPr>
        <w:rFonts w:hint="default"/>
        <w:lang w:val="en-US" w:eastAsia="en-US" w:bidi="ar-SA"/>
      </w:rPr>
    </w:lvl>
    <w:lvl w:ilvl="3" w:tplc="9FDC2A92">
      <w:numFmt w:val="bullet"/>
      <w:lvlText w:val="•"/>
      <w:lvlJc w:val="left"/>
      <w:pPr>
        <w:ind w:left="2979" w:hanging="329"/>
      </w:pPr>
      <w:rPr>
        <w:rFonts w:hint="default"/>
        <w:lang w:val="en-US" w:eastAsia="en-US" w:bidi="ar-SA"/>
      </w:rPr>
    </w:lvl>
    <w:lvl w:ilvl="4" w:tplc="B1885334">
      <w:numFmt w:val="bullet"/>
      <w:lvlText w:val="•"/>
      <w:lvlJc w:val="left"/>
      <w:pPr>
        <w:ind w:left="3788" w:hanging="329"/>
      </w:pPr>
      <w:rPr>
        <w:rFonts w:hint="default"/>
        <w:lang w:val="en-US" w:eastAsia="en-US" w:bidi="ar-SA"/>
      </w:rPr>
    </w:lvl>
    <w:lvl w:ilvl="5" w:tplc="41D27D92">
      <w:numFmt w:val="bullet"/>
      <w:lvlText w:val="•"/>
      <w:lvlJc w:val="left"/>
      <w:pPr>
        <w:ind w:left="4598" w:hanging="329"/>
      </w:pPr>
      <w:rPr>
        <w:rFonts w:hint="default"/>
        <w:lang w:val="en-US" w:eastAsia="en-US" w:bidi="ar-SA"/>
      </w:rPr>
    </w:lvl>
    <w:lvl w:ilvl="6" w:tplc="DD9C4E6A">
      <w:numFmt w:val="bullet"/>
      <w:lvlText w:val="•"/>
      <w:lvlJc w:val="left"/>
      <w:pPr>
        <w:ind w:left="5408" w:hanging="329"/>
      </w:pPr>
      <w:rPr>
        <w:rFonts w:hint="default"/>
        <w:lang w:val="en-US" w:eastAsia="en-US" w:bidi="ar-SA"/>
      </w:rPr>
    </w:lvl>
    <w:lvl w:ilvl="7" w:tplc="B6CAF50E">
      <w:numFmt w:val="bullet"/>
      <w:lvlText w:val="•"/>
      <w:lvlJc w:val="left"/>
      <w:pPr>
        <w:ind w:left="6217" w:hanging="329"/>
      </w:pPr>
      <w:rPr>
        <w:rFonts w:hint="default"/>
        <w:lang w:val="en-US" w:eastAsia="en-US" w:bidi="ar-SA"/>
      </w:rPr>
    </w:lvl>
    <w:lvl w:ilvl="8" w:tplc="B66240E8">
      <w:numFmt w:val="bullet"/>
      <w:lvlText w:val="•"/>
      <w:lvlJc w:val="left"/>
      <w:pPr>
        <w:ind w:left="7027" w:hanging="329"/>
      </w:pPr>
      <w:rPr>
        <w:rFonts w:hint="default"/>
        <w:lang w:val="en-US" w:eastAsia="en-US" w:bidi="ar-SA"/>
      </w:rPr>
    </w:lvl>
  </w:abstractNum>
  <w:abstractNum w:abstractNumId="1">
    <w:nsid w:val="0B12523F"/>
    <w:multiLevelType w:val="hybridMultilevel"/>
    <w:tmpl w:val="851A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6565A"/>
    <w:multiLevelType w:val="hybridMultilevel"/>
    <w:tmpl w:val="15DA9DB8"/>
    <w:lvl w:ilvl="0" w:tplc="3558E13C">
      <w:start w:val="1"/>
      <w:numFmt w:val="decimal"/>
      <w:lvlText w:val="%1."/>
      <w:lvlJc w:val="left"/>
      <w:pPr>
        <w:ind w:left="1488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E2EB258">
      <w:numFmt w:val="bullet"/>
      <w:lvlText w:val="•"/>
      <w:lvlJc w:val="left"/>
      <w:pPr>
        <w:ind w:left="2196" w:hanging="389"/>
      </w:pPr>
      <w:rPr>
        <w:rFonts w:hint="default"/>
        <w:lang w:val="en-US" w:eastAsia="en-US" w:bidi="ar-SA"/>
      </w:rPr>
    </w:lvl>
    <w:lvl w:ilvl="2" w:tplc="7056069C">
      <w:numFmt w:val="bullet"/>
      <w:lvlText w:val="•"/>
      <w:lvlJc w:val="left"/>
      <w:pPr>
        <w:ind w:left="2913" w:hanging="389"/>
      </w:pPr>
      <w:rPr>
        <w:rFonts w:hint="default"/>
        <w:lang w:val="en-US" w:eastAsia="en-US" w:bidi="ar-SA"/>
      </w:rPr>
    </w:lvl>
    <w:lvl w:ilvl="3" w:tplc="CFEC0890">
      <w:numFmt w:val="bullet"/>
      <w:lvlText w:val="•"/>
      <w:lvlJc w:val="left"/>
      <w:pPr>
        <w:ind w:left="3629" w:hanging="389"/>
      </w:pPr>
      <w:rPr>
        <w:rFonts w:hint="default"/>
        <w:lang w:val="en-US" w:eastAsia="en-US" w:bidi="ar-SA"/>
      </w:rPr>
    </w:lvl>
    <w:lvl w:ilvl="4" w:tplc="D9D6913C">
      <w:numFmt w:val="bullet"/>
      <w:lvlText w:val="•"/>
      <w:lvlJc w:val="left"/>
      <w:pPr>
        <w:ind w:left="4346" w:hanging="389"/>
      </w:pPr>
      <w:rPr>
        <w:rFonts w:hint="default"/>
        <w:lang w:val="en-US" w:eastAsia="en-US" w:bidi="ar-SA"/>
      </w:rPr>
    </w:lvl>
    <w:lvl w:ilvl="5" w:tplc="4A2A9C40">
      <w:numFmt w:val="bullet"/>
      <w:lvlText w:val="•"/>
      <w:lvlJc w:val="left"/>
      <w:pPr>
        <w:ind w:left="5063" w:hanging="389"/>
      </w:pPr>
      <w:rPr>
        <w:rFonts w:hint="default"/>
        <w:lang w:val="en-US" w:eastAsia="en-US" w:bidi="ar-SA"/>
      </w:rPr>
    </w:lvl>
    <w:lvl w:ilvl="6" w:tplc="B4964ADC">
      <w:numFmt w:val="bullet"/>
      <w:lvlText w:val="•"/>
      <w:lvlJc w:val="left"/>
      <w:pPr>
        <w:ind w:left="5779" w:hanging="389"/>
      </w:pPr>
      <w:rPr>
        <w:rFonts w:hint="default"/>
        <w:lang w:val="en-US" w:eastAsia="en-US" w:bidi="ar-SA"/>
      </w:rPr>
    </w:lvl>
    <w:lvl w:ilvl="7" w:tplc="67E89EB6">
      <w:numFmt w:val="bullet"/>
      <w:lvlText w:val="•"/>
      <w:lvlJc w:val="left"/>
      <w:pPr>
        <w:ind w:left="6496" w:hanging="389"/>
      </w:pPr>
      <w:rPr>
        <w:rFonts w:hint="default"/>
        <w:lang w:val="en-US" w:eastAsia="en-US" w:bidi="ar-SA"/>
      </w:rPr>
    </w:lvl>
    <w:lvl w:ilvl="8" w:tplc="5D1A3A76">
      <w:numFmt w:val="bullet"/>
      <w:lvlText w:val="•"/>
      <w:lvlJc w:val="left"/>
      <w:pPr>
        <w:ind w:left="7213" w:hanging="389"/>
      </w:pPr>
      <w:rPr>
        <w:rFonts w:hint="default"/>
        <w:lang w:val="en-US" w:eastAsia="en-US" w:bidi="ar-SA"/>
      </w:rPr>
    </w:lvl>
  </w:abstractNum>
  <w:abstractNum w:abstractNumId="3">
    <w:nsid w:val="300C76C1"/>
    <w:multiLevelType w:val="hybridMultilevel"/>
    <w:tmpl w:val="13121016"/>
    <w:lvl w:ilvl="0" w:tplc="68C612EC">
      <w:start w:val="1"/>
      <w:numFmt w:val="upperLetter"/>
      <w:lvlText w:val="%1."/>
      <w:lvlJc w:val="left"/>
      <w:pPr>
        <w:ind w:left="1039" w:hanging="4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35EAB6C0">
      <w:start w:val="1"/>
      <w:numFmt w:val="decimal"/>
      <w:lvlText w:val="%2."/>
      <w:lvlJc w:val="left"/>
      <w:pPr>
        <w:ind w:left="329" w:hanging="329"/>
        <w:jc w:val="left"/>
      </w:pPr>
      <w:rPr>
        <w:rFonts w:hint="default"/>
        <w:b/>
        <w:bCs/>
        <w:w w:val="100"/>
        <w:lang w:val="en-US" w:eastAsia="en-US" w:bidi="ar-SA"/>
      </w:rPr>
    </w:lvl>
    <w:lvl w:ilvl="2" w:tplc="86DC4CB0">
      <w:numFmt w:val="bullet"/>
      <w:lvlText w:val="•"/>
      <w:lvlJc w:val="left"/>
      <w:pPr>
        <w:ind w:left="1360" w:hanging="329"/>
      </w:pPr>
      <w:rPr>
        <w:rFonts w:hint="default"/>
        <w:lang w:val="en-US" w:eastAsia="en-US" w:bidi="ar-SA"/>
      </w:rPr>
    </w:lvl>
    <w:lvl w:ilvl="3" w:tplc="50040E5A">
      <w:numFmt w:val="bullet"/>
      <w:lvlText w:val="•"/>
      <w:lvlJc w:val="left"/>
      <w:pPr>
        <w:ind w:left="2270" w:hanging="329"/>
      </w:pPr>
      <w:rPr>
        <w:rFonts w:hint="default"/>
        <w:lang w:val="en-US" w:eastAsia="en-US" w:bidi="ar-SA"/>
      </w:rPr>
    </w:lvl>
    <w:lvl w:ilvl="4" w:tplc="057CC53E">
      <w:numFmt w:val="bullet"/>
      <w:lvlText w:val="•"/>
      <w:lvlJc w:val="left"/>
      <w:pPr>
        <w:ind w:left="3181" w:hanging="329"/>
      </w:pPr>
      <w:rPr>
        <w:rFonts w:hint="default"/>
        <w:lang w:val="en-US" w:eastAsia="en-US" w:bidi="ar-SA"/>
      </w:rPr>
    </w:lvl>
    <w:lvl w:ilvl="5" w:tplc="4D985864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6" w:tplc="813A2CF8">
      <w:numFmt w:val="bullet"/>
      <w:lvlText w:val="•"/>
      <w:lvlJc w:val="left"/>
      <w:pPr>
        <w:ind w:left="5003" w:hanging="329"/>
      </w:pPr>
      <w:rPr>
        <w:rFonts w:hint="default"/>
        <w:lang w:val="en-US" w:eastAsia="en-US" w:bidi="ar-SA"/>
      </w:rPr>
    </w:lvl>
    <w:lvl w:ilvl="7" w:tplc="91B2CBD6">
      <w:numFmt w:val="bullet"/>
      <w:lvlText w:val="•"/>
      <w:lvlJc w:val="left"/>
      <w:pPr>
        <w:ind w:left="5914" w:hanging="329"/>
      </w:pPr>
      <w:rPr>
        <w:rFonts w:hint="default"/>
        <w:lang w:val="en-US" w:eastAsia="en-US" w:bidi="ar-SA"/>
      </w:rPr>
    </w:lvl>
    <w:lvl w:ilvl="8" w:tplc="8514E3F6">
      <w:numFmt w:val="bullet"/>
      <w:lvlText w:val="•"/>
      <w:lvlJc w:val="left"/>
      <w:pPr>
        <w:ind w:left="6824" w:hanging="329"/>
      </w:pPr>
      <w:rPr>
        <w:rFonts w:hint="default"/>
        <w:lang w:val="en-US" w:eastAsia="en-US" w:bidi="ar-SA"/>
      </w:rPr>
    </w:lvl>
  </w:abstractNum>
  <w:abstractNum w:abstractNumId="4">
    <w:nsid w:val="6E2E2D08"/>
    <w:multiLevelType w:val="hybridMultilevel"/>
    <w:tmpl w:val="EE9EAF10"/>
    <w:lvl w:ilvl="0" w:tplc="74A0B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09DD"/>
    <w:rsid w:val="00136453"/>
    <w:rsid w:val="00855695"/>
    <w:rsid w:val="009109DD"/>
    <w:rsid w:val="00B3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45" w:right="17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39" w:hanging="453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64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A2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4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A2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45" w:right="17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39" w:hanging="453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64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A2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4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A2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yidiqyrizky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krotuljadidah@ibla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ismail - [2010]</cp:lastModifiedBy>
  <cp:revision>2</cp:revision>
  <dcterms:created xsi:type="dcterms:W3CDTF">2022-06-05T02:42:00Z</dcterms:created>
  <dcterms:modified xsi:type="dcterms:W3CDTF">2022-06-05T02:42:00Z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8</vt:lpwstr>
  </property>
  <property fmtid="{D5CDD505-2E9C-101B-9397-08002B2CF9AE}" pid="3" name="LastSaved">
    <vt:filetime>2022-06-03T00:00:00Z</vt:filetime>
  </property>
</Properties>
</file>