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C1" w:rsidRPr="00635866" w:rsidRDefault="007B25BF" w:rsidP="008877C1">
      <w:pPr>
        <w:spacing w:after="0" w:line="360" w:lineRule="auto"/>
        <w:jc w:val="center"/>
        <w:rPr>
          <w:rFonts w:ascii="Times New Roman" w:hAnsi="Times New Roman"/>
          <w:b/>
          <w:sz w:val="28"/>
          <w:szCs w:val="28"/>
        </w:rPr>
      </w:pPr>
      <w:r>
        <w:rPr>
          <w:rFonts w:ascii="Times New Roman" w:hAnsi="Times New Roman"/>
          <w:b/>
          <w:noProof/>
          <w:sz w:val="28"/>
          <w:szCs w:val="28"/>
        </w:rPr>
        <w:pict>
          <v:rect id="Rectangle 1" o:spid="_x0000_s2085" style="position:absolute;left:0;text-align:left;margin-left:365.85pt;margin-top:-81.15pt;width:47.25pt;height:21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" fillcolor="white [3201]" stroked="f" strokeweight="2pt"/>
        </w:pict>
      </w:r>
      <w:r w:rsidR="008877C1" w:rsidRPr="00635866">
        <w:rPr>
          <w:rFonts w:ascii="Times New Roman" w:hAnsi="Times New Roman"/>
          <w:b/>
          <w:sz w:val="28"/>
          <w:szCs w:val="28"/>
        </w:rPr>
        <w:t xml:space="preserve">PENGARUH LOKASI, KUALITAS LAYANAN DAN SISTEM PEMBAYARAN TERHADAP LOYALITAS PELANGGAN </w:t>
      </w:r>
    </w:p>
    <w:p w:rsidR="008877C1" w:rsidRPr="00635866" w:rsidRDefault="008877C1" w:rsidP="008877C1">
      <w:pPr>
        <w:spacing w:after="0" w:line="360" w:lineRule="auto"/>
        <w:jc w:val="center"/>
        <w:rPr>
          <w:rFonts w:ascii="Times New Roman" w:hAnsi="Times New Roman"/>
          <w:b/>
          <w:sz w:val="28"/>
          <w:szCs w:val="28"/>
        </w:rPr>
      </w:pPr>
      <w:r w:rsidRPr="00635866">
        <w:rPr>
          <w:rFonts w:ascii="Times New Roman" w:hAnsi="Times New Roman"/>
          <w:b/>
          <w:sz w:val="28"/>
          <w:szCs w:val="28"/>
        </w:rPr>
        <w:t xml:space="preserve">DI TOKO RADITYA KECAMATAN TIBAWA </w:t>
      </w:r>
    </w:p>
    <w:p w:rsidR="008877C1" w:rsidRPr="00635866" w:rsidRDefault="008877C1" w:rsidP="008877C1">
      <w:pPr>
        <w:spacing w:after="0" w:line="360" w:lineRule="auto"/>
        <w:jc w:val="center"/>
        <w:rPr>
          <w:rFonts w:ascii="Times New Roman" w:hAnsi="Times New Roman"/>
          <w:b/>
          <w:sz w:val="28"/>
          <w:szCs w:val="28"/>
        </w:rPr>
      </w:pPr>
      <w:r w:rsidRPr="00635866">
        <w:rPr>
          <w:rFonts w:ascii="Times New Roman" w:hAnsi="Times New Roman"/>
          <w:b/>
          <w:sz w:val="28"/>
          <w:szCs w:val="28"/>
        </w:rPr>
        <w:t>KABUPATEN GORONTALO</w:t>
      </w:r>
    </w:p>
    <w:p w:rsidR="008877C1" w:rsidRPr="00635866" w:rsidRDefault="008877C1" w:rsidP="008877C1">
      <w:pPr>
        <w:spacing w:after="0" w:line="240" w:lineRule="auto"/>
        <w:jc w:val="center"/>
        <w:rPr>
          <w:rFonts w:ascii="Times New Roman" w:hAnsi="Times New Roman"/>
          <w:b/>
          <w:sz w:val="28"/>
          <w:szCs w:val="28"/>
        </w:rPr>
      </w:pPr>
    </w:p>
    <w:p w:rsidR="008877C1" w:rsidRPr="00635866" w:rsidRDefault="008877C1" w:rsidP="008877C1">
      <w:pPr>
        <w:spacing w:after="0" w:line="240" w:lineRule="auto"/>
        <w:jc w:val="center"/>
        <w:rPr>
          <w:rFonts w:ascii="Times New Roman" w:hAnsi="Times New Roman"/>
          <w:b/>
          <w:sz w:val="28"/>
          <w:szCs w:val="28"/>
        </w:rPr>
      </w:pPr>
    </w:p>
    <w:p w:rsidR="008877C1" w:rsidRPr="00F70635" w:rsidRDefault="008877C1" w:rsidP="008877C1">
      <w:pPr>
        <w:spacing w:after="0" w:line="240" w:lineRule="auto"/>
        <w:jc w:val="center"/>
        <w:rPr>
          <w:rFonts w:ascii="Times New Roman" w:hAnsi="Times New Roman"/>
          <w:b/>
          <w:sz w:val="30"/>
          <w:szCs w:val="30"/>
        </w:rPr>
      </w:pPr>
      <w:r w:rsidRPr="00F70635">
        <w:rPr>
          <w:rFonts w:ascii="Times New Roman" w:hAnsi="Times New Roman"/>
          <w:b/>
          <w:sz w:val="30"/>
          <w:szCs w:val="30"/>
        </w:rPr>
        <w:t>SKRIPSI</w:t>
      </w: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r w:rsidRPr="00635866">
        <w:rPr>
          <w:rFonts w:ascii="Times New Roman" w:hAnsi="Times New Roman"/>
          <w:b/>
          <w:noProof/>
          <w:color w:val="000000" w:themeColor="text1"/>
          <w:sz w:val="28"/>
          <w:szCs w:val="28"/>
        </w:rPr>
        <w:drawing>
          <wp:anchor distT="0" distB="0" distL="114300" distR="114300" simplePos="0" relativeHeight="251640832" behindDoc="0" locked="0" layoutInCell="1" allowOverlap="1">
            <wp:simplePos x="0" y="0"/>
            <wp:positionH relativeFrom="margin">
              <wp:align>center</wp:align>
            </wp:positionH>
            <wp:positionV relativeFrom="paragraph">
              <wp:posOffset>8255</wp:posOffset>
            </wp:positionV>
            <wp:extent cx="1817511" cy="1850881"/>
            <wp:effectExtent l="0" t="0" r="0" b="0"/>
            <wp:wrapNone/>
            <wp:docPr id="1519317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7511" cy="1850881"/>
                    </a:xfrm>
                    <a:prstGeom prst="rect">
                      <a:avLst/>
                    </a:prstGeom>
                    <a:noFill/>
                  </pic:spPr>
                </pic:pic>
              </a:graphicData>
            </a:graphic>
          </wp:anchor>
        </w:drawing>
      </w: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360" w:lineRule="auto"/>
        <w:jc w:val="center"/>
        <w:rPr>
          <w:rFonts w:ascii="Times New Roman" w:hAnsi="Times New Roman"/>
          <w:b/>
          <w:color w:val="000000" w:themeColor="text1"/>
          <w:sz w:val="28"/>
          <w:szCs w:val="28"/>
        </w:rPr>
      </w:pPr>
    </w:p>
    <w:p w:rsidR="008877C1" w:rsidRPr="00635866" w:rsidRDefault="008877C1" w:rsidP="008877C1">
      <w:pPr>
        <w:spacing w:after="0" w:line="360" w:lineRule="auto"/>
        <w:jc w:val="center"/>
        <w:rPr>
          <w:rFonts w:ascii="Times New Roman" w:hAnsi="Times New Roman"/>
          <w:bCs/>
          <w:color w:val="000000" w:themeColor="text1"/>
          <w:sz w:val="24"/>
          <w:szCs w:val="24"/>
        </w:rPr>
      </w:pPr>
    </w:p>
    <w:p w:rsidR="008877C1" w:rsidRPr="00635866" w:rsidRDefault="008877C1" w:rsidP="008877C1">
      <w:pPr>
        <w:spacing w:after="0" w:line="360" w:lineRule="auto"/>
        <w:jc w:val="center"/>
        <w:rPr>
          <w:rFonts w:ascii="Times New Roman" w:hAnsi="Times New Roman"/>
          <w:bCs/>
          <w:color w:val="000000" w:themeColor="text1"/>
          <w:sz w:val="24"/>
          <w:szCs w:val="24"/>
        </w:rPr>
      </w:pPr>
    </w:p>
    <w:p w:rsidR="008877C1" w:rsidRPr="00635866" w:rsidRDefault="008877C1" w:rsidP="008877C1">
      <w:pPr>
        <w:spacing w:after="0" w:line="360" w:lineRule="auto"/>
        <w:jc w:val="center"/>
        <w:rPr>
          <w:rFonts w:ascii="Times New Roman" w:hAnsi="Times New Roman"/>
          <w:bCs/>
          <w:color w:val="000000" w:themeColor="text1"/>
          <w:sz w:val="24"/>
          <w:szCs w:val="24"/>
        </w:rPr>
      </w:pPr>
    </w:p>
    <w:p w:rsidR="008877C1" w:rsidRPr="00635866" w:rsidRDefault="008877C1" w:rsidP="008877C1">
      <w:pPr>
        <w:spacing w:after="0" w:line="360" w:lineRule="auto"/>
        <w:jc w:val="center"/>
        <w:rPr>
          <w:rFonts w:ascii="Times New Roman" w:hAnsi="Times New Roman"/>
          <w:bCs/>
          <w:color w:val="000000" w:themeColor="text1"/>
          <w:sz w:val="24"/>
          <w:szCs w:val="24"/>
        </w:rPr>
      </w:pPr>
    </w:p>
    <w:p w:rsidR="008877C1" w:rsidRPr="00635866" w:rsidRDefault="008877C1" w:rsidP="008877C1">
      <w:pPr>
        <w:spacing w:after="0" w:line="360" w:lineRule="auto"/>
        <w:jc w:val="center"/>
        <w:rPr>
          <w:rFonts w:ascii="Times New Roman" w:hAnsi="Times New Roman"/>
          <w:bCs/>
          <w:color w:val="000000" w:themeColor="text1"/>
          <w:sz w:val="24"/>
          <w:szCs w:val="24"/>
        </w:rPr>
      </w:pPr>
      <w:r w:rsidRPr="00635866">
        <w:rPr>
          <w:rFonts w:ascii="Times New Roman" w:hAnsi="Times New Roman"/>
          <w:bCs/>
          <w:color w:val="000000" w:themeColor="text1"/>
          <w:sz w:val="24"/>
          <w:szCs w:val="24"/>
        </w:rPr>
        <w:t>Diajukan oleh:</w:t>
      </w:r>
    </w:p>
    <w:p w:rsidR="008877C1" w:rsidRPr="00635866" w:rsidRDefault="008877C1" w:rsidP="008877C1">
      <w:pPr>
        <w:pStyle w:val="Heading1"/>
        <w:spacing w:before="0" w:beforeAutospacing="0" w:after="0" w:afterAutospacing="0" w:line="360" w:lineRule="auto"/>
        <w:jc w:val="center"/>
        <w:rPr>
          <w:bCs w:val="0"/>
          <w:color w:val="000000" w:themeColor="text1"/>
          <w:sz w:val="24"/>
          <w:szCs w:val="24"/>
        </w:rPr>
      </w:pPr>
      <w:bookmarkStart w:id="0" w:name="_Toc154652768"/>
      <w:r w:rsidRPr="00635866">
        <w:rPr>
          <w:bCs w:val="0"/>
          <w:color w:val="000000" w:themeColor="text1"/>
          <w:sz w:val="24"/>
          <w:szCs w:val="24"/>
        </w:rPr>
        <w:t>D</w:t>
      </w:r>
      <w:r>
        <w:rPr>
          <w:bCs w:val="0"/>
          <w:color w:val="000000" w:themeColor="text1"/>
          <w:sz w:val="24"/>
          <w:szCs w:val="24"/>
        </w:rPr>
        <w:t>H</w:t>
      </w:r>
      <w:r w:rsidRPr="00635866">
        <w:rPr>
          <w:bCs w:val="0"/>
          <w:color w:val="000000" w:themeColor="text1"/>
          <w:sz w:val="24"/>
          <w:szCs w:val="24"/>
        </w:rPr>
        <w:t>EA ANGGRIANI M</w:t>
      </w:r>
      <w:bookmarkEnd w:id="0"/>
    </w:p>
    <w:p w:rsidR="008877C1" w:rsidRPr="00635866" w:rsidRDefault="008877C1" w:rsidP="008877C1">
      <w:pPr>
        <w:spacing w:after="0" w:line="360" w:lineRule="auto"/>
        <w:jc w:val="center"/>
        <w:rPr>
          <w:rFonts w:ascii="Times New Roman" w:hAnsi="Times New Roman"/>
          <w:b/>
          <w:color w:val="000000" w:themeColor="text1"/>
          <w:sz w:val="24"/>
          <w:szCs w:val="24"/>
        </w:rPr>
      </w:pPr>
      <w:r w:rsidRPr="00635866">
        <w:rPr>
          <w:rFonts w:ascii="Times New Roman" w:hAnsi="Times New Roman"/>
          <w:b/>
          <w:color w:val="000000" w:themeColor="text1"/>
          <w:sz w:val="24"/>
          <w:szCs w:val="24"/>
        </w:rPr>
        <w:t>Stambuk:102200010</w:t>
      </w: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p>
    <w:p w:rsidR="008877C1" w:rsidRPr="00635866" w:rsidRDefault="008877C1" w:rsidP="008877C1">
      <w:pPr>
        <w:spacing w:after="0" w:line="240" w:lineRule="auto"/>
        <w:jc w:val="center"/>
        <w:rPr>
          <w:rFonts w:ascii="Times New Roman" w:hAnsi="Times New Roman"/>
          <w:b/>
          <w:color w:val="000000" w:themeColor="text1"/>
          <w:sz w:val="28"/>
          <w:szCs w:val="28"/>
        </w:rPr>
      </w:pPr>
      <w:bookmarkStart w:id="1" w:name="_Hlk149663925"/>
      <w:r w:rsidRPr="00635866">
        <w:rPr>
          <w:rFonts w:ascii="Times New Roman" w:hAnsi="Times New Roman"/>
          <w:b/>
          <w:color w:val="000000" w:themeColor="text1"/>
          <w:sz w:val="28"/>
          <w:szCs w:val="28"/>
        </w:rPr>
        <w:t>PROGRAM STUDI MANAJEMEN</w:t>
      </w:r>
    </w:p>
    <w:p w:rsidR="008877C1" w:rsidRPr="00635866" w:rsidRDefault="008877C1" w:rsidP="008877C1">
      <w:pPr>
        <w:spacing w:after="0" w:line="240" w:lineRule="auto"/>
        <w:jc w:val="center"/>
        <w:rPr>
          <w:rFonts w:ascii="Times New Roman" w:hAnsi="Times New Roman"/>
          <w:b/>
          <w:color w:val="000000" w:themeColor="text1"/>
          <w:sz w:val="28"/>
          <w:szCs w:val="28"/>
        </w:rPr>
      </w:pPr>
      <w:r w:rsidRPr="00635866">
        <w:rPr>
          <w:rFonts w:ascii="Times New Roman" w:hAnsi="Times New Roman"/>
          <w:b/>
          <w:color w:val="000000" w:themeColor="text1"/>
          <w:sz w:val="28"/>
          <w:szCs w:val="28"/>
        </w:rPr>
        <w:t>FAKULTAS EKONOMI UNIVERSITAS GORONTALO</w:t>
      </w:r>
    </w:p>
    <w:bookmarkEnd w:id="1"/>
    <w:p w:rsidR="002F1C64" w:rsidRPr="00952093" w:rsidRDefault="002F1C64" w:rsidP="00952093">
      <w:pPr>
        <w:tabs>
          <w:tab w:val="left" w:pos="1276"/>
          <w:tab w:val="left" w:pos="4820"/>
          <w:tab w:val="left" w:pos="5670"/>
        </w:tabs>
        <w:spacing w:after="0" w:line="240" w:lineRule="auto"/>
        <w:jc w:val="center"/>
        <w:rPr>
          <w:rFonts w:ascii="Times New Roman" w:hAnsi="Times New Roman"/>
          <w:b/>
          <w:sz w:val="24"/>
          <w:szCs w:val="24"/>
          <w:lang w:val="id-ID"/>
        </w:rPr>
        <w:sectPr w:rsidR="002F1C64" w:rsidRPr="00952093" w:rsidSect="008F5BC6">
          <w:headerReference w:type="default" r:id="rId9"/>
          <w:footerReference w:type="default" r:id="rId10"/>
          <w:headerReference w:type="first" r:id="rId11"/>
          <w:pgSz w:w="11907" w:h="16839" w:code="9"/>
          <w:pgMar w:top="2268" w:right="1701" w:bottom="1701" w:left="2268" w:header="720" w:footer="720" w:gutter="0"/>
          <w:pgNumType w:fmt="lowerRoman" w:start="1"/>
          <w:cols w:space="720"/>
          <w:titlePg/>
          <w:docGrid w:linePitch="360"/>
        </w:sectPr>
      </w:pPr>
    </w:p>
    <w:p w:rsidR="00F31D81" w:rsidRDefault="00F31D81" w:rsidP="006F5A96">
      <w:pPr>
        <w:spacing w:after="0" w:line="240" w:lineRule="auto"/>
        <w:rPr>
          <w:rFonts w:ascii="Arial" w:hAnsi="Arial" w:cs="Arial"/>
          <w:bCs/>
          <w:color w:val="000000"/>
        </w:rPr>
        <w:sectPr w:rsidR="00F31D81" w:rsidSect="00635866">
          <w:pgSz w:w="11907" w:h="16839" w:code="9"/>
          <w:pgMar w:top="2268" w:right="1701" w:bottom="1701" w:left="2268" w:header="964" w:footer="720" w:gutter="0"/>
          <w:pgNumType w:fmt="lowerRoman"/>
          <w:cols w:space="720"/>
          <w:docGrid w:linePitch="360"/>
        </w:sectPr>
      </w:pPr>
      <w:bookmarkStart w:id="2" w:name="_Hlk149663717"/>
    </w:p>
    <w:p w:rsidR="00532753" w:rsidRPr="00F949D5" w:rsidRDefault="00532753" w:rsidP="00532753">
      <w:pPr>
        <w:pStyle w:val="Heading1"/>
        <w:spacing w:before="0" w:beforeAutospacing="0" w:after="0" w:afterAutospacing="0" w:line="480" w:lineRule="auto"/>
        <w:jc w:val="center"/>
        <w:rPr>
          <w:bCs w:val="0"/>
          <w:color w:val="000000" w:themeColor="text1"/>
          <w:sz w:val="28"/>
          <w:szCs w:val="28"/>
        </w:rPr>
      </w:pPr>
      <w:bookmarkStart w:id="3" w:name="_Toc154652770"/>
      <w:bookmarkStart w:id="4" w:name="_Toc52273378"/>
      <w:bookmarkEnd w:id="2"/>
      <w:r w:rsidRPr="00F949D5">
        <w:rPr>
          <w:bCs w:val="0"/>
          <w:color w:val="000000" w:themeColor="text1"/>
          <w:sz w:val="28"/>
          <w:szCs w:val="28"/>
        </w:rPr>
        <w:lastRenderedPageBreak/>
        <w:t>DAFTAR ISI</w:t>
      </w:r>
      <w:bookmarkEnd w:id="3"/>
    </w:p>
    <w:p w:rsidR="00532753" w:rsidRPr="00E87BE3" w:rsidRDefault="00532753" w:rsidP="00532753">
      <w:pPr>
        <w:pStyle w:val="TOCHeading"/>
        <w:spacing w:before="0" w:line="360" w:lineRule="auto"/>
        <w:jc w:val="right"/>
        <w:rPr>
          <w:rFonts w:ascii="Times New Roman" w:hAnsi="Times New Roman"/>
          <w:color w:val="auto"/>
          <w:sz w:val="24"/>
          <w:szCs w:val="24"/>
        </w:rPr>
      </w:pPr>
      <w:r w:rsidRPr="00E87BE3">
        <w:rPr>
          <w:rFonts w:ascii="Times New Roman" w:hAnsi="Times New Roman"/>
          <w:color w:val="auto"/>
          <w:sz w:val="24"/>
          <w:szCs w:val="24"/>
        </w:rPr>
        <w:t>Halaman</w:t>
      </w:r>
    </w:p>
    <w:p w:rsidR="00532753" w:rsidRPr="002D4649" w:rsidRDefault="007B25BF" w:rsidP="00532753">
      <w:pPr>
        <w:pStyle w:val="TOC1"/>
        <w:rPr>
          <w:rFonts w:eastAsiaTheme="minorEastAsia"/>
          <w:kern w:val="2"/>
        </w:rPr>
      </w:pPr>
      <w:r w:rsidRPr="007B25BF">
        <w:fldChar w:fldCharType="begin"/>
      </w:r>
      <w:r w:rsidR="00532753" w:rsidRPr="002D4649">
        <w:instrText xml:space="preserve"> TOC \o "1-3" \h \z \u </w:instrText>
      </w:r>
      <w:r w:rsidRPr="007B25BF">
        <w:fldChar w:fldCharType="separate"/>
      </w:r>
      <w:hyperlink w:anchor="_Toc154652768" w:history="1">
        <w:r w:rsidR="00532753">
          <w:rPr>
            <w:rStyle w:val="Hyperlink"/>
          </w:rPr>
          <w:t>HALAMAN JUDUL</w:t>
        </w:r>
        <w:r w:rsidR="00532753" w:rsidRPr="002D4649">
          <w:rPr>
            <w:webHidden/>
          </w:rPr>
          <w:tab/>
        </w:r>
        <w:r w:rsidR="00D843A0">
          <w:rPr>
            <w:webHidden/>
          </w:rPr>
          <w:t>i</w:t>
        </w:r>
      </w:hyperlink>
    </w:p>
    <w:p w:rsidR="00532753" w:rsidRPr="002D4649" w:rsidRDefault="007B25BF" w:rsidP="00532753">
      <w:pPr>
        <w:pStyle w:val="TOC1"/>
        <w:rPr>
          <w:rFonts w:eastAsiaTheme="minorEastAsia"/>
          <w:kern w:val="2"/>
        </w:rPr>
      </w:pPr>
      <w:hyperlink w:anchor="_Toc154652769" w:history="1">
        <w:r w:rsidR="00532753">
          <w:rPr>
            <w:rStyle w:val="Hyperlink"/>
          </w:rPr>
          <w:t>HALAMAN PENGESAHAN PEMBIMBING</w:t>
        </w:r>
        <w:r w:rsidR="00532753" w:rsidRPr="002D4649">
          <w:rPr>
            <w:webHidden/>
          </w:rPr>
          <w:tab/>
        </w:r>
        <w:r w:rsidRPr="002D4649">
          <w:rPr>
            <w:webHidden/>
          </w:rPr>
          <w:fldChar w:fldCharType="begin"/>
        </w:r>
        <w:r w:rsidR="00532753" w:rsidRPr="002D4649">
          <w:rPr>
            <w:webHidden/>
          </w:rPr>
          <w:instrText xml:space="preserve"> PAGEREF _Toc154652769 \h </w:instrText>
        </w:r>
        <w:r w:rsidRPr="002D4649">
          <w:rPr>
            <w:webHidden/>
          </w:rPr>
        </w:r>
        <w:r w:rsidRPr="002D4649">
          <w:rPr>
            <w:webHidden/>
          </w:rPr>
          <w:fldChar w:fldCharType="separate"/>
        </w:r>
        <w:r w:rsidR="00FF6478">
          <w:rPr>
            <w:webHidden/>
          </w:rPr>
          <w:t>ii</w:t>
        </w:r>
        <w:r w:rsidRPr="002D4649">
          <w:rPr>
            <w:webHidden/>
          </w:rPr>
          <w:fldChar w:fldCharType="end"/>
        </w:r>
      </w:hyperlink>
    </w:p>
    <w:p w:rsidR="00532753" w:rsidRPr="002D4649" w:rsidRDefault="007B25BF" w:rsidP="00532753">
      <w:pPr>
        <w:pStyle w:val="TOC1"/>
        <w:rPr>
          <w:rFonts w:eastAsiaTheme="minorEastAsia"/>
          <w:kern w:val="2"/>
        </w:rPr>
      </w:pPr>
      <w:hyperlink w:anchor="_Toc154652770" w:history="1">
        <w:r w:rsidR="00532753" w:rsidRPr="002D4649">
          <w:rPr>
            <w:rStyle w:val="Hyperlink"/>
          </w:rPr>
          <w:t>DAFTAR ISI</w:t>
        </w:r>
        <w:r w:rsidR="00532753" w:rsidRPr="002D4649">
          <w:rPr>
            <w:webHidden/>
          </w:rPr>
          <w:tab/>
        </w:r>
        <w:r w:rsidRPr="002D4649">
          <w:rPr>
            <w:webHidden/>
          </w:rPr>
          <w:fldChar w:fldCharType="begin"/>
        </w:r>
        <w:r w:rsidR="00532753" w:rsidRPr="002D4649">
          <w:rPr>
            <w:webHidden/>
          </w:rPr>
          <w:instrText xml:space="preserve"> PAGEREF _Toc154652770 \h </w:instrText>
        </w:r>
        <w:r w:rsidRPr="002D4649">
          <w:rPr>
            <w:webHidden/>
          </w:rPr>
        </w:r>
        <w:r w:rsidRPr="002D4649">
          <w:rPr>
            <w:webHidden/>
          </w:rPr>
          <w:fldChar w:fldCharType="separate"/>
        </w:r>
        <w:r w:rsidR="00FF6478">
          <w:rPr>
            <w:webHidden/>
          </w:rPr>
          <w:t>iii</w:t>
        </w:r>
        <w:r w:rsidRPr="002D4649">
          <w:rPr>
            <w:webHidden/>
          </w:rPr>
          <w:fldChar w:fldCharType="end"/>
        </w:r>
      </w:hyperlink>
    </w:p>
    <w:p w:rsidR="00532753" w:rsidRPr="002D4649" w:rsidRDefault="007B25BF" w:rsidP="00532753">
      <w:pPr>
        <w:pStyle w:val="TOC1"/>
        <w:rPr>
          <w:rFonts w:eastAsiaTheme="minorEastAsia"/>
          <w:kern w:val="2"/>
        </w:rPr>
      </w:pPr>
      <w:hyperlink w:anchor="_Toc154652771" w:history="1">
        <w:r w:rsidR="00532753" w:rsidRPr="002D4649">
          <w:rPr>
            <w:rStyle w:val="Hyperlink"/>
          </w:rPr>
          <w:t>DAFTAR TABEL</w:t>
        </w:r>
        <w:r w:rsidR="00532753" w:rsidRPr="002D4649">
          <w:rPr>
            <w:webHidden/>
          </w:rPr>
          <w:tab/>
        </w:r>
        <w:r w:rsidRPr="002D4649">
          <w:rPr>
            <w:webHidden/>
          </w:rPr>
          <w:fldChar w:fldCharType="begin"/>
        </w:r>
        <w:r w:rsidR="00532753" w:rsidRPr="002D4649">
          <w:rPr>
            <w:webHidden/>
          </w:rPr>
          <w:instrText xml:space="preserve"> PAGEREF _Toc154652771 \h </w:instrText>
        </w:r>
        <w:r w:rsidRPr="002D4649">
          <w:rPr>
            <w:webHidden/>
          </w:rPr>
        </w:r>
        <w:r w:rsidRPr="002D4649">
          <w:rPr>
            <w:webHidden/>
          </w:rPr>
          <w:fldChar w:fldCharType="separate"/>
        </w:r>
        <w:r w:rsidR="00FF6478">
          <w:rPr>
            <w:webHidden/>
          </w:rPr>
          <w:t>v</w:t>
        </w:r>
        <w:r w:rsidRPr="002D4649">
          <w:rPr>
            <w:webHidden/>
          </w:rPr>
          <w:fldChar w:fldCharType="end"/>
        </w:r>
      </w:hyperlink>
    </w:p>
    <w:p w:rsidR="00532753" w:rsidRPr="002D4649" w:rsidRDefault="007B25BF" w:rsidP="00532753">
      <w:pPr>
        <w:pStyle w:val="TOC1"/>
        <w:rPr>
          <w:rFonts w:eastAsiaTheme="minorEastAsia"/>
          <w:kern w:val="2"/>
        </w:rPr>
      </w:pPr>
      <w:hyperlink w:anchor="_Toc154652772" w:history="1">
        <w:r w:rsidR="00532753" w:rsidRPr="002D4649">
          <w:rPr>
            <w:rStyle w:val="Hyperlink"/>
          </w:rPr>
          <w:t>DAFTAR GAMBAR</w:t>
        </w:r>
        <w:r w:rsidR="00532753" w:rsidRPr="002D4649">
          <w:rPr>
            <w:webHidden/>
          </w:rPr>
          <w:tab/>
        </w:r>
        <w:r w:rsidRPr="002D4649">
          <w:rPr>
            <w:webHidden/>
          </w:rPr>
          <w:fldChar w:fldCharType="begin"/>
        </w:r>
        <w:r w:rsidR="00532753" w:rsidRPr="002D4649">
          <w:rPr>
            <w:webHidden/>
          </w:rPr>
          <w:instrText xml:space="preserve"> PAGEREF _Toc154652772 \h </w:instrText>
        </w:r>
        <w:r w:rsidRPr="002D4649">
          <w:rPr>
            <w:webHidden/>
          </w:rPr>
        </w:r>
        <w:r w:rsidRPr="002D4649">
          <w:rPr>
            <w:webHidden/>
          </w:rPr>
          <w:fldChar w:fldCharType="separate"/>
        </w:r>
        <w:r w:rsidR="00FF6478">
          <w:rPr>
            <w:webHidden/>
          </w:rPr>
          <w:t>vi</w:t>
        </w:r>
        <w:r w:rsidRPr="002D4649">
          <w:rPr>
            <w:webHidden/>
          </w:rPr>
          <w:fldChar w:fldCharType="end"/>
        </w:r>
      </w:hyperlink>
    </w:p>
    <w:p w:rsidR="00532753" w:rsidRPr="002D4649" w:rsidRDefault="007B25BF" w:rsidP="00532753">
      <w:pPr>
        <w:pStyle w:val="TOC1"/>
        <w:rPr>
          <w:rFonts w:eastAsiaTheme="minorEastAsia"/>
          <w:kern w:val="2"/>
        </w:rPr>
      </w:pPr>
      <w:hyperlink w:anchor="_Toc154652773" w:history="1">
        <w:r w:rsidR="00532753" w:rsidRPr="002D4649">
          <w:rPr>
            <w:rStyle w:val="Hyperlink"/>
            <w:u w:val="none"/>
          </w:rPr>
          <w:t>BAB I</w:t>
        </w:r>
      </w:hyperlink>
      <w:hyperlink w:anchor="_Toc154652774" w:history="1">
        <w:r w:rsidR="00532753" w:rsidRPr="002D4649">
          <w:rPr>
            <w:rStyle w:val="Hyperlink"/>
            <w:u w:val="none"/>
          </w:rPr>
          <w:t>PENDAHULUAN</w:t>
        </w:r>
        <w:r w:rsidR="00532753" w:rsidRPr="002D4649">
          <w:rPr>
            <w:webHidden/>
          </w:rPr>
          <w:tab/>
        </w:r>
        <w:r w:rsidRPr="002D4649">
          <w:rPr>
            <w:webHidden/>
          </w:rPr>
          <w:fldChar w:fldCharType="begin"/>
        </w:r>
        <w:r w:rsidR="00532753" w:rsidRPr="002D4649">
          <w:rPr>
            <w:webHidden/>
          </w:rPr>
          <w:instrText xml:space="preserve"> PAGEREF _Toc154652774 \h </w:instrText>
        </w:r>
        <w:r w:rsidRPr="002D4649">
          <w:rPr>
            <w:webHidden/>
          </w:rPr>
        </w:r>
        <w:r w:rsidRPr="002D4649">
          <w:rPr>
            <w:webHidden/>
          </w:rPr>
          <w:fldChar w:fldCharType="separate"/>
        </w:r>
        <w:r w:rsidR="00FF6478">
          <w:rPr>
            <w:webHidden/>
          </w:rPr>
          <w:t>1</w:t>
        </w:r>
        <w:r w:rsidRPr="002D4649">
          <w:rPr>
            <w:webHidden/>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75" w:history="1">
        <w:r w:rsidR="00532753" w:rsidRPr="002D4649">
          <w:rPr>
            <w:rStyle w:val="Hyperlink"/>
            <w:rFonts w:ascii="Times New Roman" w:hAnsi="Times New Roman"/>
            <w:noProof/>
            <w:sz w:val="24"/>
            <w:szCs w:val="24"/>
          </w:rPr>
          <w:t>A.</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Latar Belakang</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_Toc154652775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1</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76" w:history="1">
        <w:r w:rsidR="00532753" w:rsidRPr="002D4649">
          <w:rPr>
            <w:rStyle w:val="Hyperlink"/>
            <w:rFonts w:ascii="Times New Roman" w:hAnsi="Times New Roman"/>
            <w:noProof/>
            <w:sz w:val="24"/>
            <w:szCs w:val="24"/>
          </w:rPr>
          <w:t>B.</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Rumusan Masalah</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_Toc154652776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5</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77" w:history="1">
        <w:r w:rsidR="00532753" w:rsidRPr="002D4649">
          <w:rPr>
            <w:rStyle w:val="Hyperlink"/>
            <w:rFonts w:ascii="Times New Roman" w:hAnsi="Times New Roman"/>
            <w:noProof/>
            <w:sz w:val="24"/>
            <w:szCs w:val="24"/>
          </w:rPr>
          <w:t>C.</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Tujuan dan Kegunaan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_Toc154652777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6</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78" w:history="1">
        <w:r w:rsidR="00532753" w:rsidRPr="002D4649">
          <w:rPr>
            <w:rStyle w:val="Hyperlink"/>
            <w:rFonts w:ascii="Times New Roman" w:hAnsi="Times New Roman"/>
            <w:noProof/>
            <w:sz w:val="24"/>
            <w:szCs w:val="24"/>
          </w:rPr>
          <w:t>1.</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Tujuan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_Toc154652778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6</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79" w:history="1">
        <w:r w:rsidR="00532753" w:rsidRPr="002D4649">
          <w:rPr>
            <w:rStyle w:val="Hyperlink"/>
            <w:rFonts w:ascii="Times New Roman" w:hAnsi="Times New Roman"/>
            <w:noProof/>
            <w:sz w:val="24"/>
            <w:szCs w:val="24"/>
          </w:rPr>
          <w:t>2.</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Kegunaan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_Toc154652779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6</w:t>
        </w:r>
        <w:r w:rsidRPr="002D4649">
          <w:rPr>
            <w:rFonts w:ascii="Times New Roman" w:hAnsi="Times New Roman"/>
            <w:noProof/>
            <w:webHidden/>
            <w:sz w:val="24"/>
            <w:szCs w:val="24"/>
          </w:rPr>
          <w:fldChar w:fldCharType="end"/>
        </w:r>
      </w:hyperlink>
    </w:p>
    <w:p w:rsidR="00532753" w:rsidRPr="002D4649" w:rsidRDefault="007B25BF" w:rsidP="00532753">
      <w:pPr>
        <w:pStyle w:val="TOC1"/>
        <w:rPr>
          <w:rFonts w:eastAsiaTheme="minorEastAsia"/>
          <w:kern w:val="2"/>
        </w:rPr>
      </w:pPr>
      <w:hyperlink w:anchor="_Toc154652780" w:history="1">
        <w:r w:rsidR="00532753" w:rsidRPr="002D4649">
          <w:rPr>
            <w:rStyle w:val="Hyperlink"/>
            <w:u w:val="none"/>
          </w:rPr>
          <w:t>BAB II</w:t>
        </w:r>
      </w:hyperlink>
      <w:hyperlink w:anchor="_Toc154652781" w:history="1">
        <w:r w:rsidR="00532753" w:rsidRPr="002D4649">
          <w:rPr>
            <w:rStyle w:val="Hyperlink"/>
            <w:u w:val="none"/>
          </w:rPr>
          <w:t>TINJAUAN PUSTAKA</w:t>
        </w:r>
        <w:r w:rsidR="00532753" w:rsidRPr="002D4649">
          <w:rPr>
            <w:webHidden/>
          </w:rPr>
          <w:tab/>
        </w:r>
        <w:r w:rsidRPr="002D4649">
          <w:rPr>
            <w:webHidden/>
          </w:rPr>
          <w:fldChar w:fldCharType="begin"/>
        </w:r>
        <w:r w:rsidR="00532753" w:rsidRPr="002D4649">
          <w:rPr>
            <w:webHidden/>
          </w:rPr>
          <w:instrText xml:space="preserve"> PAGEREF _Toc154652781 \h </w:instrText>
        </w:r>
        <w:r w:rsidRPr="002D4649">
          <w:rPr>
            <w:webHidden/>
          </w:rPr>
        </w:r>
        <w:r w:rsidRPr="002D4649">
          <w:rPr>
            <w:webHidden/>
          </w:rPr>
          <w:fldChar w:fldCharType="separate"/>
        </w:r>
        <w:r w:rsidR="00FF6478">
          <w:rPr>
            <w:webHidden/>
          </w:rPr>
          <w:t>8</w:t>
        </w:r>
        <w:r w:rsidRPr="002D4649">
          <w:rPr>
            <w:webHidden/>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82" w:history="1">
        <w:r w:rsidR="00532753" w:rsidRPr="002D4649">
          <w:rPr>
            <w:rStyle w:val="Hyperlink"/>
            <w:rFonts w:ascii="Times New Roman" w:hAnsi="Times New Roman"/>
            <w:noProof/>
            <w:sz w:val="24"/>
            <w:szCs w:val="24"/>
          </w:rPr>
          <w:t>A.</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Kajian Teoritik</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_Toc154652782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8</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3" w:history="1">
        <w:r w:rsidR="00532753" w:rsidRPr="002D4649">
          <w:rPr>
            <w:rStyle w:val="Hyperlink"/>
            <w:rFonts w:ascii="Times New Roman" w:hAnsi="Times New Roman"/>
            <w:noProof/>
            <w:sz w:val="24"/>
            <w:szCs w:val="24"/>
          </w:rPr>
          <w:t>1.</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Manajemen Pemasaran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_Toc154652783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8</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4" w:history="1">
        <w:r w:rsidR="00532753" w:rsidRPr="002D4649">
          <w:rPr>
            <w:rStyle w:val="Hyperlink"/>
            <w:rFonts w:ascii="Times New Roman" w:hAnsi="Times New Roman"/>
            <w:noProof/>
            <w:sz w:val="24"/>
            <w:szCs w:val="24"/>
          </w:rPr>
          <w:t>2.</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Pemasaran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_Toc154652784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9</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5" w:history="1">
        <w:r w:rsidR="00532753" w:rsidRPr="002D4649">
          <w:rPr>
            <w:rStyle w:val="Hyperlink"/>
            <w:rFonts w:ascii="Times New Roman" w:hAnsi="Times New Roman"/>
            <w:noProof/>
            <w:sz w:val="24"/>
            <w:szCs w:val="24"/>
          </w:rPr>
          <w:t>3.</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Lokasi</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_Toc154652785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14</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6" w:history="1">
        <w:r w:rsidR="00532753" w:rsidRPr="002D4649">
          <w:rPr>
            <w:rStyle w:val="Hyperlink"/>
            <w:rFonts w:ascii="Times New Roman" w:hAnsi="Times New Roman"/>
            <w:noProof/>
            <w:sz w:val="24"/>
            <w:szCs w:val="24"/>
          </w:rPr>
          <w:t>4.</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Kualitas Layanan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_Toc154652786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18</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7" w:history="1">
        <w:r w:rsidR="00532753" w:rsidRPr="002D4649">
          <w:rPr>
            <w:rStyle w:val="Hyperlink"/>
            <w:rFonts w:ascii="Times New Roman" w:hAnsi="Times New Roman"/>
            <w:noProof/>
            <w:sz w:val="24"/>
            <w:szCs w:val="24"/>
          </w:rPr>
          <w:t>5.</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Sistem Pembayaran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_Toc154652787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21</w:t>
        </w:r>
        <w:r w:rsidRPr="002D4649">
          <w:rPr>
            <w:rFonts w:ascii="Times New Roman" w:hAnsi="Times New Roman"/>
            <w:noProof/>
            <w:webHidden/>
            <w:sz w:val="24"/>
            <w:szCs w:val="24"/>
          </w:rPr>
          <w:fldChar w:fldCharType="end"/>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8" w:history="1">
        <w:r w:rsidR="00532753" w:rsidRPr="002D4649">
          <w:rPr>
            <w:rStyle w:val="Hyperlink"/>
            <w:rFonts w:ascii="Times New Roman" w:hAnsi="Times New Roman"/>
            <w:noProof/>
            <w:sz w:val="24"/>
            <w:szCs w:val="24"/>
          </w:rPr>
          <w:t>6.</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Pengertian Loyalitas Pelanggan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_Toc154652788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22</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89" w:history="1">
        <w:r w:rsidR="00532753" w:rsidRPr="002D4649">
          <w:rPr>
            <w:rStyle w:val="Hyperlink"/>
            <w:rFonts w:ascii="Times New Roman" w:hAnsi="Times New Roman"/>
            <w:noProof/>
            <w:sz w:val="24"/>
            <w:szCs w:val="24"/>
          </w:rPr>
          <w:t>B.</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Kajian Empirik</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_Toc154652789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26</w:t>
        </w:r>
        <w:r w:rsidRPr="002D4649">
          <w:rPr>
            <w:rFonts w:ascii="Times New Roman" w:hAnsi="Times New Roman"/>
            <w:noProof/>
            <w:webHidden/>
            <w:sz w:val="24"/>
            <w:szCs w:val="24"/>
          </w:rPr>
          <w:fldChar w:fldCharType="end"/>
        </w:r>
      </w:hyperlink>
    </w:p>
    <w:p w:rsidR="00532753" w:rsidRPr="007E253C" w:rsidRDefault="007B25BF" w:rsidP="00532753">
      <w:pPr>
        <w:pStyle w:val="TOC1"/>
        <w:rPr>
          <w:rFonts w:eastAsiaTheme="minorEastAsia"/>
          <w:kern w:val="2"/>
        </w:rPr>
      </w:pPr>
      <w:hyperlink w:anchor="_Toc154652790" w:history="1">
        <w:r w:rsidR="00532753" w:rsidRPr="007E253C">
          <w:rPr>
            <w:rStyle w:val="Hyperlink"/>
            <w:u w:val="none"/>
          </w:rPr>
          <w:t>BAB III</w:t>
        </w:r>
      </w:hyperlink>
      <w:hyperlink w:anchor="_Toc154652791" w:history="1">
        <w:r w:rsidR="00532753" w:rsidRPr="007E253C">
          <w:rPr>
            <w:rStyle w:val="Hyperlink"/>
            <w:u w:val="none"/>
          </w:rPr>
          <w:t>KERANGKA KONSEPTUAL DAN HIPOTESIS</w:t>
        </w:r>
        <w:r w:rsidR="00532753" w:rsidRPr="007E253C">
          <w:rPr>
            <w:webHidden/>
          </w:rPr>
          <w:tab/>
        </w:r>
        <w:r w:rsidRPr="007E253C">
          <w:rPr>
            <w:webHidden/>
          </w:rPr>
          <w:fldChar w:fldCharType="begin"/>
        </w:r>
        <w:r w:rsidR="00532753" w:rsidRPr="007E253C">
          <w:rPr>
            <w:webHidden/>
          </w:rPr>
          <w:instrText xml:space="preserve"> PAGEREF _Toc154652791 \h </w:instrText>
        </w:r>
        <w:r w:rsidRPr="007E253C">
          <w:rPr>
            <w:webHidden/>
          </w:rPr>
        </w:r>
        <w:r w:rsidRPr="007E253C">
          <w:rPr>
            <w:webHidden/>
          </w:rPr>
          <w:fldChar w:fldCharType="separate"/>
        </w:r>
        <w:r w:rsidR="00FF6478">
          <w:rPr>
            <w:webHidden/>
          </w:rPr>
          <w:t>33</w:t>
        </w:r>
        <w:r w:rsidRPr="007E253C">
          <w:rPr>
            <w:webHidden/>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2" w:history="1">
        <w:r w:rsidR="00532753" w:rsidRPr="002D4649">
          <w:rPr>
            <w:rStyle w:val="Hyperlink"/>
            <w:rFonts w:ascii="Times New Roman" w:hAnsi="Times New Roman"/>
            <w:noProof/>
            <w:sz w:val="24"/>
            <w:szCs w:val="24"/>
          </w:rPr>
          <w:t>A.</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Kerangka Konseptual</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_Toc154652792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33</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3" w:history="1">
        <w:r w:rsidR="00532753" w:rsidRPr="002D4649">
          <w:rPr>
            <w:rStyle w:val="Hyperlink"/>
            <w:rFonts w:ascii="Times New Roman" w:hAnsi="Times New Roman"/>
            <w:noProof/>
            <w:sz w:val="24"/>
            <w:szCs w:val="24"/>
          </w:rPr>
          <w:t>B.</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Hipotesis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_Toc154652793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35</w:t>
        </w:r>
        <w:r w:rsidRPr="002D4649">
          <w:rPr>
            <w:rFonts w:ascii="Times New Roman" w:hAnsi="Times New Roman"/>
            <w:noProof/>
            <w:webHidden/>
            <w:sz w:val="24"/>
            <w:szCs w:val="24"/>
          </w:rPr>
          <w:fldChar w:fldCharType="end"/>
        </w:r>
      </w:hyperlink>
    </w:p>
    <w:p w:rsidR="00532753" w:rsidRPr="007E253C" w:rsidRDefault="007B25BF" w:rsidP="00532753">
      <w:pPr>
        <w:pStyle w:val="TOC1"/>
        <w:rPr>
          <w:rFonts w:eastAsiaTheme="minorEastAsia"/>
          <w:kern w:val="2"/>
        </w:rPr>
      </w:pPr>
      <w:hyperlink w:anchor="_Toc154652794" w:history="1">
        <w:r w:rsidR="00532753" w:rsidRPr="007E253C">
          <w:rPr>
            <w:rStyle w:val="Hyperlink"/>
            <w:u w:val="none"/>
            <w:lang w:val="id-ID"/>
          </w:rPr>
          <w:t>BAB I</w:t>
        </w:r>
        <w:r w:rsidR="00532753" w:rsidRPr="007E253C">
          <w:rPr>
            <w:rStyle w:val="Hyperlink"/>
            <w:u w:val="none"/>
          </w:rPr>
          <w:t>V</w:t>
        </w:r>
      </w:hyperlink>
      <w:hyperlink w:anchor="_Toc154652795" w:history="1">
        <w:r w:rsidR="00532753" w:rsidRPr="007E253C">
          <w:rPr>
            <w:rStyle w:val="Hyperlink"/>
            <w:u w:val="none"/>
          </w:rPr>
          <w:t>METODOLOGI PENELITIAN</w:t>
        </w:r>
        <w:r w:rsidR="00532753" w:rsidRPr="007E253C">
          <w:rPr>
            <w:webHidden/>
          </w:rPr>
          <w:tab/>
        </w:r>
        <w:r w:rsidRPr="007E253C">
          <w:rPr>
            <w:webHidden/>
          </w:rPr>
          <w:fldChar w:fldCharType="begin"/>
        </w:r>
        <w:r w:rsidR="00532753" w:rsidRPr="007E253C">
          <w:rPr>
            <w:webHidden/>
          </w:rPr>
          <w:instrText xml:space="preserve"> PAGEREF _Toc154652795 \h </w:instrText>
        </w:r>
        <w:r w:rsidRPr="007E253C">
          <w:rPr>
            <w:webHidden/>
          </w:rPr>
        </w:r>
        <w:r w:rsidRPr="007E253C">
          <w:rPr>
            <w:webHidden/>
          </w:rPr>
          <w:fldChar w:fldCharType="separate"/>
        </w:r>
        <w:r w:rsidR="00FF6478">
          <w:rPr>
            <w:webHidden/>
          </w:rPr>
          <w:t>37</w:t>
        </w:r>
        <w:r w:rsidRPr="007E253C">
          <w:rPr>
            <w:webHidden/>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6" w:history="1">
        <w:r w:rsidR="00532753" w:rsidRPr="002D4649">
          <w:rPr>
            <w:rStyle w:val="Hyperlink"/>
            <w:rFonts w:ascii="Times New Roman" w:hAnsi="Times New Roman"/>
            <w:noProof/>
            <w:sz w:val="24"/>
            <w:szCs w:val="24"/>
            <w:lang w:val="id-ID"/>
          </w:rPr>
          <w:t>A.</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Waktu dan Tempat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_Toc154652796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37</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7" w:history="1">
        <w:r w:rsidR="00532753" w:rsidRPr="002D4649">
          <w:rPr>
            <w:rStyle w:val="Hyperlink"/>
            <w:rFonts w:ascii="Times New Roman" w:hAnsi="Times New Roman"/>
            <w:noProof/>
            <w:sz w:val="24"/>
            <w:szCs w:val="24"/>
            <w:lang w:val="id-ID"/>
          </w:rPr>
          <w:t>B.</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Populasi dan Sampel</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_Toc154652797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37</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8" w:history="1">
        <w:r w:rsidR="00532753" w:rsidRPr="002D4649">
          <w:rPr>
            <w:rStyle w:val="Hyperlink"/>
            <w:rFonts w:ascii="Times New Roman" w:hAnsi="Times New Roman"/>
            <w:noProof/>
            <w:sz w:val="24"/>
            <w:szCs w:val="24"/>
            <w:lang w:val="id-ID"/>
          </w:rPr>
          <w:t>C.</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Definisi Operasional Variabel</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_Toc154652798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39</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799" w:history="1">
        <w:r w:rsidR="00532753" w:rsidRPr="002D4649">
          <w:rPr>
            <w:rStyle w:val="Hyperlink"/>
            <w:rFonts w:ascii="Times New Roman" w:hAnsi="Times New Roman"/>
            <w:noProof/>
            <w:sz w:val="24"/>
            <w:szCs w:val="24"/>
            <w:lang w:val="id-ID"/>
          </w:rPr>
          <w:t>D.</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Jenis dan Sumber Data</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_Toc154652799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41</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800" w:history="1">
        <w:r w:rsidR="00532753" w:rsidRPr="002D4649">
          <w:rPr>
            <w:rStyle w:val="Hyperlink"/>
            <w:rFonts w:ascii="Times New Roman" w:hAnsi="Times New Roman"/>
            <w:noProof/>
            <w:sz w:val="24"/>
            <w:szCs w:val="24"/>
            <w:lang w:val="id-ID"/>
          </w:rPr>
          <w:t>E.</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Kisi-Kisi Instrumen Penelitian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_Toc154652800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42</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801" w:history="1">
        <w:r w:rsidR="00532753" w:rsidRPr="002D4649">
          <w:rPr>
            <w:rStyle w:val="Hyperlink"/>
            <w:rFonts w:ascii="Times New Roman" w:hAnsi="Times New Roman"/>
            <w:noProof/>
            <w:sz w:val="24"/>
            <w:szCs w:val="24"/>
            <w:lang w:val="id-ID"/>
          </w:rPr>
          <w:t>F.</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Metode Pengumpulan Data</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_Toc154652801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43</w:t>
        </w:r>
        <w:r w:rsidRPr="002D4649">
          <w:rPr>
            <w:rFonts w:ascii="Times New Roman" w:hAnsi="Times New Roman"/>
            <w:noProof/>
            <w:webHidden/>
            <w:sz w:val="24"/>
            <w:szCs w:val="24"/>
          </w:rPr>
          <w:fldChar w:fldCharType="end"/>
        </w:r>
      </w:hyperlink>
    </w:p>
    <w:p w:rsidR="00532753" w:rsidRPr="002D4649" w:rsidRDefault="007B25BF" w:rsidP="00532753">
      <w:pPr>
        <w:pStyle w:val="TOC2"/>
        <w:rPr>
          <w:rFonts w:ascii="Times New Roman" w:eastAsiaTheme="minorEastAsia" w:hAnsi="Times New Roman"/>
          <w:noProof/>
          <w:kern w:val="2"/>
          <w:sz w:val="24"/>
          <w:szCs w:val="24"/>
        </w:rPr>
      </w:pPr>
      <w:hyperlink w:anchor="_Toc154652802" w:history="1">
        <w:r w:rsidR="00532753" w:rsidRPr="002D4649">
          <w:rPr>
            <w:rStyle w:val="Hyperlink"/>
            <w:rFonts w:ascii="Times New Roman" w:hAnsi="Times New Roman"/>
            <w:noProof/>
            <w:sz w:val="24"/>
            <w:szCs w:val="24"/>
            <w:lang w:val="id-ID"/>
          </w:rPr>
          <w:t>G.</w:t>
        </w:r>
        <w:r w:rsidR="00532753" w:rsidRPr="002D4649">
          <w:rPr>
            <w:rFonts w:ascii="Times New Roman" w:eastAsiaTheme="minorEastAsia" w:hAnsi="Times New Roman"/>
            <w:noProof/>
            <w:kern w:val="2"/>
            <w:sz w:val="24"/>
            <w:szCs w:val="24"/>
          </w:rPr>
          <w:tab/>
        </w:r>
        <w:r w:rsidR="00532753" w:rsidRPr="002D4649">
          <w:rPr>
            <w:rStyle w:val="Hyperlink"/>
            <w:rFonts w:ascii="Times New Roman" w:hAnsi="Times New Roman"/>
            <w:noProof/>
            <w:sz w:val="24"/>
            <w:szCs w:val="24"/>
          </w:rPr>
          <w:t>Teknik Analisis Data</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_Toc154652802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44</w:t>
        </w:r>
        <w:r w:rsidRPr="002D4649">
          <w:rPr>
            <w:rFonts w:ascii="Times New Roman" w:hAnsi="Times New Roman"/>
            <w:noProof/>
            <w:webHidden/>
            <w:sz w:val="24"/>
            <w:szCs w:val="24"/>
          </w:rPr>
          <w:fldChar w:fldCharType="end"/>
        </w:r>
      </w:hyperlink>
    </w:p>
    <w:p w:rsidR="00532753" w:rsidRPr="007E253C" w:rsidRDefault="007B25BF" w:rsidP="00532753">
      <w:pPr>
        <w:pStyle w:val="TOC1"/>
        <w:rPr>
          <w:rFonts w:eastAsiaTheme="minorEastAsia"/>
          <w:kern w:val="2"/>
        </w:rPr>
      </w:pPr>
      <w:hyperlink w:anchor="_Toc154652803" w:history="1">
        <w:r w:rsidR="00532753" w:rsidRPr="007E253C">
          <w:rPr>
            <w:rStyle w:val="Hyperlink"/>
            <w:u w:val="none"/>
          </w:rPr>
          <w:t>BAB V</w:t>
        </w:r>
      </w:hyperlink>
      <w:hyperlink w:anchor="_Toc154652804" w:history="1">
        <w:r w:rsidR="00532753">
          <w:rPr>
            <w:rStyle w:val="Hyperlink"/>
          </w:rPr>
          <w:t>HASIL PENELITIAN</w:t>
        </w:r>
        <w:r w:rsidR="00532753" w:rsidRPr="007E253C">
          <w:rPr>
            <w:webHidden/>
          </w:rPr>
          <w:tab/>
        </w:r>
      </w:hyperlink>
      <w:r w:rsidR="00D843A0">
        <w:t>48</w:t>
      </w:r>
    </w:p>
    <w:p w:rsidR="00532753" w:rsidRDefault="007B25BF" w:rsidP="00532753">
      <w:pPr>
        <w:pStyle w:val="TOC2"/>
        <w:rPr>
          <w:rFonts w:ascii="Times New Roman" w:hAnsi="Times New Roman"/>
          <w:noProof/>
          <w:sz w:val="24"/>
          <w:szCs w:val="24"/>
        </w:rPr>
      </w:pPr>
      <w:hyperlink w:anchor="_Toc154652805" w:history="1">
        <w:r w:rsidR="00532753" w:rsidRPr="002D4649">
          <w:rPr>
            <w:rStyle w:val="Hyperlink"/>
            <w:rFonts w:ascii="Times New Roman" w:hAnsi="Times New Roman"/>
            <w:noProof/>
            <w:sz w:val="24"/>
            <w:szCs w:val="24"/>
          </w:rPr>
          <w:t>A.</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Hasil</w:t>
        </w:r>
        <w:r w:rsidR="00532753" w:rsidRPr="002D4649">
          <w:rPr>
            <w:rStyle w:val="Hyperlink"/>
            <w:rFonts w:ascii="Times New Roman" w:hAnsi="Times New Roman"/>
            <w:noProof/>
            <w:sz w:val="24"/>
            <w:szCs w:val="24"/>
          </w:rPr>
          <w:t xml:space="preserve"> Penelitian</w:t>
        </w:r>
        <w:r w:rsidR="00532753" w:rsidRPr="002D4649">
          <w:rPr>
            <w:rFonts w:ascii="Times New Roman" w:hAnsi="Times New Roman"/>
            <w:noProof/>
            <w:webHidden/>
            <w:sz w:val="24"/>
            <w:szCs w:val="24"/>
          </w:rPr>
          <w:tab/>
        </w:r>
      </w:hyperlink>
      <w:r w:rsidR="00D843A0" w:rsidRPr="00D843A0">
        <w:rPr>
          <w:rFonts w:ascii="Times New Roman" w:hAnsi="Times New Roman"/>
        </w:rPr>
        <w:t>48</w:t>
      </w:r>
    </w:p>
    <w:p w:rsidR="00532753" w:rsidRPr="002D4649" w:rsidRDefault="007B25BF" w:rsidP="00532753">
      <w:pPr>
        <w:pStyle w:val="TOC3"/>
        <w:rPr>
          <w:rFonts w:ascii="Times New Roman" w:eastAsiaTheme="minorEastAsia" w:hAnsi="Times New Roman"/>
          <w:noProof/>
          <w:kern w:val="2"/>
          <w:sz w:val="24"/>
          <w:szCs w:val="24"/>
        </w:rPr>
      </w:pPr>
      <w:hyperlink w:anchor="_Toc154652788" w:history="1">
        <w:r w:rsidR="00532753">
          <w:rPr>
            <w:rStyle w:val="Hyperlink"/>
            <w:rFonts w:ascii="Times New Roman" w:hAnsi="Times New Roman"/>
            <w:noProof/>
            <w:sz w:val="24"/>
            <w:szCs w:val="24"/>
          </w:rPr>
          <w:t>1</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Gambaran Umum</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48</w:t>
        </w:r>
      </w:hyperlink>
    </w:p>
    <w:p w:rsidR="00532753" w:rsidRPr="002D4649" w:rsidRDefault="007B25BF" w:rsidP="00532753">
      <w:pPr>
        <w:pStyle w:val="TOC3"/>
        <w:rPr>
          <w:rFonts w:ascii="Times New Roman" w:eastAsiaTheme="minorEastAsia" w:hAnsi="Times New Roman"/>
          <w:noProof/>
          <w:kern w:val="2"/>
          <w:sz w:val="24"/>
          <w:szCs w:val="24"/>
        </w:rPr>
      </w:pPr>
      <w:hyperlink w:anchor="_Toc154652788" w:history="1">
        <w:r w:rsidR="00532753">
          <w:rPr>
            <w:rStyle w:val="Hyperlink"/>
            <w:rFonts w:ascii="Times New Roman" w:hAnsi="Times New Roman"/>
            <w:noProof/>
            <w:sz w:val="24"/>
            <w:szCs w:val="24"/>
          </w:rPr>
          <w:t>2</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Karakteristik Responden</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48</w:t>
        </w:r>
      </w:hyperlink>
    </w:p>
    <w:p w:rsidR="00532753" w:rsidRDefault="007B25BF" w:rsidP="00532753">
      <w:pPr>
        <w:pStyle w:val="TOC3"/>
        <w:ind w:left="1276" w:hanging="283"/>
        <w:rPr>
          <w:rFonts w:ascii="Times New Roman" w:hAnsi="Times New Roman"/>
          <w:noProof/>
          <w:sz w:val="24"/>
          <w:szCs w:val="24"/>
        </w:rPr>
      </w:pPr>
      <w:hyperlink w:anchor="_Toc154652788" w:history="1">
        <w:r w:rsidR="00532753">
          <w:rPr>
            <w:rStyle w:val="Hyperlink"/>
            <w:rFonts w:ascii="Times New Roman" w:hAnsi="Times New Roman"/>
            <w:noProof/>
            <w:sz w:val="24"/>
            <w:szCs w:val="24"/>
          </w:rPr>
          <w:t>3</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Analisis Data Pengaruh Lokasi, Kualitas Layanan Dan Sistem Pembayaran Terhadap Loyalitas Pelanggan Di Toko Raditya Kecamatan Tibawa Kabupaten Gorontalo</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50</w:t>
        </w:r>
      </w:hyperlink>
    </w:p>
    <w:p w:rsidR="00532753" w:rsidRDefault="00532753" w:rsidP="00532753">
      <w:pPr>
        <w:rPr>
          <w:rFonts w:eastAsiaTheme="minorEastAsia"/>
        </w:rPr>
      </w:pPr>
    </w:p>
    <w:p w:rsidR="00532753" w:rsidRDefault="00532753" w:rsidP="00532753">
      <w:pPr>
        <w:rPr>
          <w:rFonts w:eastAsiaTheme="minorEastAsia"/>
        </w:rPr>
      </w:pPr>
    </w:p>
    <w:p w:rsidR="00532753" w:rsidRPr="00B660C4" w:rsidRDefault="00532753" w:rsidP="00532753">
      <w:pPr>
        <w:rPr>
          <w:rFonts w:eastAsiaTheme="minorEastAsia"/>
        </w:rPr>
      </w:pPr>
    </w:p>
    <w:p w:rsidR="00532753" w:rsidRDefault="007B25BF" w:rsidP="00532753">
      <w:pPr>
        <w:pStyle w:val="TOC2"/>
        <w:rPr>
          <w:rFonts w:ascii="Times New Roman" w:hAnsi="Times New Roman"/>
          <w:noProof/>
          <w:sz w:val="24"/>
          <w:szCs w:val="24"/>
        </w:rPr>
      </w:pPr>
      <w:hyperlink w:anchor="_Toc154652806" w:history="1">
        <w:r w:rsidR="00532753" w:rsidRPr="002D4649">
          <w:rPr>
            <w:rStyle w:val="Hyperlink"/>
            <w:rFonts w:ascii="Times New Roman" w:hAnsi="Times New Roman"/>
            <w:noProof/>
            <w:sz w:val="24"/>
            <w:szCs w:val="24"/>
          </w:rPr>
          <w:t>B.</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Pembahasan</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59</w:t>
        </w:r>
      </w:hyperlink>
    </w:p>
    <w:p w:rsidR="00532753" w:rsidRDefault="007B25BF" w:rsidP="00532753">
      <w:pPr>
        <w:pStyle w:val="TOC3"/>
        <w:ind w:left="1276" w:hanging="283"/>
        <w:rPr>
          <w:rFonts w:ascii="Times New Roman" w:hAnsi="Times New Roman"/>
          <w:noProof/>
          <w:sz w:val="24"/>
          <w:szCs w:val="24"/>
        </w:rPr>
      </w:pPr>
      <w:hyperlink w:anchor="_Toc154652788" w:history="1">
        <w:r w:rsidR="00532753">
          <w:rPr>
            <w:rStyle w:val="Hyperlink"/>
            <w:rFonts w:ascii="Times New Roman" w:hAnsi="Times New Roman"/>
            <w:noProof/>
            <w:sz w:val="24"/>
            <w:szCs w:val="24"/>
          </w:rPr>
          <w:t>1</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Pengaruh Lokasi Terhadap Loyalitas Pelanggan Pada Toko Raditya Kecamatan Tibawa Kabupaten Gorontalo</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60</w:t>
        </w:r>
      </w:hyperlink>
    </w:p>
    <w:p w:rsidR="00532753" w:rsidRPr="002D4649" w:rsidRDefault="007B25BF" w:rsidP="00532753">
      <w:pPr>
        <w:pStyle w:val="TOC3"/>
        <w:ind w:left="1276" w:hanging="283"/>
        <w:rPr>
          <w:rFonts w:ascii="Times New Roman" w:eastAsiaTheme="minorEastAsia" w:hAnsi="Times New Roman"/>
          <w:noProof/>
          <w:kern w:val="2"/>
          <w:sz w:val="24"/>
          <w:szCs w:val="24"/>
        </w:rPr>
      </w:pPr>
      <w:hyperlink w:anchor="_Toc154652788" w:history="1">
        <w:r w:rsidR="00532753">
          <w:rPr>
            <w:rStyle w:val="Hyperlink"/>
            <w:rFonts w:ascii="Times New Roman" w:hAnsi="Times New Roman"/>
            <w:noProof/>
            <w:sz w:val="24"/>
            <w:szCs w:val="24"/>
          </w:rPr>
          <w:t>2</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Pengaruh Kualitas Layanan Terhadap Loyalitas Pelanggan Pada Toko Raditya Kecamatan Tibawa Kabupaten Gorontalo</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61</w:t>
        </w:r>
      </w:hyperlink>
    </w:p>
    <w:p w:rsidR="00532753" w:rsidRDefault="007B25BF" w:rsidP="00532753">
      <w:pPr>
        <w:pStyle w:val="TOC3"/>
        <w:ind w:left="1276" w:hanging="283"/>
        <w:rPr>
          <w:rFonts w:ascii="Times New Roman" w:hAnsi="Times New Roman"/>
          <w:noProof/>
          <w:sz w:val="24"/>
          <w:szCs w:val="24"/>
        </w:rPr>
      </w:pPr>
      <w:hyperlink w:anchor="_Toc154652788" w:history="1">
        <w:r w:rsidR="00532753">
          <w:rPr>
            <w:rStyle w:val="Hyperlink"/>
            <w:rFonts w:ascii="Times New Roman" w:hAnsi="Times New Roman"/>
            <w:noProof/>
            <w:sz w:val="24"/>
            <w:szCs w:val="24"/>
          </w:rPr>
          <w:t>3</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Pengaruh Secara Parsial Sistem Pembayaran Terhadap Loyalitas Pelanggan Pada Toko Raditya Kecamatan Tibawa Kabupaten Gorontalo</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64</w:t>
        </w:r>
      </w:hyperlink>
    </w:p>
    <w:p w:rsidR="00532753" w:rsidRDefault="007B25BF" w:rsidP="00532753">
      <w:pPr>
        <w:pStyle w:val="TOC3"/>
        <w:ind w:left="1276" w:hanging="283"/>
        <w:rPr>
          <w:rFonts w:ascii="Times New Roman" w:hAnsi="Times New Roman"/>
          <w:noProof/>
          <w:sz w:val="24"/>
          <w:szCs w:val="24"/>
        </w:rPr>
      </w:pPr>
      <w:hyperlink w:anchor="_Toc154652788" w:history="1">
        <w:r w:rsidR="00532753">
          <w:rPr>
            <w:rStyle w:val="Hyperlink"/>
            <w:rFonts w:ascii="Times New Roman" w:hAnsi="Times New Roman"/>
            <w:noProof/>
            <w:sz w:val="24"/>
            <w:szCs w:val="24"/>
          </w:rPr>
          <w:t>4</w:t>
        </w:r>
        <w:r w:rsidR="00532753" w:rsidRPr="002D4649">
          <w:rPr>
            <w:rStyle w:val="Hyperlink"/>
            <w:rFonts w:ascii="Times New Roman" w:hAnsi="Times New Roman"/>
            <w:noProof/>
            <w:sz w:val="24"/>
            <w:szCs w:val="24"/>
          </w:rPr>
          <w:t>.</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Pengaruh Lokasi, Kualiats Layanan Dan Sistem Pembayaran Terhadap Pada Toko Raditya Kecamatan Tibawa Kabupaten Gorontalo</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67</w:t>
        </w:r>
      </w:hyperlink>
    </w:p>
    <w:p w:rsidR="00532753" w:rsidRPr="007E253C" w:rsidRDefault="007B25BF" w:rsidP="00532753">
      <w:pPr>
        <w:pStyle w:val="TOC1"/>
        <w:rPr>
          <w:rFonts w:eastAsiaTheme="minorEastAsia"/>
          <w:kern w:val="2"/>
        </w:rPr>
      </w:pPr>
      <w:hyperlink w:anchor="_Toc154652803" w:history="1">
        <w:r w:rsidR="00532753" w:rsidRPr="007E253C">
          <w:rPr>
            <w:rStyle w:val="Hyperlink"/>
            <w:u w:val="none"/>
          </w:rPr>
          <w:t>BAB V</w:t>
        </w:r>
      </w:hyperlink>
      <w:r w:rsidR="00532753" w:rsidRPr="008D5EC7">
        <w:rPr>
          <w:rStyle w:val="Hyperlink"/>
          <w:color w:val="auto"/>
        </w:rPr>
        <w:t>I</w:t>
      </w:r>
      <w:hyperlink w:anchor="_Toc154652804" w:history="1">
        <w:r w:rsidR="00532753">
          <w:rPr>
            <w:rStyle w:val="Hyperlink"/>
          </w:rPr>
          <w:t>PENUTUP</w:t>
        </w:r>
        <w:r w:rsidR="00532753" w:rsidRPr="007E253C">
          <w:rPr>
            <w:webHidden/>
          </w:rPr>
          <w:tab/>
        </w:r>
        <w:r w:rsidR="00532753">
          <w:rPr>
            <w:webHidden/>
          </w:rPr>
          <w:t>70</w:t>
        </w:r>
      </w:hyperlink>
    </w:p>
    <w:p w:rsidR="00532753" w:rsidRDefault="007B25BF" w:rsidP="00532753">
      <w:pPr>
        <w:pStyle w:val="TOC2"/>
        <w:rPr>
          <w:rFonts w:ascii="Times New Roman" w:hAnsi="Times New Roman"/>
          <w:noProof/>
          <w:sz w:val="24"/>
          <w:szCs w:val="24"/>
        </w:rPr>
      </w:pPr>
      <w:hyperlink w:anchor="_Toc154652805" w:history="1">
        <w:r w:rsidR="00532753" w:rsidRPr="002D4649">
          <w:rPr>
            <w:rStyle w:val="Hyperlink"/>
            <w:rFonts w:ascii="Times New Roman" w:hAnsi="Times New Roman"/>
            <w:noProof/>
            <w:sz w:val="24"/>
            <w:szCs w:val="24"/>
          </w:rPr>
          <w:t>A.</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Kesimpulan</w:t>
        </w:r>
        <w:r w:rsidR="00532753" w:rsidRPr="002D4649">
          <w:rPr>
            <w:rFonts w:ascii="Times New Roman" w:hAnsi="Times New Roman"/>
            <w:noProof/>
            <w:webHidden/>
            <w:sz w:val="24"/>
            <w:szCs w:val="24"/>
          </w:rPr>
          <w:tab/>
        </w:r>
        <w:r w:rsidR="00532753">
          <w:rPr>
            <w:rFonts w:ascii="Times New Roman" w:hAnsi="Times New Roman"/>
            <w:noProof/>
            <w:webHidden/>
            <w:sz w:val="24"/>
            <w:szCs w:val="24"/>
          </w:rPr>
          <w:t>70</w:t>
        </w:r>
      </w:hyperlink>
    </w:p>
    <w:p w:rsidR="00532753" w:rsidRPr="008D5EC7" w:rsidRDefault="007B25BF" w:rsidP="00532753">
      <w:pPr>
        <w:pStyle w:val="TOC2"/>
        <w:rPr>
          <w:rFonts w:ascii="Times New Roman" w:eastAsiaTheme="minorEastAsia" w:hAnsi="Times New Roman"/>
          <w:noProof/>
          <w:kern w:val="2"/>
          <w:sz w:val="24"/>
          <w:szCs w:val="24"/>
        </w:rPr>
      </w:pPr>
      <w:hyperlink w:anchor="_Toc154652793" w:history="1">
        <w:r w:rsidR="00532753" w:rsidRPr="002D4649">
          <w:rPr>
            <w:rStyle w:val="Hyperlink"/>
            <w:rFonts w:ascii="Times New Roman" w:hAnsi="Times New Roman"/>
            <w:noProof/>
            <w:sz w:val="24"/>
            <w:szCs w:val="24"/>
          </w:rPr>
          <w:t>B.</w:t>
        </w:r>
        <w:r w:rsidR="00532753" w:rsidRPr="002D4649">
          <w:rPr>
            <w:rFonts w:ascii="Times New Roman" w:eastAsiaTheme="minorEastAsia" w:hAnsi="Times New Roman"/>
            <w:noProof/>
            <w:kern w:val="2"/>
            <w:sz w:val="24"/>
            <w:szCs w:val="24"/>
          </w:rPr>
          <w:tab/>
        </w:r>
        <w:r w:rsidR="00532753">
          <w:rPr>
            <w:rStyle w:val="Hyperlink"/>
            <w:rFonts w:ascii="Times New Roman" w:hAnsi="Times New Roman"/>
            <w:noProof/>
            <w:sz w:val="24"/>
            <w:szCs w:val="24"/>
          </w:rPr>
          <w:t>Saran</w:t>
        </w:r>
        <w:r w:rsidR="00532753" w:rsidRPr="002D4649">
          <w:rPr>
            <w:rFonts w:ascii="Times New Roman" w:hAnsi="Times New Roman"/>
            <w:noProof/>
            <w:webHidden/>
            <w:sz w:val="24"/>
            <w:szCs w:val="24"/>
          </w:rPr>
          <w:tab/>
        </w:r>
        <w:r w:rsidRPr="002D4649">
          <w:rPr>
            <w:rFonts w:ascii="Times New Roman" w:hAnsi="Times New Roman"/>
            <w:noProof/>
            <w:webHidden/>
            <w:sz w:val="24"/>
            <w:szCs w:val="24"/>
          </w:rPr>
          <w:fldChar w:fldCharType="begin"/>
        </w:r>
        <w:r w:rsidR="00532753" w:rsidRPr="002D4649">
          <w:rPr>
            <w:rFonts w:ascii="Times New Roman" w:hAnsi="Times New Roman"/>
            <w:noProof/>
            <w:webHidden/>
            <w:sz w:val="24"/>
            <w:szCs w:val="24"/>
          </w:rPr>
          <w:instrText xml:space="preserve"> PAGEREF _Toc154652793 \h </w:instrText>
        </w:r>
        <w:r w:rsidRPr="002D4649">
          <w:rPr>
            <w:rFonts w:ascii="Times New Roman" w:hAnsi="Times New Roman"/>
            <w:noProof/>
            <w:webHidden/>
            <w:sz w:val="24"/>
            <w:szCs w:val="24"/>
          </w:rPr>
        </w:r>
        <w:r w:rsidRPr="002D4649">
          <w:rPr>
            <w:rFonts w:ascii="Times New Roman" w:hAnsi="Times New Roman"/>
            <w:noProof/>
            <w:webHidden/>
            <w:sz w:val="24"/>
            <w:szCs w:val="24"/>
          </w:rPr>
          <w:fldChar w:fldCharType="separate"/>
        </w:r>
        <w:r w:rsidR="00FF6478">
          <w:rPr>
            <w:rFonts w:ascii="Times New Roman" w:hAnsi="Times New Roman"/>
            <w:noProof/>
            <w:webHidden/>
            <w:sz w:val="24"/>
            <w:szCs w:val="24"/>
          </w:rPr>
          <w:t>35</w:t>
        </w:r>
        <w:r w:rsidRPr="002D4649">
          <w:rPr>
            <w:rFonts w:ascii="Times New Roman" w:hAnsi="Times New Roman"/>
            <w:noProof/>
            <w:webHidden/>
            <w:sz w:val="24"/>
            <w:szCs w:val="24"/>
          </w:rPr>
          <w:fldChar w:fldCharType="end"/>
        </w:r>
      </w:hyperlink>
    </w:p>
    <w:p w:rsidR="00532753" w:rsidRPr="002D4649" w:rsidRDefault="007B25BF" w:rsidP="00532753">
      <w:pPr>
        <w:pStyle w:val="TOC1"/>
        <w:rPr>
          <w:rFonts w:eastAsiaTheme="minorEastAsia"/>
          <w:kern w:val="2"/>
        </w:rPr>
      </w:pPr>
      <w:hyperlink w:anchor="_Toc154652808" w:history="1">
        <w:r w:rsidR="00532753" w:rsidRPr="002D4649">
          <w:rPr>
            <w:rStyle w:val="Hyperlink"/>
          </w:rPr>
          <w:t>DAFTAR PUSTAKA</w:t>
        </w:r>
        <w:r w:rsidR="00532753" w:rsidRPr="002D4649">
          <w:rPr>
            <w:webHidden/>
          </w:rPr>
          <w:tab/>
        </w:r>
        <w:r w:rsidRPr="002D4649">
          <w:rPr>
            <w:webHidden/>
          </w:rPr>
          <w:fldChar w:fldCharType="begin"/>
        </w:r>
        <w:r w:rsidR="00532753" w:rsidRPr="002D4649">
          <w:rPr>
            <w:webHidden/>
          </w:rPr>
          <w:instrText xml:space="preserve"> PAGEREF _Toc154652808 \h </w:instrText>
        </w:r>
        <w:r w:rsidRPr="002D4649">
          <w:rPr>
            <w:webHidden/>
          </w:rPr>
        </w:r>
        <w:r w:rsidRPr="002D4649">
          <w:rPr>
            <w:webHidden/>
          </w:rPr>
          <w:fldChar w:fldCharType="separate"/>
        </w:r>
        <w:r w:rsidR="00FF6478">
          <w:rPr>
            <w:webHidden/>
          </w:rPr>
          <w:t>48</w:t>
        </w:r>
        <w:r w:rsidRPr="002D4649">
          <w:rPr>
            <w:webHidden/>
          </w:rPr>
          <w:fldChar w:fldCharType="end"/>
        </w:r>
      </w:hyperlink>
    </w:p>
    <w:p w:rsidR="00532753" w:rsidRPr="00DA0A1F" w:rsidRDefault="007B25BF" w:rsidP="00532753">
      <w:pPr>
        <w:spacing w:after="0" w:line="360" w:lineRule="auto"/>
        <w:rPr>
          <w:rFonts w:ascii="Arial" w:hAnsi="Arial" w:cs="Arial"/>
        </w:rPr>
      </w:pPr>
      <w:r w:rsidRPr="002D4649">
        <w:rPr>
          <w:rFonts w:ascii="Times New Roman" w:hAnsi="Times New Roman"/>
          <w:sz w:val="24"/>
          <w:szCs w:val="24"/>
        </w:rPr>
        <w:fldChar w:fldCharType="end"/>
      </w:r>
    </w:p>
    <w:p w:rsidR="00532753" w:rsidRPr="00DA0A1F" w:rsidRDefault="00532753" w:rsidP="00532753">
      <w:pPr>
        <w:pStyle w:val="Heading1"/>
        <w:spacing w:before="0" w:beforeAutospacing="0" w:after="0" w:afterAutospacing="0" w:line="480" w:lineRule="auto"/>
        <w:jc w:val="center"/>
        <w:rPr>
          <w:rFonts w:ascii="Arial" w:hAnsi="Arial" w:cs="Arial"/>
          <w:bCs w:val="0"/>
          <w:color w:val="000000" w:themeColor="text1"/>
          <w:sz w:val="28"/>
          <w:szCs w:val="28"/>
        </w:rPr>
        <w:sectPr w:rsidR="00532753" w:rsidRPr="00DA0A1F" w:rsidSect="00635866">
          <w:pgSz w:w="11907" w:h="16839" w:code="9"/>
          <w:pgMar w:top="2268" w:right="1701" w:bottom="1701" w:left="2268" w:header="964" w:footer="720" w:gutter="0"/>
          <w:pgNumType w:fmt="lowerRoman"/>
          <w:cols w:space="720"/>
          <w:docGrid w:linePitch="360"/>
        </w:sectPr>
      </w:pPr>
    </w:p>
    <w:p w:rsidR="00532753" w:rsidRPr="00F949D5" w:rsidRDefault="00532753" w:rsidP="00532753">
      <w:pPr>
        <w:pStyle w:val="Heading1"/>
        <w:spacing w:before="0" w:beforeAutospacing="0" w:after="0" w:afterAutospacing="0" w:line="480" w:lineRule="auto"/>
        <w:jc w:val="center"/>
        <w:rPr>
          <w:sz w:val="28"/>
          <w:szCs w:val="28"/>
          <w:lang w:val="en-US"/>
        </w:rPr>
      </w:pPr>
      <w:bookmarkStart w:id="5" w:name="_Toc154652771"/>
      <w:r w:rsidRPr="00F949D5">
        <w:rPr>
          <w:sz w:val="28"/>
          <w:szCs w:val="28"/>
          <w:lang w:val="en-US"/>
        </w:rPr>
        <w:lastRenderedPageBreak/>
        <w:t>DAFTAR TABEL</w:t>
      </w:r>
      <w:bookmarkEnd w:id="5"/>
    </w:p>
    <w:p w:rsidR="00532753" w:rsidRPr="00B666DB" w:rsidRDefault="00532753" w:rsidP="00532753">
      <w:pPr>
        <w:spacing w:after="0"/>
        <w:jc w:val="right"/>
        <w:rPr>
          <w:rFonts w:ascii="Times New Roman" w:hAnsi="Times New Roman"/>
          <w:noProof/>
          <w:color w:val="000000" w:themeColor="text1"/>
          <w:sz w:val="24"/>
          <w:szCs w:val="24"/>
        </w:rPr>
      </w:pPr>
      <w:r w:rsidRPr="00B666DB">
        <w:rPr>
          <w:rFonts w:ascii="Times New Roman" w:hAnsi="Times New Roman"/>
          <w:color w:val="000000" w:themeColor="text1"/>
          <w:sz w:val="24"/>
          <w:szCs w:val="24"/>
        </w:rPr>
        <w:t>Halaman</w:t>
      </w:r>
      <w:r w:rsidR="007B25BF" w:rsidRPr="00B666DB">
        <w:rPr>
          <w:rFonts w:ascii="Times New Roman" w:hAnsi="Times New Roman"/>
          <w:color w:val="000000" w:themeColor="text1"/>
          <w:sz w:val="24"/>
          <w:szCs w:val="24"/>
        </w:rPr>
        <w:fldChar w:fldCharType="begin"/>
      </w:r>
      <w:r w:rsidRPr="00B666DB">
        <w:rPr>
          <w:rFonts w:ascii="Times New Roman" w:hAnsi="Times New Roman"/>
          <w:color w:val="000000" w:themeColor="text1"/>
          <w:sz w:val="24"/>
          <w:szCs w:val="24"/>
        </w:rPr>
        <w:instrText xml:space="preserve"> TOC \h \z \c "Tabel 4" </w:instrText>
      </w:r>
      <w:r w:rsidR="007B25BF" w:rsidRPr="00B666DB">
        <w:rPr>
          <w:rFonts w:ascii="Times New Roman" w:hAnsi="Times New Roman"/>
          <w:color w:val="000000" w:themeColor="text1"/>
          <w:sz w:val="24"/>
          <w:szCs w:val="24"/>
        </w:rPr>
        <w:fldChar w:fldCharType="separate"/>
      </w:r>
    </w:p>
    <w:p w:rsidR="00532753" w:rsidRPr="00B666DB" w:rsidRDefault="007B25BF" w:rsidP="00532753">
      <w:pPr>
        <w:pStyle w:val="TableofFigures"/>
        <w:tabs>
          <w:tab w:val="right" w:leader="dot" w:pos="7928"/>
        </w:tabs>
        <w:rPr>
          <w:rFonts w:ascii="Times New Roman" w:eastAsiaTheme="minorEastAsia" w:hAnsi="Times New Roman"/>
          <w:noProof/>
          <w:color w:val="000000" w:themeColor="text1"/>
          <w:kern w:val="2"/>
          <w:sz w:val="24"/>
          <w:szCs w:val="24"/>
        </w:rPr>
      </w:pPr>
      <w:hyperlink w:anchor="_Toc154653370" w:history="1">
        <w:r w:rsidR="00532753">
          <w:rPr>
            <w:rStyle w:val="Hyperlink"/>
            <w:rFonts w:ascii="Times New Roman" w:hAnsi="Times New Roman"/>
            <w:noProof/>
            <w:color w:val="000000" w:themeColor="text1"/>
            <w:sz w:val="24"/>
            <w:szCs w:val="24"/>
          </w:rPr>
          <w:t>Tabel 4 1. Kisi</w:t>
        </w:r>
        <w:r w:rsidR="00532753" w:rsidRPr="00B666DB">
          <w:rPr>
            <w:rStyle w:val="Hyperlink"/>
            <w:rFonts w:ascii="Times New Roman" w:hAnsi="Times New Roman"/>
            <w:noProof/>
            <w:color w:val="000000" w:themeColor="text1"/>
            <w:sz w:val="24"/>
            <w:szCs w:val="24"/>
          </w:rPr>
          <w:t>-Kisi Variabel Lokasi (X1)</w:t>
        </w:r>
        <w:r w:rsidR="00532753" w:rsidRPr="00B666DB">
          <w:rPr>
            <w:rFonts w:ascii="Times New Roman" w:hAnsi="Times New Roman"/>
            <w:noProof/>
            <w:webHidden/>
            <w:color w:val="000000" w:themeColor="text1"/>
            <w:sz w:val="24"/>
            <w:szCs w:val="24"/>
          </w:rPr>
          <w:tab/>
        </w:r>
        <w:r w:rsidRPr="00B666DB">
          <w:rPr>
            <w:rFonts w:ascii="Times New Roman" w:hAnsi="Times New Roman"/>
            <w:noProof/>
            <w:webHidden/>
            <w:color w:val="000000" w:themeColor="text1"/>
            <w:sz w:val="24"/>
            <w:szCs w:val="24"/>
          </w:rPr>
          <w:fldChar w:fldCharType="begin"/>
        </w:r>
        <w:r w:rsidR="00532753" w:rsidRPr="00B666DB">
          <w:rPr>
            <w:rFonts w:ascii="Times New Roman" w:hAnsi="Times New Roman"/>
            <w:noProof/>
            <w:webHidden/>
            <w:color w:val="000000" w:themeColor="text1"/>
            <w:sz w:val="24"/>
            <w:szCs w:val="24"/>
          </w:rPr>
          <w:instrText xml:space="preserve"> PAGEREF _Toc154653370 \h </w:instrText>
        </w:r>
        <w:r w:rsidRPr="00B666DB">
          <w:rPr>
            <w:rFonts w:ascii="Times New Roman" w:hAnsi="Times New Roman"/>
            <w:noProof/>
            <w:webHidden/>
            <w:color w:val="000000" w:themeColor="text1"/>
            <w:sz w:val="24"/>
            <w:szCs w:val="24"/>
          </w:rPr>
        </w:r>
        <w:r w:rsidRPr="00B666DB">
          <w:rPr>
            <w:rFonts w:ascii="Times New Roman" w:hAnsi="Times New Roman"/>
            <w:noProof/>
            <w:webHidden/>
            <w:color w:val="000000" w:themeColor="text1"/>
            <w:sz w:val="24"/>
            <w:szCs w:val="24"/>
          </w:rPr>
          <w:fldChar w:fldCharType="separate"/>
        </w:r>
        <w:r w:rsidR="00FF6478">
          <w:rPr>
            <w:rFonts w:ascii="Times New Roman" w:hAnsi="Times New Roman"/>
            <w:noProof/>
            <w:webHidden/>
            <w:color w:val="000000" w:themeColor="text1"/>
            <w:sz w:val="24"/>
            <w:szCs w:val="24"/>
          </w:rPr>
          <w:t>42</w:t>
        </w:r>
        <w:r w:rsidRPr="00B666DB">
          <w:rPr>
            <w:rFonts w:ascii="Times New Roman" w:hAnsi="Times New Roman"/>
            <w:noProof/>
            <w:webHidden/>
            <w:color w:val="000000" w:themeColor="text1"/>
            <w:sz w:val="24"/>
            <w:szCs w:val="24"/>
          </w:rPr>
          <w:fldChar w:fldCharType="end"/>
        </w:r>
      </w:hyperlink>
    </w:p>
    <w:p w:rsidR="00532753" w:rsidRPr="00B666DB" w:rsidRDefault="007B25BF" w:rsidP="00532753">
      <w:pPr>
        <w:pStyle w:val="TableofFigures"/>
        <w:tabs>
          <w:tab w:val="right" w:leader="dot" w:pos="7928"/>
        </w:tabs>
        <w:rPr>
          <w:rFonts w:ascii="Times New Roman" w:eastAsiaTheme="minorEastAsia" w:hAnsi="Times New Roman"/>
          <w:noProof/>
          <w:color w:val="000000" w:themeColor="text1"/>
          <w:kern w:val="2"/>
          <w:sz w:val="24"/>
          <w:szCs w:val="24"/>
        </w:rPr>
      </w:pPr>
      <w:hyperlink w:anchor="_Toc154653371" w:history="1">
        <w:r w:rsidR="00532753" w:rsidRPr="00B666DB">
          <w:rPr>
            <w:rStyle w:val="Hyperlink"/>
            <w:rFonts w:ascii="Times New Roman" w:hAnsi="Times New Roman"/>
            <w:noProof/>
            <w:color w:val="000000" w:themeColor="text1"/>
            <w:sz w:val="24"/>
            <w:szCs w:val="24"/>
          </w:rPr>
          <w:t>Tabel 4 2. Kisis-Kisi Variabel Kualitas Layanan (X2)</w:t>
        </w:r>
        <w:r w:rsidR="00532753" w:rsidRPr="00B666DB">
          <w:rPr>
            <w:rFonts w:ascii="Times New Roman" w:hAnsi="Times New Roman"/>
            <w:noProof/>
            <w:webHidden/>
            <w:color w:val="000000" w:themeColor="text1"/>
            <w:sz w:val="24"/>
            <w:szCs w:val="24"/>
          </w:rPr>
          <w:tab/>
        </w:r>
        <w:r w:rsidRPr="00B666DB">
          <w:rPr>
            <w:rFonts w:ascii="Times New Roman" w:hAnsi="Times New Roman"/>
            <w:noProof/>
            <w:webHidden/>
            <w:color w:val="000000" w:themeColor="text1"/>
            <w:sz w:val="24"/>
            <w:szCs w:val="24"/>
          </w:rPr>
          <w:fldChar w:fldCharType="begin"/>
        </w:r>
        <w:r w:rsidR="00532753" w:rsidRPr="00B666DB">
          <w:rPr>
            <w:rFonts w:ascii="Times New Roman" w:hAnsi="Times New Roman"/>
            <w:noProof/>
            <w:webHidden/>
            <w:color w:val="000000" w:themeColor="text1"/>
            <w:sz w:val="24"/>
            <w:szCs w:val="24"/>
          </w:rPr>
          <w:instrText xml:space="preserve"> PAGEREF _Toc154653371 \h </w:instrText>
        </w:r>
        <w:r w:rsidRPr="00B666DB">
          <w:rPr>
            <w:rFonts w:ascii="Times New Roman" w:hAnsi="Times New Roman"/>
            <w:noProof/>
            <w:webHidden/>
            <w:color w:val="000000" w:themeColor="text1"/>
            <w:sz w:val="24"/>
            <w:szCs w:val="24"/>
          </w:rPr>
        </w:r>
        <w:r w:rsidRPr="00B666DB">
          <w:rPr>
            <w:rFonts w:ascii="Times New Roman" w:hAnsi="Times New Roman"/>
            <w:noProof/>
            <w:webHidden/>
            <w:color w:val="000000" w:themeColor="text1"/>
            <w:sz w:val="24"/>
            <w:szCs w:val="24"/>
          </w:rPr>
          <w:fldChar w:fldCharType="separate"/>
        </w:r>
        <w:r w:rsidR="00FF6478">
          <w:rPr>
            <w:rFonts w:ascii="Times New Roman" w:hAnsi="Times New Roman"/>
            <w:noProof/>
            <w:webHidden/>
            <w:color w:val="000000" w:themeColor="text1"/>
            <w:sz w:val="24"/>
            <w:szCs w:val="24"/>
          </w:rPr>
          <w:t>42</w:t>
        </w:r>
        <w:r w:rsidRPr="00B666DB">
          <w:rPr>
            <w:rFonts w:ascii="Times New Roman" w:hAnsi="Times New Roman"/>
            <w:noProof/>
            <w:webHidden/>
            <w:color w:val="000000" w:themeColor="text1"/>
            <w:sz w:val="24"/>
            <w:szCs w:val="24"/>
          </w:rPr>
          <w:fldChar w:fldCharType="end"/>
        </w:r>
      </w:hyperlink>
    </w:p>
    <w:p w:rsidR="00532753" w:rsidRPr="00B666DB" w:rsidRDefault="007B25BF" w:rsidP="00532753">
      <w:pPr>
        <w:pStyle w:val="TableofFigures"/>
        <w:tabs>
          <w:tab w:val="right" w:leader="dot" w:pos="7928"/>
        </w:tabs>
        <w:rPr>
          <w:rFonts w:ascii="Times New Roman" w:eastAsiaTheme="minorEastAsia" w:hAnsi="Times New Roman"/>
          <w:noProof/>
          <w:color w:val="000000" w:themeColor="text1"/>
          <w:kern w:val="2"/>
          <w:sz w:val="24"/>
          <w:szCs w:val="24"/>
        </w:rPr>
      </w:pPr>
      <w:hyperlink w:anchor="_Toc154653372" w:history="1">
        <w:r w:rsidR="00532753" w:rsidRPr="00B666DB">
          <w:rPr>
            <w:rStyle w:val="Hyperlink"/>
            <w:rFonts w:ascii="Times New Roman" w:hAnsi="Times New Roman"/>
            <w:noProof/>
            <w:color w:val="000000" w:themeColor="text1"/>
            <w:sz w:val="24"/>
            <w:szCs w:val="24"/>
          </w:rPr>
          <w:t>Tabel 4 3. Kisis-Kisi Variabel Sistem Pembayaran (X3)</w:t>
        </w:r>
        <w:r w:rsidR="00532753" w:rsidRPr="00B666DB">
          <w:rPr>
            <w:rFonts w:ascii="Times New Roman" w:hAnsi="Times New Roman"/>
            <w:noProof/>
            <w:webHidden/>
            <w:color w:val="000000" w:themeColor="text1"/>
            <w:sz w:val="24"/>
            <w:szCs w:val="24"/>
          </w:rPr>
          <w:tab/>
        </w:r>
        <w:r w:rsidRPr="00B666DB">
          <w:rPr>
            <w:rFonts w:ascii="Times New Roman" w:hAnsi="Times New Roman"/>
            <w:noProof/>
            <w:webHidden/>
            <w:color w:val="000000" w:themeColor="text1"/>
            <w:sz w:val="24"/>
            <w:szCs w:val="24"/>
          </w:rPr>
          <w:fldChar w:fldCharType="begin"/>
        </w:r>
        <w:r w:rsidR="00532753" w:rsidRPr="00B666DB">
          <w:rPr>
            <w:rFonts w:ascii="Times New Roman" w:hAnsi="Times New Roman"/>
            <w:noProof/>
            <w:webHidden/>
            <w:color w:val="000000" w:themeColor="text1"/>
            <w:sz w:val="24"/>
            <w:szCs w:val="24"/>
          </w:rPr>
          <w:instrText xml:space="preserve"> PAGEREF _Toc154653372 \h </w:instrText>
        </w:r>
        <w:r w:rsidRPr="00B666DB">
          <w:rPr>
            <w:rFonts w:ascii="Times New Roman" w:hAnsi="Times New Roman"/>
            <w:noProof/>
            <w:webHidden/>
            <w:color w:val="000000" w:themeColor="text1"/>
            <w:sz w:val="24"/>
            <w:szCs w:val="24"/>
          </w:rPr>
        </w:r>
        <w:r w:rsidRPr="00B666DB">
          <w:rPr>
            <w:rFonts w:ascii="Times New Roman" w:hAnsi="Times New Roman"/>
            <w:noProof/>
            <w:webHidden/>
            <w:color w:val="000000" w:themeColor="text1"/>
            <w:sz w:val="24"/>
            <w:szCs w:val="24"/>
          </w:rPr>
          <w:fldChar w:fldCharType="separate"/>
        </w:r>
        <w:r w:rsidR="00FF6478">
          <w:rPr>
            <w:rFonts w:ascii="Times New Roman" w:hAnsi="Times New Roman"/>
            <w:noProof/>
            <w:webHidden/>
            <w:color w:val="000000" w:themeColor="text1"/>
            <w:sz w:val="24"/>
            <w:szCs w:val="24"/>
          </w:rPr>
          <w:t>42</w:t>
        </w:r>
        <w:r w:rsidRPr="00B666DB">
          <w:rPr>
            <w:rFonts w:ascii="Times New Roman" w:hAnsi="Times New Roman"/>
            <w:noProof/>
            <w:webHidden/>
            <w:color w:val="000000" w:themeColor="text1"/>
            <w:sz w:val="24"/>
            <w:szCs w:val="24"/>
          </w:rPr>
          <w:fldChar w:fldCharType="end"/>
        </w:r>
      </w:hyperlink>
    </w:p>
    <w:p w:rsidR="00532753" w:rsidRPr="00B666DB" w:rsidRDefault="007B25BF" w:rsidP="00532753">
      <w:pPr>
        <w:pStyle w:val="TableofFigures"/>
        <w:tabs>
          <w:tab w:val="right" w:leader="dot" w:pos="7928"/>
        </w:tabs>
        <w:rPr>
          <w:rFonts w:ascii="Times New Roman" w:hAnsi="Times New Roman"/>
          <w:color w:val="000000" w:themeColor="text1"/>
          <w:sz w:val="24"/>
          <w:szCs w:val="24"/>
        </w:rPr>
      </w:pPr>
      <w:hyperlink w:anchor="_Toc154653373" w:history="1">
        <w:r w:rsidR="00532753" w:rsidRPr="00B666DB">
          <w:rPr>
            <w:rStyle w:val="Hyperlink"/>
            <w:rFonts w:ascii="Times New Roman" w:hAnsi="Times New Roman"/>
            <w:noProof/>
            <w:color w:val="000000" w:themeColor="text1"/>
            <w:sz w:val="24"/>
            <w:szCs w:val="24"/>
          </w:rPr>
          <w:t>Tabel 4 3. Kisis-Kisi Variabel Loyalitas Pelanggan (Y)</w:t>
        </w:r>
        <w:r w:rsidR="00532753" w:rsidRPr="00B666DB">
          <w:rPr>
            <w:rFonts w:ascii="Times New Roman" w:hAnsi="Times New Roman"/>
            <w:noProof/>
            <w:webHidden/>
            <w:color w:val="000000" w:themeColor="text1"/>
            <w:sz w:val="24"/>
            <w:szCs w:val="24"/>
          </w:rPr>
          <w:tab/>
        </w:r>
        <w:r w:rsidRPr="00B666DB">
          <w:rPr>
            <w:rFonts w:ascii="Times New Roman" w:hAnsi="Times New Roman"/>
            <w:noProof/>
            <w:webHidden/>
            <w:color w:val="000000" w:themeColor="text1"/>
            <w:sz w:val="24"/>
            <w:szCs w:val="24"/>
          </w:rPr>
          <w:fldChar w:fldCharType="begin"/>
        </w:r>
        <w:r w:rsidR="00532753" w:rsidRPr="00B666DB">
          <w:rPr>
            <w:rFonts w:ascii="Times New Roman" w:hAnsi="Times New Roman"/>
            <w:noProof/>
            <w:webHidden/>
            <w:color w:val="000000" w:themeColor="text1"/>
            <w:sz w:val="24"/>
            <w:szCs w:val="24"/>
          </w:rPr>
          <w:instrText xml:space="preserve"> PAGEREF _Toc154653373 \h </w:instrText>
        </w:r>
        <w:r w:rsidRPr="00B666DB">
          <w:rPr>
            <w:rFonts w:ascii="Times New Roman" w:hAnsi="Times New Roman"/>
            <w:noProof/>
            <w:webHidden/>
            <w:color w:val="000000" w:themeColor="text1"/>
            <w:sz w:val="24"/>
            <w:szCs w:val="24"/>
          </w:rPr>
        </w:r>
        <w:r w:rsidRPr="00B666DB">
          <w:rPr>
            <w:rFonts w:ascii="Times New Roman" w:hAnsi="Times New Roman"/>
            <w:noProof/>
            <w:webHidden/>
            <w:color w:val="000000" w:themeColor="text1"/>
            <w:sz w:val="24"/>
            <w:szCs w:val="24"/>
          </w:rPr>
          <w:fldChar w:fldCharType="separate"/>
        </w:r>
        <w:r w:rsidR="00FF6478">
          <w:rPr>
            <w:rFonts w:ascii="Times New Roman" w:hAnsi="Times New Roman"/>
            <w:noProof/>
            <w:webHidden/>
            <w:color w:val="000000" w:themeColor="text1"/>
            <w:sz w:val="24"/>
            <w:szCs w:val="24"/>
          </w:rPr>
          <w:t>43</w:t>
        </w:r>
        <w:r w:rsidRPr="00B666DB">
          <w:rPr>
            <w:rFonts w:ascii="Times New Roman" w:hAnsi="Times New Roman"/>
            <w:noProof/>
            <w:webHidden/>
            <w:color w:val="000000" w:themeColor="text1"/>
            <w:sz w:val="24"/>
            <w:szCs w:val="24"/>
          </w:rPr>
          <w:fldChar w:fldCharType="end"/>
        </w:r>
      </w:hyperlink>
      <w:r w:rsidRPr="00B666DB">
        <w:rPr>
          <w:rFonts w:ascii="Times New Roman" w:hAnsi="Times New Roman"/>
          <w:color w:val="000000" w:themeColor="text1"/>
          <w:sz w:val="24"/>
          <w:szCs w:val="24"/>
        </w:rPr>
        <w:fldChar w:fldCharType="end"/>
      </w:r>
    </w:p>
    <w:p w:rsidR="00532753" w:rsidRPr="00B666DB" w:rsidRDefault="007B25BF" w:rsidP="00532753">
      <w:pPr>
        <w:pStyle w:val="TableofFigures"/>
        <w:tabs>
          <w:tab w:val="right" w:leader="dot" w:pos="7928"/>
        </w:tabs>
        <w:rPr>
          <w:rFonts w:ascii="Times New Roman" w:eastAsiaTheme="minorEastAsia" w:hAnsi="Times New Roman"/>
          <w:noProof/>
          <w:color w:val="000000" w:themeColor="text1"/>
          <w:kern w:val="2"/>
          <w:sz w:val="24"/>
          <w:szCs w:val="24"/>
        </w:rPr>
      </w:pPr>
      <w:r w:rsidRPr="00B666DB">
        <w:rPr>
          <w:rFonts w:ascii="Times New Roman" w:hAnsi="Times New Roman"/>
          <w:color w:val="000000" w:themeColor="text1"/>
          <w:sz w:val="24"/>
          <w:szCs w:val="24"/>
        </w:rPr>
        <w:fldChar w:fldCharType="begin"/>
      </w:r>
      <w:r w:rsidR="00532753" w:rsidRPr="00B666DB">
        <w:rPr>
          <w:rFonts w:ascii="Times New Roman" w:hAnsi="Times New Roman"/>
          <w:color w:val="000000" w:themeColor="text1"/>
          <w:sz w:val="24"/>
          <w:szCs w:val="24"/>
        </w:rPr>
        <w:instrText xml:space="preserve"> TOC \h \z \c "Tabel 5" </w:instrText>
      </w:r>
      <w:r w:rsidRPr="00B666DB">
        <w:rPr>
          <w:rFonts w:ascii="Times New Roman" w:hAnsi="Times New Roman"/>
          <w:color w:val="000000" w:themeColor="text1"/>
          <w:sz w:val="24"/>
          <w:szCs w:val="24"/>
        </w:rPr>
        <w:fldChar w:fldCharType="separate"/>
      </w:r>
      <w:hyperlink w:anchor="_Toc154653374" w:history="1">
        <w:r w:rsidR="00532753" w:rsidRPr="00B666DB">
          <w:rPr>
            <w:rStyle w:val="Hyperlink"/>
            <w:rFonts w:ascii="Times New Roman" w:hAnsi="Times New Roman"/>
            <w:noProof/>
            <w:color w:val="000000" w:themeColor="text1"/>
            <w:sz w:val="24"/>
            <w:szCs w:val="24"/>
          </w:rPr>
          <w:t xml:space="preserve">Tabel 5 1. </w:t>
        </w:r>
        <w:r w:rsidR="00532753">
          <w:rPr>
            <w:rStyle w:val="Hyperlink"/>
            <w:rFonts w:ascii="Times New Roman" w:hAnsi="Times New Roman"/>
            <w:noProof/>
            <w:color w:val="000000" w:themeColor="text1"/>
            <w:sz w:val="24"/>
            <w:szCs w:val="24"/>
          </w:rPr>
          <w:t>Distribusi Responden Berdasarkan Jenis Kelamin</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48</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sidRPr="00B666DB">
          <w:rPr>
            <w:rStyle w:val="Hyperlink"/>
            <w:rFonts w:ascii="Times New Roman" w:hAnsi="Times New Roman"/>
            <w:noProof/>
            <w:color w:val="000000" w:themeColor="text1"/>
            <w:sz w:val="24"/>
            <w:szCs w:val="24"/>
          </w:rPr>
          <w:t xml:space="preserve">Tabel 5 2. </w:t>
        </w:r>
        <w:r w:rsidR="00532753">
          <w:rPr>
            <w:rStyle w:val="Hyperlink"/>
            <w:rFonts w:ascii="Times New Roman" w:hAnsi="Times New Roman"/>
            <w:noProof/>
            <w:color w:val="000000" w:themeColor="text1"/>
            <w:sz w:val="24"/>
            <w:szCs w:val="24"/>
          </w:rPr>
          <w:t>Distribusi Responden Berdasarkan Pendidikan</w:t>
        </w:r>
        <w:r w:rsidR="00532753" w:rsidRPr="00B666DB">
          <w:rPr>
            <w:rFonts w:ascii="Times New Roman" w:hAnsi="Times New Roman"/>
            <w:noProof/>
            <w:webHidden/>
            <w:color w:val="000000" w:themeColor="text1"/>
            <w:sz w:val="24"/>
            <w:szCs w:val="24"/>
          </w:rPr>
          <w:tab/>
        </w:r>
        <w:r w:rsidR="00D843A0">
          <w:rPr>
            <w:rFonts w:ascii="Times New Roman" w:hAnsi="Times New Roman"/>
            <w:noProof/>
            <w:webHidden/>
            <w:color w:val="000000" w:themeColor="text1"/>
            <w:sz w:val="24"/>
            <w:szCs w:val="24"/>
          </w:rPr>
          <w:t>49</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3</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Distribusi Responden Berdasarkan Pekerjaan</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50</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4</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Validitas Data</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51</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5</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Reliabilitas Data</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52</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6</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Normalitas</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52</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7</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Multikolinearitas</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53</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8</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Heterokedastisitas</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54</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9</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Parsial</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56</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10</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Simultan</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58</w:t>
        </w:r>
      </w:hyperlink>
    </w:p>
    <w:p w:rsidR="00532753" w:rsidRDefault="007B25BF" w:rsidP="00532753">
      <w:pPr>
        <w:pStyle w:val="TableofFigures"/>
        <w:tabs>
          <w:tab w:val="right" w:leader="dot" w:pos="7928"/>
        </w:tabs>
        <w:rPr>
          <w:rFonts w:ascii="Times New Roman" w:hAnsi="Times New Roman"/>
          <w:noProof/>
          <w:color w:val="000000" w:themeColor="text1"/>
          <w:sz w:val="24"/>
          <w:szCs w:val="24"/>
        </w:rPr>
      </w:pPr>
      <w:hyperlink w:anchor="_Toc154653375" w:history="1">
        <w:r w:rsidR="00532753">
          <w:rPr>
            <w:rStyle w:val="Hyperlink"/>
            <w:rFonts w:ascii="Times New Roman" w:hAnsi="Times New Roman"/>
            <w:noProof/>
            <w:color w:val="000000" w:themeColor="text1"/>
            <w:sz w:val="24"/>
            <w:szCs w:val="24"/>
          </w:rPr>
          <w:t>Tabel 5 11</w:t>
        </w:r>
        <w:r w:rsidR="00532753" w:rsidRPr="00B666DB">
          <w:rPr>
            <w:rStyle w:val="Hyperlink"/>
            <w:rFonts w:ascii="Times New Roman" w:hAnsi="Times New Roman"/>
            <w:noProof/>
            <w:color w:val="000000" w:themeColor="text1"/>
            <w:sz w:val="24"/>
            <w:szCs w:val="24"/>
          </w:rPr>
          <w:t xml:space="preserve">. </w:t>
        </w:r>
        <w:r w:rsidR="00532753">
          <w:rPr>
            <w:rStyle w:val="Hyperlink"/>
            <w:rFonts w:ascii="Times New Roman" w:hAnsi="Times New Roman"/>
            <w:noProof/>
            <w:color w:val="000000" w:themeColor="text1"/>
            <w:sz w:val="24"/>
            <w:szCs w:val="24"/>
          </w:rPr>
          <w:t>Uji Determinasi</w:t>
        </w:r>
        <w:r w:rsidR="00532753" w:rsidRPr="00B666DB">
          <w:rPr>
            <w:rFonts w:ascii="Times New Roman" w:hAnsi="Times New Roman"/>
            <w:noProof/>
            <w:webHidden/>
            <w:color w:val="000000" w:themeColor="text1"/>
            <w:sz w:val="24"/>
            <w:szCs w:val="24"/>
          </w:rPr>
          <w:tab/>
        </w:r>
        <w:r w:rsidR="00532753">
          <w:rPr>
            <w:rFonts w:ascii="Times New Roman" w:hAnsi="Times New Roman"/>
            <w:noProof/>
            <w:webHidden/>
            <w:color w:val="000000" w:themeColor="text1"/>
            <w:sz w:val="24"/>
            <w:szCs w:val="24"/>
          </w:rPr>
          <w:t>58</w:t>
        </w:r>
      </w:hyperlink>
    </w:p>
    <w:p w:rsidR="00532753" w:rsidRPr="00E414EE" w:rsidRDefault="00532753" w:rsidP="00532753"/>
    <w:p w:rsidR="00532753" w:rsidRPr="009343EE" w:rsidRDefault="00532753" w:rsidP="00532753">
      <w:pPr>
        <w:rPr>
          <w:rFonts w:eastAsiaTheme="minorEastAsia"/>
        </w:rPr>
      </w:pPr>
    </w:p>
    <w:p w:rsidR="00532753" w:rsidRPr="00CB5E9C" w:rsidRDefault="007B25BF" w:rsidP="00532753">
      <w:pPr>
        <w:spacing w:after="0"/>
        <w:jc w:val="right"/>
        <w:rPr>
          <w:rFonts w:ascii="Arial" w:hAnsi="Arial" w:cs="Arial"/>
          <w:sz w:val="26"/>
          <w:szCs w:val="26"/>
        </w:rPr>
        <w:sectPr w:rsidR="00532753" w:rsidRPr="00CB5E9C" w:rsidSect="00635866">
          <w:pgSz w:w="11907" w:h="16839" w:code="9"/>
          <w:pgMar w:top="2268" w:right="1701" w:bottom="1701" w:left="2268" w:header="964" w:footer="964" w:gutter="0"/>
          <w:pgNumType w:fmt="lowerRoman"/>
          <w:cols w:space="720"/>
          <w:docGrid w:linePitch="360"/>
        </w:sectPr>
      </w:pPr>
      <w:r w:rsidRPr="00B666DB">
        <w:rPr>
          <w:rFonts w:ascii="Times New Roman" w:hAnsi="Times New Roman"/>
          <w:color w:val="000000" w:themeColor="text1"/>
          <w:sz w:val="24"/>
          <w:szCs w:val="24"/>
        </w:rPr>
        <w:fldChar w:fldCharType="end"/>
      </w:r>
    </w:p>
    <w:p w:rsidR="00532753" w:rsidRPr="00F949D5" w:rsidRDefault="00532753" w:rsidP="00532753">
      <w:pPr>
        <w:pStyle w:val="Heading1"/>
        <w:spacing w:before="0" w:beforeAutospacing="0" w:after="0" w:afterAutospacing="0" w:line="480" w:lineRule="auto"/>
        <w:jc w:val="center"/>
        <w:rPr>
          <w:sz w:val="28"/>
          <w:szCs w:val="28"/>
          <w:lang w:val="en-US"/>
        </w:rPr>
      </w:pPr>
      <w:bookmarkStart w:id="6" w:name="_Toc154652772"/>
      <w:r w:rsidRPr="00F949D5">
        <w:rPr>
          <w:sz w:val="28"/>
          <w:szCs w:val="28"/>
          <w:lang w:val="en-US"/>
        </w:rPr>
        <w:lastRenderedPageBreak/>
        <w:t>DAFTAR GAMBAR</w:t>
      </w:r>
      <w:bookmarkEnd w:id="6"/>
    </w:p>
    <w:p w:rsidR="00532753" w:rsidRPr="00F949D5" w:rsidRDefault="00532753" w:rsidP="00532753">
      <w:pPr>
        <w:spacing w:after="0"/>
        <w:jc w:val="right"/>
        <w:rPr>
          <w:rFonts w:ascii="Times New Roman" w:hAnsi="Times New Roman"/>
          <w:noProof/>
          <w:sz w:val="24"/>
          <w:szCs w:val="24"/>
        </w:rPr>
      </w:pPr>
      <w:r w:rsidRPr="00F949D5">
        <w:rPr>
          <w:rFonts w:ascii="Times New Roman" w:hAnsi="Times New Roman"/>
          <w:sz w:val="24"/>
          <w:szCs w:val="24"/>
        </w:rPr>
        <w:t>Halaman</w:t>
      </w:r>
      <w:r w:rsidR="007B25BF" w:rsidRPr="00F949D5">
        <w:rPr>
          <w:rFonts w:ascii="Times New Roman" w:hAnsi="Times New Roman"/>
          <w:sz w:val="24"/>
          <w:szCs w:val="24"/>
        </w:rPr>
        <w:fldChar w:fldCharType="begin"/>
      </w:r>
      <w:r w:rsidRPr="00F949D5">
        <w:rPr>
          <w:rFonts w:ascii="Times New Roman" w:hAnsi="Times New Roman"/>
          <w:sz w:val="24"/>
          <w:szCs w:val="24"/>
        </w:rPr>
        <w:instrText xml:space="preserve"> TOC \h \z \c "Gambar 3" </w:instrText>
      </w:r>
      <w:r w:rsidR="007B25BF" w:rsidRPr="00F949D5">
        <w:rPr>
          <w:rFonts w:ascii="Times New Roman" w:hAnsi="Times New Roman"/>
          <w:sz w:val="24"/>
          <w:szCs w:val="24"/>
        </w:rPr>
        <w:fldChar w:fldCharType="separate"/>
      </w:r>
    </w:p>
    <w:p w:rsidR="00532753" w:rsidRPr="00F949D5" w:rsidRDefault="007B25BF" w:rsidP="00532753">
      <w:pPr>
        <w:pStyle w:val="TableofFigures"/>
        <w:tabs>
          <w:tab w:val="right" w:leader="dot" w:pos="7928"/>
        </w:tabs>
        <w:rPr>
          <w:rFonts w:ascii="Times New Roman" w:eastAsiaTheme="minorEastAsia" w:hAnsi="Times New Roman"/>
          <w:noProof/>
          <w:kern w:val="2"/>
          <w:sz w:val="24"/>
          <w:szCs w:val="24"/>
        </w:rPr>
      </w:pPr>
      <w:hyperlink r:id="rId12" w:anchor="_Toc151021299" w:history="1">
        <w:r w:rsidR="00532753" w:rsidRPr="00F949D5">
          <w:rPr>
            <w:rStyle w:val="Hyperlink"/>
            <w:rFonts w:ascii="Times New Roman" w:hAnsi="Times New Roman"/>
            <w:noProof/>
            <w:sz w:val="24"/>
            <w:szCs w:val="24"/>
          </w:rPr>
          <w:t>Gambar 3 1. Kerangka Konseptual</w:t>
        </w:r>
        <w:r w:rsidR="00532753" w:rsidRPr="00F949D5">
          <w:rPr>
            <w:rFonts w:ascii="Times New Roman" w:hAnsi="Times New Roman"/>
            <w:noProof/>
            <w:webHidden/>
            <w:sz w:val="24"/>
            <w:szCs w:val="24"/>
          </w:rPr>
          <w:tab/>
        </w:r>
        <w:r w:rsidRPr="00F949D5">
          <w:rPr>
            <w:rFonts w:ascii="Times New Roman" w:hAnsi="Times New Roman"/>
            <w:noProof/>
            <w:webHidden/>
            <w:sz w:val="24"/>
            <w:szCs w:val="24"/>
          </w:rPr>
          <w:fldChar w:fldCharType="begin"/>
        </w:r>
        <w:r w:rsidR="00532753" w:rsidRPr="00F949D5">
          <w:rPr>
            <w:rFonts w:ascii="Times New Roman" w:hAnsi="Times New Roman"/>
            <w:noProof/>
            <w:webHidden/>
            <w:sz w:val="24"/>
            <w:szCs w:val="24"/>
          </w:rPr>
          <w:instrText xml:space="preserve"> PAGEREF _Toc151021299 \h </w:instrText>
        </w:r>
        <w:r w:rsidRPr="00F949D5">
          <w:rPr>
            <w:rFonts w:ascii="Times New Roman" w:hAnsi="Times New Roman"/>
            <w:noProof/>
            <w:webHidden/>
            <w:sz w:val="24"/>
            <w:szCs w:val="24"/>
          </w:rPr>
        </w:r>
        <w:r w:rsidRPr="00F949D5">
          <w:rPr>
            <w:rFonts w:ascii="Times New Roman" w:hAnsi="Times New Roman"/>
            <w:noProof/>
            <w:webHidden/>
            <w:sz w:val="24"/>
            <w:szCs w:val="24"/>
          </w:rPr>
          <w:fldChar w:fldCharType="separate"/>
        </w:r>
        <w:r w:rsidR="00FF6478">
          <w:rPr>
            <w:rFonts w:ascii="Times New Roman" w:hAnsi="Times New Roman"/>
            <w:noProof/>
            <w:webHidden/>
            <w:sz w:val="24"/>
            <w:szCs w:val="24"/>
          </w:rPr>
          <w:t>35</w:t>
        </w:r>
        <w:r w:rsidRPr="00F949D5">
          <w:rPr>
            <w:rFonts w:ascii="Times New Roman" w:hAnsi="Times New Roman"/>
            <w:noProof/>
            <w:webHidden/>
            <w:sz w:val="24"/>
            <w:szCs w:val="24"/>
          </w:rPr>
          <w:fldChar w:fldCharType="end"/>
        </w:r>
      </w:hyperlink>
    </w:p>
    <w:p w:rsidR="0086508B" w:rsidRPr="0086508B" w:rsidRDefault="007B25BF" w:rsidP="00532753">
      <w:pPr>
        <w:spacing w:after="0"/>
        <w:jc w:val="right"/>
        <w:rPr>
          <w:rFonts w:ascii="Arial" w:hAnsi="Arial" w:cs="Arial"/>
          <w:sz w:val="26"/>
          <w:szCs w:val="26"/>
        </w:rPr>
        <w:sectPr w:rsidR="0086508B" w:rsidRPr="0086508B" w:rsidSect="00635866">
          <w:pgSz w:w="11907" w:h="16839" w:code="9"/>
          <w:pgMar w:top="2268" w:right="1701" w:bottom="1701" w:left="2268" w:header="964" w:footer="964" w:gutter="0"/>
          <w:pgNumType w:fmt="lowerRoman"/>
          <w:cols w:space="720"/>
          <w:docGrid w:linePitch="360"/>
        </w:sectPr>
      </w:pPr>
      <w:r w:rsidRPr="00F949D5">
        <w:rPr>
          <w:rFonts w:ascii="Times New Roman" w:hAnsi="Times New Roman"/>
          <w:sz w:val="24"/>
          <w:szCs w:val="24"/>
        </w:rPr>
        <w:fldChar w:fldCharType="end"/>
      </w:r>
      <w:r>
        <w:rPr>
          <w:rFonts w:ascii="Arial" w:hAnsi="Arial" w:cs="Arial"/>
        </w:rPr>
        <w:fldChar w:fldCharType="begin"/>
      </w:r>
      <w:r w:rsidR="00F949D5">
        <w:rPr>
          <w:rFonts w:ascii="Arial" w:hAnsi="Arial" w:cs="Arial"/>
        </w:rPr>
        <w:instrText xml:space="preserve"> TOC \h \z \c "Gambar 2" </w:instrText>
      </w:r>
      <w:r>
        <w:rPr>
          <w:rFonts w:ascii="Arial" w:hAnsi="Arial" w:cs="Arial"/>
        </w:rPr>
        <w:fldChar w:fldCharType="end"/>
      </w:r>
    </w:p>
    <w:p w:rsidR="00DC5D74" w:rsidRPr="009411D7" w:rsidRDefault="007B25BF" w:rsidP="00DC5D74">
      <w:pPr>
        <w:pStyle w:val="Heading1"/>
        <w:spacing w:before="0" w:beforeAutospacing="0" w:after="0" w:afterAutospacing="0"/>
        <w:jc w:val="center"/>
        <w:rPr>
          <w:sz w:val="26"/>
          <w:szCs w:val="26"/>
        </w:rPr>
      </w:pPr>
      <w:bookmarkStart w:id="7" w:name="_Toc154652773"/>
      <w:r w:rsidRPr="007B25BF">
        <w:rPr>
          <w:b w:val="0"/>
          <w:noProof/>
          <w:sz w:val="28"/>
          <w:szCs w:val="28"/>
        </w:rPr>
        <w:lastRenderedPageBreak/>
        <w:pict>
          <v:rect id="Rectangle 1781345447" o:spid="_x0000_s2084" style="position:absolute;left:0;text-align:left;margin-left:375.35pt;margin-top:-75.3pt;width:47.25pt;height:21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" fillcolor="white [3201]" stroked="f" strokeweight="2pt"/>
        </w:pict>
      </w:r>
      <w:r w:rsidR="00E11AEE" w:rsidRPr="009411D7">
        <w:rPr>
          <w:sz w:val="26"/>
          <w:szCs w:val="26"/>
        </w:rPr>
        <w:t>BAB I</w:t>
      </w:r>
      <w:bookmarkEnd w:id="4"/>
      <w:bookmarkEnd w:id="7"/>
    </w:p>
    <w:p w:rsidR="00E11AEE" w:rsidRPr="009411D7" w:rsidRDefault="00E11AEE" w:rsidP="00DC5D74">
      <w:pPr>
        <w:pStyle w:val="Heading1"/>
        <w:spacing w:before="0" w:beforeAutospacing="0" w:after="0" w:afterAutospacing="0"/>
        <w:jc w:val="center"/>
        <w:rPr>
          <w:b w:val="0"/>
          <w:sz w:val="26"/>
          <w:szCs w:val="26"/>
        </w:rPr>
      </w:pPr>
      <w:bookmarkStart w:id="8" w:name="_Toc52273379"/>
      <w:bookmarkStart w:id="9" w:name="_Toc154652774"/>
      <w:r w:rsidRPr="009411D7">
        <w:rPr>
          <w:sz w:val="26"/>
          <w:szCs w:val="26"/>
        </w:rPr>
        <w:t>PENDAHULUAN</w:t>
      </w:r>
      <w:bookmarkEnd w:id="8"/>
      <w:bookmarkEnd w:id="9"/>
    </w:p>
    <w:p w:rsidR="00D34798" w:rsidRPr="009411D7" w:rsidRDefault="00D34798" w:rsidP="00E11AEE">
      <w:pPr>
        <w:jc w:val="center"/>
        <w:rPr>
          <w:rFonts w:ascii="Times New Roman" w:hAnsi="Times New Roman"/>
          <w:b/>
        </w:rPr>
      </w:pPr>
    </w:p>
    <w:p w:rsidR="009B40DD" w:rsidRPr="009411D7" w:rsidRDefault="00DC5D74" w:rsidP="009411D7">
      <w:pPr>
        <w:pStyle w:val="ListParagraph"/>
        <w:numPr>
          <w:ilvl w:val="1"/>
          <w:numId w:val="1"/>
        </w:numPr>
        <w:spacing w:after="0" w:line="480" w:lineRule="auto"/>
        <w:ind w:left="567" w:hanging="567"/>
        <w:contextualSpacing w:val="0"/>
        <w:jc w:val="both"/>
        <w:outlineLvl w:val="1"/>
        <w:rPr>
          <w:rFonts w:ascii="Times New Roman" w:hAnsi="Times New Roman"/>
          <w:b/>
          <w:sz w:val="24"/>
          <w:szCs w:val="24"/>
        </w:rPr>
      </w:pPr>
      <w:bookmarkStart w:id="10" w:name="_Toc52273380"/>
      <w:bookmarkStart w:id="11" w:name="_Toc154652775"/>
      <w:r w:rsidRPr="009411D7">
        <w:rPr>
          <w:rFonts w:ascii="Times New Roman" w:hAnsi="Times New Roman"/>
          <w:b/>
          <w:sz w:val="24"/>
          <w:szCs w:val="24"/>
        </w:rPr>
        <w:t>Latar Belakang</w:t>
      </w:r>
      <w:bookmarkEnd w:id="10"/>
      <w:bookmarkEnd w:id="11"/>
    </w:p>
    <w:p w:rsidR="00F07E6A" w:rsidRPr="00ED14C8" w:rsidRDefault="00F07E6A" w:rsidP="009411D7">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Pemahaman </w:t>
      </w:r>
      <w:r w:rsidR="00ED14C8" w:rsidRPr="00ED14C8">
        <w:rPr>
          <w:rFonts w:ascii="Times New Roman" w:hAnsi="Times New Roman"/>
          <w:sz w:val="24"/>
          <w:szCs w:val="24"/>
        </w:rPr>
        <w:t xml:space="preserve">Akan Perilaku Konsumen Merupakan Suatu Tugas Penting Bagi Para Pemasar. </w:t>
      </w:r>
      <w:r w:rsidRPr="00ED14C8">
        <w:rPr>
          <w:rFonts w:ascii="Times New Roman" w:hAnsi="Times New Roman"/>
          <w:sz w:val="24"/>
          <w:szCs w:val="24"/>
        </w:rPr>
        <w:t xml:space="preserve">Para </w:t>
      </w:r>
      <w:r w:rsidR="00ED14C8" w:rsidRPr="00ED14C8">
        <w:rPr>
          <w:rFonts w:ascii="Times New Roman" w:hAnsi="Times New Roman"/>
          <w:sz w:val="24"/>
          <w:szCs w:val="24"/>
        </w:rPr>
        <w:t xml:space="preserve">Pemasar Mencoba Memahami Perilaku Pembelian Konsumen Agar Mereka Dapat Menawarkan Kepuasan Yang Lebih Besar Kepada Konsumen. </w:t>
      </w:r>
      <w:r w:rsidRPr="00ED14C8">
        <w:rPr>
          <w:rFonts w:ascii="Times New Roman" w:hAnsi="Times New Roman"/>
          <w:sz w:val="24"/>
          <w:szCs w:val="24"/>
        </w:rPr>
        <w:t xml:space="preserve">Beberapa </w:t>
      </w:r>
      <w:r w:rsidR="00ED14C8" w:rsidRPr="00ED14C8">
        <w:rPr>
          <w:rFonts w:ascii="Times New Roman" w:hAnsi="Times New Roman"/>
          <w:sz w:val="24"/>
          <w:szCs w:val="24"/>
        </w:rPr>
        <w:t xml:space="preserve">Pemasar Masih Belum Menerapkan Konsep Pemasaran Sehingga Mereka Tidak Berorientasi Pada Konsumen Dan Tidak Memandang Kepuasan Konsumen Sebagai Tujuan Utama Padahal Kepuasan Konsumen Akan Menyebabkan Loyalitas Konsumen Terhadap Perusahaan. </w:t>
      </w:r>
      <w:r w:rsidRPr="00ED14C8">
        <w:rPr>
          <w:rFonts w:ascii="Times New Roman" w:hAnsi="Times New Roman"/>
          <w:sz w:val="24"/>
          <w:szCs w:val="24"/>
        </w:rPr>
        <w:t xml:space="preserve">Lebih </w:t>
      </w:r>
      <w:r w:rsidR="00ED14C8" w:rsidRPr="00ED14C8">
        <w:rPr>
          <w:rFonts w:ascii="Times New Roman" w:hAnsi="Times New Roman"/>
          <w:sz w:val="24"/>
          <w:szCs w:val="24"/>
        </w:rPr>
        <w:t xml:space="preserve">Jauh Lagi Para Pemasar Kemungkinan Belum Mampu Menetapkan Secara Akurat Apa Sebenarnya Yang Dapat Memuaskan Para Konsumen. </w:t>
      </w:r>
      <w:r w:rsidRPr="00ED14C8">
        <w:rPr>
          <w:rFonts w:ascii="Times New Roman" w:hAnsi="Times New Roman"/>
          <w:sz w:val="24"/>
          <w:szCs w:val="24"/>
        </w:rPr>
        <w:t xml:space="preserve">Ketidakpuasan </w:t>
      </w:r>
      <w:r w:rsidR="00ED14C8" w:rsidRPr="00ED14C8">
        <w:rPr>
          <w:rFonts w:ascii="Times New Roman" w:hAnsi="Times New Roman"/>
          <w:sz w:val="24"/>
          <w:szCs w:val="24"/>
        </w:rPr>
        <w:t xml:space="preserve">Konsumen Sampai Tingkat Tertentu Masih Tetap Ada. </w:t>
      </w:r>
      <w:r w:rsidRPr="00ED14C8">
        <w:rPr>
          <w:rFonts w:ascii="Times New Roman" w:hAnsi="Times New Roman"/>
          <w:sz w:val="24"/>
          <w:szCs w:val="24"/>
        </w:rPr>
        <w:t xml:space="preserve">Perusahaan </w:t>
      </w:r>
      <w:r w:rsidR="00ED14C8" w:rsidRPr="00ED14C8">
        <w:rPr>
          <w:rFonts w:ascii="Times New Roman" w:hAnsi="Times New Roman"/>
          <w:sz w:val="24"/>
          <w:szCs w:val="24"/>
        </w:rPr>
        <w:t xml:space="preserve">Yang Ingin Berkembang Harus Memperhatikan Loyalitas Pelanggan Karena Terkait Dengan Kelangsungan Hidup Perusahaan Dan Pertumbuhan Perusahaan Di Masa Yang Akan Datang. </w:t>
      </w:r>
    </w:p>
    <w:p w:rsidR="004346E0" w:rsidRPr="00ED14C8" w:rsidRDefault="004346E0" w:rsidP="00D3428B">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Dalam </w:t>
      </w:r>
      <w:r w:rsidR="00ED14C8" w:rsidRPr="00ED14C8">
        <w:rPr>
          <w:rFonts w:ascii="Times New Roman" w:hAnsi="Times New Roman"/>
          <w:sz w:val="24"/>
          <w:szCs w:val="24"/>
        </w:rPr>
        <w:t xml:space="preserve">Hal Pemasaran Banyak Faktor Yang Dapat Mempengaruhi Pilihan Konsumen Dalam Membeli Barang Ataupun Jasa Yang Dibutuhkan. </w:t>
      </w:r>
      <w:r w:rsidRPr="00ED14C8">
        <w:rPr>
          <w:rFonts w:ascii="Times New Roman" w:hAnsi="Times New Roman"/>
          <w:sz w:val="24"/>
          <w:szCs w:val="24"/>
        </w:rPr>
        <w:t xml:space="preserve">Ketika </w:t>
      </w:r>
      <w:r w:rsidR="00ED14C8" w:rsidRPr="00ED14C8">
        <w:rPr>
          <w:rFonts w:ascii="Times New Roman" w:hAnsi="Times New Roman"/>
          <w:sz w:val="24"/>
          <w:szCs w:val="24"/>
        </w:rPr>
        <w:t xml:space="preserve">Konsumen Merasa Puas Atas Barang Ataupun Jasa Yang Diperoleh Pada Sebuah Toko Ataupun Perusahaan Tentu Akan Menimbulkan Persepsi Yang Baik Oleh Konsumen. </w:t>
      </w:r>
      <w:r w:rsidRPr="00ED14C8">
        <w:rPr>
          <w:rFonts w:ascii="Times New Roman" w:hAnsi="Times New Roman"/>
          <w:sz w:val="24"/>
          <w:szCs w:val="24"/>
        </w:rPr>
        <w:t xml:space="preserve">Namun </w:t>
      </w:r>
      <w:r w:rsidR="00ED14C8" w:rsidRPr="00ED14C8">
        <w:rPr>
          <w:rFonts w:ascii="Times New Roman" w:hAnsi="Times New Roman"/>
          <w:sz w:val="24"/>
          <w:szCs w:val="24"/>
        </w:rPr>
        <w:t xml:space="preserve">Demikian, Tidak Semua Faktor Yang Mampu Membuat Hati Konsumen Menjadi Puas Sehingga Berkorelasi Pada Loyalitas Mereka Atas Merek Ataupun Toko/Perusahaan Yang Menjadi Langganannya. </w:t>
      </w:r>
      <w:r w:rsidR="00F07E6A" w:rsidRPr="00ED14C8">
        <w:rPr>
          <w:rFonts w:ascii="Times New Roman" w:hAnsi="Times New Roman"/>
          <w:sz w:val="24"/>
          <w:szCs w:val="24"/>
        </w:rPr>
        <w:t xml:space="preserve">Hal </w:t>
      </w:r>
      <w:r w:rsidR="00ED14C8" w:rsidRPr="00ED14C8">
        <w:rPr>
          <w:rFonts w:ascii="Times New Roman" w:hAnsi="Times New Roman"/>
          <w:sz w:val="24"/>
          <w:szCs w:val="24"/>
        </w:rPr>
        <w:t xml:space="preserve">Lain Yang Dapat Menjadi Penentu Kepuasan Adalah Lokasi, Lokasi Menjadi Faktor Penentu </w:t>
      </w:r>
      <w:r w:rsidR="00ED14C8" w:rsidRPr="00ED14C8">
        <w:rPr>
          <w:rFonts w:ascii="Times New Roman" w:hAnsi="Times New Roman"/>
          <w:sz w:val="24"/>
          <w:szCs w:val="24"/>
        </w:rPr>
        <w:lastRenderedPageBreak/>
        <w:t xml:space="preserve">Konsumen Dalam Pembelian Dan Peningkatan Laba Bagi Perusahaan Ritel Dan Bagi Perusahaan Retail Sangat Penting Dalam Penentuan Lokasi. </w:t>
      </w:r>
      <w:r w:rsidR="00F07E6A" w:rsidRPr="00ED14C8">
        <w:rPr>
          <w:rFonts w:ascii="Times New Roman" w:hAnsi="Times New Roman"/>
          <w:sz w:val="24"/>
          <w:szCs w:val="24"/>
        </w:rPr>
        <w:t xml:space="preserve">Lokasi </w:t>
      </w:r>
      <w:r w:rsidR="00ED14C8" w:rsidRPr="00ED14C8">
        <w:rPr>
          <w:rFonts w:ascii="Times New Roman" w:hAnsi="Times New Roman"/>
          <w:sz w:val="24"/>
          <w:szCs w:val="24"/>
        </w:rPr>
        <w:t>Merupakan Letak Atau Toko Pengecer Pada Daerah Yang Strategis Sehingga Dapat Memaksimumkan Laba (</w:t>
      </w:r>
      <w:r w:rsidR="00F07E6A" w:rsidRPr="00ED14C8">
        <w:rPr>
          <w:rFonts w:ascii="Times New Roman" w:hAnsi="Times New Roman"/>
          <w:sz w:val="24"/>
          <w:szCs w:val="24"/>
        </w:rPr>
        <w:t>Swastha</w:t>
      </w:r>
      <w:r w:rsidR="00ED14C8" w:rsidRPr="00ED14C8">
        <w:rPr>
          <w:rFonts w:ascii="Times New Roman" w:hAnsi="Times New Roman"/>
          <w:sz w:val="24"/>
          <w:szCs w:val="24"/>
        </w:rPr>
        <w:t>, 2010:339).</w:t>
      </w:r>
    </w:p>
    <w:p w:rsidR="00597177" w:rsidRPr="00ED14C8" w:rsidRDefault="00D3428B" w:rsidP="00D3428B">
      <w:pPr>
        <w:spacing w:after="0" w:line="480" w:lineRule="auto"/>
        <w:ind w:firstLine="567"/>
        <w:jc w:val="both"/>
        <w:rPr>
          <w:rFonts w:ascii="Times New Roman" w:hAnsi="Times New Roman"/>
          <w:sz w:val="24"/>
          <w:szCs w:val="24"/>
          <w:shd w:val="clear" w:color="auto" w:fill="FFFFFF"/>
        </w:rPr>
      </w:pPr>
      <w:r w:rsidRPr="00ED14C8">
        <w:rPr>
          <w:rFonts w:ascii="Times New Roman" w:hAnsi="Times New Roman"/>
          <w:sz w:val="24"/>
          <w:szCs w:val="24"/>
          <w:shd w:val="clear" w:color="auto" w:fill="FFFFFF"/>
        </w:rPr>
        <w:t xml:space="preserve">Lokasi </w:t>
      </w:r>
      <w:r w:rsidR="00ED14C8" w:rsidRPr="00ED14C8">
        <w:rPr>
          <w:rFonts w:ascii="Times New Roman" w:hAnsi="Times New Roman"/>
          <w:sz w:val="24"/>
          <w:szCs w:val="24"/>
          <w:shd w:val="clear" w:color="auto" w:fill="FFFFFF"/>
        </w:rPr>
        <w:t xml:space="preserve">Menjadi Hal Penting, Karena Konsumen Cenderung Memilih Perusahaan Yang Mudah Diakses Dan Memiliki Lokasi Strategis. </w:t>
      </w:r>
      <w:r w:rsidRPr="00ED14C8">
        <w:rPr>
          <w:rFonts w:ascii="Times New Roman" w:hAnsi="Times New Roman"/>
          <w:sz w:val="24"/>
          <w:szCs w:val="24"/>
          <w:shd w:val="clear" w:color="auto" w:fill="FFFFFF"/>
        </w:rPr>
        <w:t xml:space="preserve">Perusahaan </w:t>
      </w:r>
      <w:r w:rsidR="00ED14C8" w:rsidRPr="00ED14C8">
        <w:rPr>
          <w:rFonts w:ascii="Times New Roman" w:hAnsi="Times New Roman"/>
          <w:sz w:val="24"/>
          <w:szCs w:val="24"/>
          <w:shd w:val="clear" w:color="auto" w:fill="FFFFFF"/>
        </w:rPr>
        <w:t>Harus Dapat Memposisikan Perusahaan Mereka Di Tempat Yang Ideal Mengingat Adanya Persaingan Yang Ketat Dan Meningkatnya Keterlibatan Produsen Dalam Memenuhi Persyaratan Dan Keinginan Klien (</w:t>
      </w:r>
      <w:r w:rsidRPr="00ED14C8">
        <w:rPr>
          <w:rFonts w:ascii="Times New Roman" w:hAnsi="Times New Roman"/>
          <w:sz w:val="24"/>
          <w:szCs w:val="24"/>
          <w:shd w:val="clear" w:color="auto" w:fill="FFFFFF"/>
        </w:rPr>
        <w:t>Syahidin</w:t>
      </w:r>
      <w:r w:rsidR="00ED14C8" w:rsidRPr="00ED14C8">
        <w:rPr>
          <w:rFonts w:ascii="Times New Roman" w:hAnsi="Times New Roman"/>
          <w:sz w:val="24"/>
          <w:szCs w:val="24"/>
          <w:shd w:val="clear" w:color="auto" w:fill="FFFFFF"/>
        </w:rPr>
        <w:t xml:space="preserve">, 2022). </w:t>
      </w:r>
      <w:r w:rsidR="00597177" w:rsidRPr="00ED14C8">
        <w:rPr>
          <w:rFonts w:ascii="Times New Roman" w:hAnsi="Times New Roman"/>
          <w:sz w:val="24"/>
          <w:szCs w:val="24"/>
          <w:shd w:val="clear" w:color="auto" w:fill="FFFFFF"/>
        </w:rPr>
        <w:t xml:space="preserve">Sebagaimana </w:t>
      </w:r>
      <w:r w:rsidR="00ED14C8" w:rsidRPr="00ED14C8">
        <w:rPr>
          <w:rFonts w:ascii="Times New Roman" w:hAnsi="Times New Roman"/>
          <w:sz w:val="24"/>
          <w:szCs w:val="24"/>
          <w:shd w:val="clear" w:color="auto" w:fill="FFFFFF"/>
        </w:rPr>
        <w:t xml:space="preserve">Hasil Observasi Yang Didapatkan Melalui Wawancara Singkat Dengan Salah Satu Pelanggan Yang Sedang Melakukan Transaksi Didapatkan Bahwa </w:t>
      </w:r>
      <w:r w:rsidR="00597177" w:rsidRPr="00ED14C8">
        <w:rPr>
          <w:rFonts w:ascii="Times New Roman" w:hAnsi="Times New Roman"/>
          <w:sz w:val="24"/>
          <w:szCs w:val="24"/>
          <w:shd w:val="clear" w:color="auto" w:fill="FFFFFF"/>
        </w:rPr>
        <w:t xml:space="preserve">Toko Raditya </w:t>
      </w:r>
      <w:r w:rsidR="00ED14C8" w:rsidRPr="00ED14C8">
        <w:rPr>
          <w:rFonts w:ascii="Times New Roman" w:hAnsi="Times New Roman"/>
          <w:sz w:val="24"/>
          <w:szCs w:val="24"/>
          <w:shd w:val="clear" w:color="auto" w:fill="FFFFFF"/>
        </w:rPr>
        <w:t xml:space="preserve">Ini Memiliki Lokasi Yang Strategis Karena Tepat Berada Di Jalan Protokol Yang Memudahkan Konsumen Untuk Menjangkaunya. </w:t>
      </w:r>
      <w:r w:rsidR="00597177" w:rsidRPr="00ED14C8">
        <w:rPr>
          <w:rFonts w:ascii="Times New Roman" w:hAnsi="Times New Roman"/>
          <w:sz w:val="24"/>
          <w:szCs w:val="24"/>
          <w:shd w:val="clear" w:color="auto" w:fill="FFFFFF"/>
        </w:rPr>
        <w:t xml:space="preserve">Hal </w:t>
      </w:r>
      <w:r w:rsidR="00ED14C8" w:rsidRPr="00ED14C8">
        <w:rPr>
          <w:rFonts w:ascii="Times New Roman" w:hAnsi="Times New Roman"/>
          <w:sz w:val="24"/>
          <w:szCs w:val="24"/>
          <w:shd w:val="clear" w:color="auto" w:fill="FFFFFF"/>
        </w:rPr>
        <w:t xml:space="preserve">Ini Sebagaimana Penuturan Dari Pelanggan Yang Berinisial </w:t>
      </w:r>
      <w:r w:rsidR="00597177" w:rsidRPr="00ED14C8">
        <w:rPr>
          <w:rFonts w:ascii="Times New Roman" w:hAnsi="Times New Roman"/>
          <w:sz w:val="24"/>
          <w:szCs w:val="24"/>
          <w:shd w:val="clear" w:color="auto" w:fill="FFFFFF"/>
        </w:rPr>
        <w:t xml:space="preserve">HS </w:t>
      </w:r>
      <w:r w:rsidR="00ED14C8" w:rsidRPr="00ED14C8">
        <w:rPr>
          <w:rFonts w:ascii="Times New Roman" w:hAnsi="Times New Roman"/>
          <w:sz w:val="24"/>
          <w:szCs w:val="24"/>
          <w:shd w:val="clear" w:color="auto" w:fill="FFFFFF"/>
        </w:rPr>
        <w:t>Sebagai Berikut:</w:t>
      </w:r>
    </w:p>
    <w:p w:rsidR="00597177" w:rsidRPr="00ED14C8" w:rsidRDefault="00ED14C8" w:rsidP="00597177">
      <w:pPr>
        <w:spacing w:after="240" w:line="240" w:lineRule="auto"/>
        <w:ind w:left="567"/>
        <w:jc w:val="both"/>
        <w:rPr>
          <w:rFonts w:ascii="Times New Roman" w:hAnsi="Times New Roman"/>
          <w:sz w:val="24"/>
          <w:szCs w:val="24"/>
          <w:shd w:val="clear" w:color="auto" w:fill="FFFFFF"/>
        </w:rPr>
      </w:pPr>
      <w:r w:rsidRPr="00ED14C8">
        <w:rPr>
          <w:rFonts w:ascii="Times New Roman" w:hAnsi="Times New Roman"/>
          <w:sz w:val="24"/>
          <w:szCs w:val="24"/>
          <w:shd w:val="clear" w:color="auto" w:fill="FFFFFF"/>
        </w:rPr>
        <w:t>“</w:t>
      </w:r>
      <w:r w:rsidR="0056680D" w:rsidRPr="00ED14C8">
        <w:rPr>
          <w:rFonts w:ascii="Times New Roman" w:hAnsi="Times New Roman"/>
          <w:sz w:val="24"/>
          <w:szCs w:val="24"/>
          <w:shd w:val="clear" w:color="auto" w:fill="FFFFFF"/>
        </w:rPr>
        <w:t xml:space="preserve">Lokasi </w:t>
      </w:r>
      <w:r w:rsidRPr="00ED14C8">
        <w:rPr>
          <w:rFonts w:ascii="Times New Roman" w:hAnsi="Times New Roman"/>
          <w:sz w:val="24"/>
          <w:szCs w:val="24"/>
          <w:shd w:val="clear" w:color="auto" w:fill="FFFFFF"/>
        </w:rPr>
        <w:t xml:space="preserve">Dari Toko Tepat Berada Di Samping Jalan Protokol Yang Sangat Besar. </w:t>
      </w:r>
      <w:r w:rsidR="0056680D" w:rsidRPr="00ED14C8">
        <w:rPr>
          <w:rFonts w:ascii="Times New Roman" w:hAnsi="Times New Roman"/>
          <w:sz w:val="24"/>
          <w:szCs w:val="24"/>
          <w:shd w:val="clear" w:color="auto" w:fill="FFFFFF"/>
        </w:rPr>
        <w:t xml:space="preserve">Dengan </w:t>
      </w:r>
      <w:r w:rsidRPr="00ED14C8">
        <w:rPr>
          <w:rFonts w:ascii="Times New Roman" w:hAnsi="Times New Roman"/>
          <w:sz w:val="24"/>
          <w:szCs w:val="24"/>
          <w:shd w:val="clear" w:color="auto" w:fill="FFFFFF"/>
        </w:rPr>
        <w:t xml:space="preserve">Lokasi Yang Stategis Ini Juga Memiliki Kelemahan Seperti Kalau Mau Parkir Harus Diruas Jalan Protokol Sehingga Hal Ini Aghak Sedikit Mengkhawatirkan Bagi Kami Pelanggan Karena Takutnya Kendaraan Kami Akan Diserempet Oleh Kendaraan Lain Yang Sedang Melaju Dijalan Protokol. </w:t>
      </w:r>
      <w:r w:rsidR="0056680D" w:rsidRPr="00ED14C8">
        <w:rPr>
          <w:rFonts w:ascii="Times New Roman" w:hAnsi="Times New Roman"/>
          <w:sz w:val="24"/>
          <w:szCs w:val="24"/>
          <w:shd w:val="clear" w:color="auto" w:fill="FFFFFF"/>
        </w:rPr>
        <w:t xml:space="preserve">Sehingga </w:t>
      </w:r>
      <w:r w:rsidRPr="00ED14C8">
        <w:rPr>
          <w:rFonts w:ascii="Times New Roman" w:hAnsi="Times New Roman"/>
          <w:sz w:val="24"/>
          <w:szCs w:val="24"/>
          <w:shd w:val="clear" w:color="auto" w:fill="FFFFFF"/>
        </w:rPr>
        <w:t xml:space="preserve">Kenyamanan Maupun Keamanan Lokasi Parkir Sama Sekali Tidak Terjamin”. </w:t>
      </w:r>
    </w:p>
    <w:p w:rsidR="00597177" w:rsidRPr="00ED14C8" w:rsidRDefault="00D3428B" w:rsidP="004346E0">
      <w:pPr>
        <w:spacing w:after="0" w:line="480" w:lineRule="auto"/>
        <w:ind w:firstLine="567"/>
        <w:jc w:val="both"/>
        <w:rPr>
          <w:rFonts w:ascii="Times New Roman" w:hAnsi="Times New Roman"/>
          <w:sz w:val="24"/>
          <w:szCs w:val="24"/>
        </w:rPr>
      </w:pPr>
      <w:r w:rsidRPr="00ED14C8">
        <w:rPr>
          <w:rFonts w:ascii="Times New Roman" w:hAnsi="Times New Roman"/>
          <w:sz w:val="24"/>
          <w:szCs w:val="24"/>
          <w:shd w:val="clear" w:color="auto" w:fill="FFFFFF"/>
        </w:rPr>
        <w:t xml:space="preserve">Selain </w:t>
      </w:r>
      <w:r w:rsidR="00ED14C8" w:rsidRPr="00ED14C8">
        <w:rPr>
          <w:rFonts w:ascii="Times New Roman" w:hAnsi="Times New Roman"/>
          <w:sz w:val="24"/>
          <w:szCs w:val="24"/>
          <w:shd w:val="clear" w:color="auto" w:fill="FFFFFF"/>
        </w:rPr>
        <w:t xml:space="preserve">Itu, Kualitas Layanan Juga Menjadi Faktor Penting Dalam Kepuasan Konsumen, Karena Konsumen Mengharapkan Pelayanan Yang Ramah, Cepat, Dan Efisien. </w:t>
      </w:r>
      <w:r w:rsidRPr="00ED14C8">
        <w:rPr>
          <w:rFonts w:ascii="Times New Roman" w:hAnsi="Times New Roman"/>
          <w:sz w:val="24"/>
          <w:szCs w:val="24"/>
          <w:shd w:val="clear" w:color="auto" w:fill="FFFFFF"/>
        </w:rPr>
        <w:t xml:space="preserve">Menurut  Gofur  </w:t>
      </w:r>
      <w:r w:rsidR="00ED14C8" w:rsidRPr="00ED14C8">
        <w:rPr>
          <w:rFonts w:ascii="Times New Roman" w:hAnsi="Times New Roman"/>
          <w:sz w:val="24"/>
          <w:szCs w:val="24"/>
          <w:shd w:val="clear" w:color="auto" w:fill="FFFFFF"/>
        </w:rPr>
        <w:t xml:space="preserve">(2019),   Untuk Bertahan Dan Mempertahankan Kepercayaan Konsumen, Bisnis Harus  Memberikan Tingkat Layanan Tertinggi. </w:t>
      </w:r>
      <w:r w:rsidR="00F07E6A" w:rsidRPr="00ED14C8">
        <w:rPr>
          <w:rFonts w:ascii="Times New Roman" w:hAnsi="Times New Roman"/>
          <w:sz w:val="24"/>
          <w:szCs w:val="24"/>
        </w:rPr>
        <w:t xml:space="preserve">Pelayanan </w:t>
      </w:r>
      <w:r w:rsidR="00ED14C8" w:rsidRPr="00ED14C8">
        <w:rPr>
          <w:rFonts w:ascii="Times New Roman" w:hAnsi="Times New Roman"/>
          <w:sz w:val="24"/>
          <w:szCs w:val="24"/>
        </w:rPr>
        <w:t xml:space="preserve">Adalah Segala Sesuatu Yang Dilakukan Pihak Tertentu (Individu </w:t>
      </w:r>
      <w:r w:rsidR="00ED14C8" w:rsidRPr="00ED14C8">
        <w:rPr>
          <w:rFonts w:ascii="Times New Roman" w:hAnsi="Times New Roman"/>
          <w:sz w:val="24"/>
          <w:szCs w:val="24"/>
        </w:rPr>
        <w:lastRenderedPageBreak/>
        <w:t>Maupun Kelompok) Kepada Pihak Lain Individu Maupun Kelompok (</w:t>
      </w:r>
      <w:r w:rsidR="00F07E6A" w:rsidRPr="00ED14C8">
        <w:rPr>
          <w:rFonts w:ascii="Times New Roman" w:hAnsi="Times New Roman"/>
          <w:sz w:val="24"/>
          <w:szCs w:val="24"/>
        </w:rPr>
        <w:t>Tjiptono</w:t>
      </w:r>
      <w:r w:rsidR="00ED14C8" w:rsidRPr="00ED14C8">
        <w:rPr>
          <w:rFonts w:ascii="Times New Roman" w:hAnsi="Times New Roman"/>
          <w:sz w:val="24"/>
          <w:szCs w:val="24"/>
        </w:rPr>
        <w:t xml:space="preserve">, 2012: 1). </w:t>
      </w:r>
      <w:r w:rsidR="00F07E6A" w:rsidRPr="00ED14C8">
        <w:rPr>
          <w:rFonts w:ascii="Times New Roman" w:hAnsi="Times New Roman"/>
          <w:sz w:val="24"/>
          <w:szCs w:val="24"/>
        </w:rPr>
        <w:t xml:space="preserve">Pelayanan </w:t>
      </w:r>
      <w:r w:rsidR="00ED14C8" w:rsidRPr="00ED14C8">
        <w:rPr>
          <w:rFonts w:ascii="Times New Roman" w:hAnsi="Times New Roman"/>
          <w:sz w:val="24"/>
          <w:szCs w:val="24"/>
        </w:rPr>
        <w:t>Merupakan Setiap Tindakan Atau Kegiatan Yang Dapat Ditawarkan Oleh Satu Pihak Kepada Pihak Lain Yang Pada Dasarnya Tidak Berwujud Dan Tidak Mengakibatkan Kepemilikan Apapun (</w:t>
      </w:r>
      <w:r w:rsidR="00F07E6A" w:rsidRPr="00ED14C8">
        <w:rPr>
          <w:rFonts w:ascii="Times New Roman" w:hAnsi="Times New Roman"/>
          <w:sz w:val="24"/>
          <w:szCs w:val="24"/>
        </w:rPr>
        <w:t>Laksana</w:t>
      </w:r>
      <w:r w:rsidR="00ED14C8" w:rsidRPr="00ED14C8">
        <w:rPr>
          <w:rFonts w:ascii="Times New Roman" w:hAnsi="Times New Roman"/>
          <w:sz w:val="24"/>
          <w:szCs w:val="24"/>
        </w:rPr>
        <w:t xml:space="preserve">, 2008:85). </w:t>
      </w:r>
    </w:p>
    <w:p w:rsidR="00597177" w:rsidRPr="00ED14C8" w:rsidRDefault="00597177" w:rsidP="004346E0">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Berkaitan </w:t>
      </w:r>
      <w:r w:rsidR="00ED14C8" w:rsidRPr="00ED14C8">
        <w:rPr>
          <w:rFonts w:ascii="Times New Roman" w:hAnsi="Times New Roman"/>
          <w:sz w:val="24"/>
          <w:szCs w:val="24"/>
        </w:rPr>
        <w:t xml:space="preserve">Dengan Kualitas Layanan Yang Ada Di </w:t>
      </w:r>
      <w:r w:rsidRPr="00ED14C8">
        <w:rPr>
          <w:rFonts w:ascii="Times New Roman" w:hAnsi="Times New Roman"/>
          <w:sz w:val="24"/>
          <w:szCs w:val="24"/>
        </w:rPr>
        <w:t>Toko Raditya</w:t>
      </w:r>
      <w:r w:rsidR="00ED14C8" w:rsidRPr="00ED14C8">
        <w:rPr>
          <w:rFonts w:ascii="Times New Roman" w:hAnsi="Times New Roman"/>
          <w:sz w:val="24"/>
          <w:szCs w:val="24"/>
        </w:rPr>
        <w:t xml:space="preserve">, Peneliti </w:t>
      </w:r>
      <w:r w:rsidRPr="00ED14C8">
        <w:rPr>
          <w:rFonts w:ascii="Times New Roman" w:hAnsi="Times New Roman"/>
          <w:sz w:val="24"/>
          <w:szCs w:val="24"/>
        </w:rPr>
        <w:t xml:space="preserve">Ketika </w:t>
      </w:r>
      <w:r w:rsidR="00ED14C8" w:rsidRPr="00ED14C8">
        <w:rPr>
          <w:rFonts w:ascii="Times New Roman" w:hAnsi="Times New Roman"/>
          <w:sz w:val="24"/>
          <w:szCs w:val="24"/>
        </w:rPr>
        <w:t xml:space="preserve">Melakukan Observasi Mendapatkan Keterangan Dari Pelanggan Yang Berinisial </w:t>
      </w:r>
      <w:r w:rsidRPr="00ED14C8">
        <w:rPr>
          <w:rFonts w:ascii="Times New Roman" w:hAnsi="Times New Roman"/>
          <w:sz w:val="24"/>
          <w:szCs w:val="24"/>
        </w:rPr>
        <w:t xml:space="preserve">UT </w:t>
      </w:r>
      <w:r w:rsidR="00ED14C8" w:rsidRPr="00ED14C8">
        <w:rPr>
          <w:rFonts w:ascii="Times New Roman" w:hAnsi="Times New Roman"/>
          <w:sz w:val="24"/>
          <w:szCs w:val="24"/>
        </w:rPr>
        <w:t>Dimana Dalam Wawancara Singkat Tersebut Beliau Mengatakan:</w:t>
      </w:r>
    </w:p>
    <w:p w:rsidR="00597177" w:rsidRPr="00ED14C8" w:rsidRDefault="00ED14C8" w:rsidP="00214D56">
      <w:pPr>
        <w:spacing w:after="240" w:line="240" w:lineRule="auto"/>
        <w:ind w:left="567"/>
        <w:jc w:val="both"/>
        <w:rPr>
          <w:rFonts w:ascii="Times New Roman" w:hAnsi="Times New Roman"/>
          <w:sz w:val="24"/>
          <w:szCs w:val="24"/>
        </w:rPr>
      </w:pPr>
      <w:r w:rsidRPr="00ED14C8">
        <w:rPr>
          <w:rFonts w:ascii="Times New Roman" w:hAnsi="Times New Roman"/>
          <w:sz w:val="24"/>
          <w:szCs w:val="24"/>
        </w:rPr>
        <w:t xml:space="preserve">“Pelayanan Di </w:t>
      </w:r>
      <w:r w:rsidR="00597177" w:rsidRPr="00ED14C8">
        <w:rPr>
          <w:rFonts w:ascii="Times New Roman" w:hAnsi="Times New Roman"/>
          <w:sz w:val="24"/>
          <w:szCs w:val="24"/>
        </w:rPr>
        <w:t xml:space="preserve">Toko </w:t>
      </w:r>
      <w:r w:rsidRPr="00ED14C8">
        <w:rPr>
          <w:rFonts w:ascii="Times New Roman" w:hAnsi="Times New Roman"/>
          <w:sz w:val="24"/>
          <w:szCs w:val="24"/>
        </w:rPr>
        <w:t xml:space="preserve">Ini Sudah Baik, Cuman Memang Kalau Sudah Banyak Yang Membeli Para Pelayan Sudah Sangat Repot. </w:t>
      </w:r>
      <w:r w:rsidR="00214D56" w:rsidRPr="00ED14C8">
        <w:rPr>
          <w:rFonts w:ascii="Times New Roman" w:hAnsi="Times New Roman"/>
          <w:sz w:val="24"/>
          <w:szCs w:val="24"/>
        </w:rPr>
        <w:t xml:space="preserve">Selain </w:t>
      </w:r>
      <w:r w:rsidRPr="00ED14C8">
        <w:rPr>
          <w:rFonts w:ascii="Times New Roman" w:hAnsi="Times New Roman"/>
          <w:sz w:val="24"/>
          <w:szCs w:val="24"/>
        </w:rPr>
        <w:t xml:space="preserve">Itu Kami Yang Berbelanja Harus Menunggu Antrian Yang Banyak Tanpa Ada Tempat Yang Bisa Kami Duduk. </w:t>
      </w:r>
      <w:r w:rsidR="00214D56" w:rsidRPr="00ED14C8">
        <w:rPr>
          <w:rFonts w:ascii="Times New Roman" w:hAnsi="Times New Roman"/>
          <w:sz w:val="24"/>
          <w:szCs w:val="24"/>
        </w:rPr>
        <w:t xml:space="preserve">Pelayan </w:t>
      </w:r>
      <w:r w:rsidRPr="00ED14C8">
        <w:rPr>
          <w:rFonts w:ascii="Times New Roman" w:hAnsi="Times New Roman"/>
          <w:sz w:val="24"/>
          <w:szCs w:val="24"/>
        </w:rPr>
        <w:t xml:space="preserve">Juga Kadang Susah Untuk Dimintai Tolong Jika Sudah Banyak Yang Harus Dia Kerjakan Dalam Memberikan Pelayanan. </w:t>
      </w:r>
      <w:r w:rsidR="0056680D" w:rsidRPr="00ED14C8">
        <w:rPr>
          <w:rFonts w:ascii="Times New Roman" w:hAnsi="Times New Roman"/>
          <w:sz w:val="24"/>
          <w:szCs w:val="24"/>
        </w:rPr>
        <w:t xml:space="preserve">Olehnya </w:t>
      </w:r>
      <w:r w:rsidRPr="00ED14C8">
        <w:rPr>
          <w:rFonts w:ascii="Times New Roman" w:hAnsi="Times New Roman"/>
          <w:sz w:val="24"/>
          <w:szCs w:val="24"/>
        </w:rPr>
        <w:t>Kadang Ada Juga Pelanggan Karena Tidak Sabar Harus Antrian Lebih Memilih Untuk Membeli Di Toko Lain Yang Tidak Jauh Dari Toko Yang Ada”</w:t>
      </w:r>
    </w:p>
    <w:p w:rsidR="00214D56" w:rsidRPr="00ED14C8" w:rsidRDefault="00214D56" w:rsidP="004346E0">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Sistem </w:t>
      </w:r>
      <w:r w:rsidR="00ED14C8" w:rsidRPr="00ED14C8">
        <w:rPr>
          <w:rFonts w:ascii="Times New Roman" w:hAnsi="Times New Roman"/>
          <w:sz w:val="24"/>
          <w:szCs w:val="24"/>
        </w:rPr>
        <w:t xml:space="preserve">Pembayaran Menjadi Pertimbangan Pelanggan Dalam Menentukan Apakah Akan Menggunakan Produk Tersebut Atau Tidak. </w:t>
      </w:r>
      <w:r w:rsidRPr="00ED14C8">
        <w:rPr>
          <w:rFonts w:ascii="Times New Roman" w:hAnsi="Times New Roman"/>
          <w:sz w:val="24"/>
          <w:szCs w:val="24"/>
        </w:rPr>
        <w:t>Menurut Undang</w:t>
      </w:r>
      <w:r w:rsidR="00ED14C8" w:rsidRPr="00ED14C8">
        <w:rPr>
          <w:rFonts w:ascii="Times New Roman" w:hAnsi="Times New Roman"/>
          <w:sz w:val="24"/>
          <w:szCs w:val="24"/>
        </w:rPr>
        <w:t>-</w:t>
      </w:r>
      <w:r w:rsidRPr="00ED14C8">
        <w:rPr>
          <w:rFonts w:ascii="Times New Roman" w:hAnsi="Times New Roman"/>
          <w:sz w:val="24"/>
          <w:szCs w:val="24"/>
        </w:rPr>
        <w:t>Undang No</w:t>
      </w:r>
      <w:r w:rsidR="00ED14C8" w:rsidRPr="00ED14C8">
        <w:rPr>
          <w:rFonts w:ascii="Times New Roman" w:hAnsi="Times New Roman"/>
          <w:sz w:val="24"/>
          <w:szCs w:val="24"/>
        </w:rPr>
        <w:t xml:space="preserve">. 23/1999 Tentang </w:t>
      </w:r>
      <w:r w:rsidRPr="00ED14C8">
        <w:rPr>
          <w:rFonts w:ascii="Times New Roman" w:hAnsi="Times New Roman"/>
          <w:sz w:val="24"/>
          <w:szCs w:val="24"/>
        </w:rPr>
        <w:t>BI</w:t>
      </w:r>
      <w:r w:rsidR="00ED14C8" w:rsidRPr="00ED14C8">
        <w:rPr>
          <w:rFonts w:ascii="Times New Roman" w:hAnsi="Times New Roman"/>
          <w:sz w:val="24"/>
          <w:szCs w:val="24"/>
        </w:rPr>
        <w:t xml:space="preserve">, Sistem Pembayaran Merupakan Proses Atau Metode Yang Terkait Dengan Transfer Berbagai Nilai Moneter (Instrumen Pembayaran) Dari Satu Pihak Ke Pihak Lain Dan Terjadi Sebagai Hasil Dari Keberadaan Transaksi Ekonomi </w:t>
      </w:r>
      <w:r w:rsidRPr="00ED14C8">
        <w:rPr>
          <w:rFonts w:ascii="Times New Roman" w:hAnsi="Times New Roman"/>
          <w:sz w:val="24"/>
          <w:szCs w:val="24"/>
        </w:rPr>
        <w:t xml:space="preserve">Pontoh </w:t>
      </w:r>
      <w:r w:rsidR="00ED14C8" w:rsidRPr="00ED14C8">
        <w:rPr>
          <w:rFonts w:ascii="Times New Roman" w:hAnsi="Times New Roman"/>
          <w:sz w:val="24"/>
          <w:szCs w:val="24"/>
        </w:rPr>
        <w:t xml:space="preserve">Et Al., (2021). </w:t>
      </w:r>
      <w:r w:rsidRPr="00ED14C8">
        <w:rPr>
          <w:rFonts w:ascii="Times New Roman" w:hAnsi="Times New Roman"/>
          <w:sz w:val="24"/>
          <w:szCs w:val="24"/>
        </w:rPr>
        <w:t xml:space="preserve">Dalam </w:t>
      </w:r>
      <w:r w:rsidR="00ED14C8" w:rsidRPr="00ED14C8">
        <w:rPr>
          <w:rFonts w:ascii="Times New Roman" w:hAnsi="Times New Roman"/>
          <w:sz w:val="24"/>
          <w:szCs w:val="24"/>
        </w:rPr>
        <w:t xml:space="preserve">Mendukung Stabilitas Sistem Keuangan Yang Dikembangkan, Sistem Pembayaran Mengembangkan Metode Baru Dalam Metode Pembayaran. </w:t>
      </w:r>
      <w:r w:rsidRPr="00ED14C8">
        <w:rPr>
          <w:rFonts w:ascii="Times New Roman" w:hAnsi="Times New Roman"/>
          <w:sz w:val="24"/>
          <w:szCs w:val="24"/>
        </w:rPr>
        <w:t xml:space="preserve">Pembayaran </w:t>
      </w:r>
      <w:r w:rsidR="00ED14C8" w:rsidRPr="00ED14C8">
        <w:rPr>
          <w:rFonts w:ascii="Times New Roman" w:hAnsi="Times New Roman"/>
          <w:sz w:val="24"/>
          <w:szCs w:val="24"/>
        </w:rPr>
        <w:t>Pada Awalnya Dilakukan Hanya Dengan Uang Tunai (</w:t>
      </w:r>
      <w:r w:rsidR="00ED14C8" w:rsidRPr="00ED14C8">
        <w:rPr>
          <w:rFonts w:ascii="Times New Roman" w:hAnsi="Times New Roman"/>
          <w:i/>
          <w:iCs/>
          <w:sz w:val="24"/>
          <w:szCs w:val="24"/>
        </w:rPr>
        <w:t>Cash</w:t>
      </w:r>
      <w:r w:rsidR="00ED14C8" w:rsidRPr="00ED14C8">
        <w:rPr>
          <w:rFonts w:ascii="Times New Roman" w:hAnsi="Times New Roman"/>
          <w:sz w:val="24"/>
          <w:szCs w:val="24"/>
        </w:rPr>
        <w:t>), Saat Ini Sudah Berkembang Ke Arah Pembayaran Digital Atau Dikenal Dengan Sebutan Electronic Money (Emoney) (</w:t>
      </w:r>
      <w:r w:rsidRPr="00ED14C8">
        <w:rPr>
          <w:rFonts w:ascii="Times New Roman" w:hAnsi="Times New Roman"/>
          <w:sz w:val="24"/>
          <w:szCs w:val="24"/>
        </w:rPr>
        <w:t xml:space="preserve">Tarantang </w:t>
      </w:r>
      <w:r w:rsidR="00ED14C8" w:rsidRPr="00ED14C8">
        <w:rPr>
          <w:rFonts w:ascii="Times New Roman" w:hAnsi="Times New Roman"/>
          <w:sz w:val="24"/>
          <w:szCs w:val="24"/>
        </w:rPr>
        <w:t xml:space="preserve">Et Al., 2019). </w:t>
      </w:r>
      <w:r w:rsidRPr="00ED14C8">
        <w:rPr>
          <w:rFonts w:ascii="Times New Roman" w:hAnsi="Times New Roman"/>
          <w:sz w:val="24"/>
          <w:szCs w:val="24"/>
        </w:rPr>
        <w:t xml:space="preserve">Kemajuan </w:t>
      </w:r>
      <w:r w:rsidR="00ED14C8" w:rsidRPr="00ED14C8">
        <w:rPr>
          <w:rFonts w:ascii="Times New Roman" w:hAnsi="Times New Roman"/>
          <w:sz w:val="24"/>
          <w:szCs w:val="24"/>
        </w:rPr>
        <w:t xml:space="preserve">Teknologi Pembayaran Non-Tunai Telah Menjadi Solusi Yang Lebih Efektif Dan Efisien. </w:t>
      </w:r>
      <w:r w:rsidRPr="00ED14C8">
        <w:rPr>
          <w:rFonts w:ascii="Times New Roman" w:hAnsi="Times New Roman"/>
          <w:sz w:val="24"/>
          <w:szCs w:val="24"/>
        </w:rPr>
        <w:lastRenderedPageBreak/>
        <w:t xml:space="preserve">Beberapa </w:t>
      </w:r>
      <w:r w:rsidR="00ED14C8" w:rsidRPr="00ED14C8">
        <w:rPr>
          <w:rFonts w:ascii="Times New Roman" w:hAnsi="Times New Roman"/>
          <w:sz w:val="24"/>
          <w:szCs w:val="24"/>
        </w:rPr>
        <w:t xml:space="preserve">Aplikasi Pembayaran Digital Atau Non-Tunai Yang Saat Ini Populer Di Masyarakat Antara Lain </w:t>
      </w:r>
      <w:r w:rsidRPr="00ED14C8">
        <w:rPr>
          <w:rFonts w:ascii="Times New Roman" w:hAnsi="Times New Roman"/>
          <w:sz w:val="24"/>
          <w:szCs w:val="24"/>
        </w:rPr>
        <w:t>Dana</w:t>
      </w:r>
      <w:r w:rsidR="00ED14C8" w:rsidRPr="00ED14C8">
        <w:rPr>
          <w:rFonts w:ascii="Times New Roman" w:hAnsi="Times New Roman"/>
          <w:sz w:val="24"/>
          <w:szCs w:val="24"/>
        </w:rPr>
        <w:t>, Gopay (</w:t>
      </w:r>
      <w:r w:rsidRPr="00ED14C8">
        <w:rPr>
          <w:rFonts w:ascii="Times New Roman" w:hAnsi="Times New Roman"/>
          <w:sz w:val="24"/>
          <w:szCs w:val="24"/>
        </w:rPr>
        <w:t>Fitur Kredit Gojek</w:t>
      </w:r>
      <w:r w:rsidR="00ED14C8" w:rsidRPr="00ED14C8">
        <w:rPr>
          <w:rFonts w:ascii="Times New Roman" w:hAnsi="Times New Roman"/>
          <w:sz w:val="24"/>
          <w:szCs w:val="24"/>
        </w:rPr>
        <w:t xml:space="preserve">), Dan </w:t>
      </w:r>
      <w:r w:rsidRPr="00ED14C8">
        <w:rPr>
          <w:rFonts w:ascii="Times New Roman" w:hAnsi="Times New Roman"/>
          <w:sz w:val="24"/>
          <w:szCs w:val="24"/>
        </w:rPr>
        <w:t>Ovo</w:t>
      </w:r>
      <w:r w:rsidR="00ED14C8" w:rsidRPr="00ED14C8">
        <w:rPr>
          <w:rFonts w:ascii="Times New Roman" w:hAnsi="Times New Roman"/>
          <w:sz w:val="24"/>
          <w:szCs w:val="24"/>
        </w:rPr>
        <w:t xml:space="preserve">. </w:t>
      </w:r>
      <w:r w:rsidRPr="00ED14C8">
        <w:rPr>
          <w:rFonts w:ascii="Times New Roman" w:hAnsi="Times New Roman"/>
          <w:sz w:val="24"/>
          <w:szCs w:val="24"/>
        </w:rPr>
        <w:t xml:space="preserve">Tujuan </w:t>
      </w:r>
      <w:r w:rsidR="00ED14C8" w:rsidRPr="00ED14C8">
        <w:rPr>
          <w:rFonts w:ascii="Times New Roman" w:hAnsi="Times New Roman"/>
          <w:sz w:val="24"/>
          <w:szCs w:val="24"/>
        </w:rPr>
        <w:t xml:space="preserve">Dari Aplikasi Tersebut Adalah Untuk Memudahkan Transaksi Dalam Berbagai Aktivitas Seperti Pembayaran Ojek Online, Pesan Antar Makanan, Pembelian Paket Data/Pulsa, Pembayaran Tagihan Listrik/Telepon, Pembelian Tiket Kereta, Pembelian Tiket Bioskop, Pembayaran </w:t>
      </w:r>
      <w:r w:rsidRPr="00ED14C8">
        <w:rPr>
          <w:rFonts w:ascii="Times New Roman" w:hAnsi="Times New Roman"/>
          <w:sz w:val="24"/>
          <w:szCs w:val="24"/>
        </w:rPr>
        <w:t>PDAM</w:t>
      </w:r>
      <w:r w:rsidR="00ED14C8" w:rsidRPr="00ED14C8">
        <w:rPr>
          <w:rFonts w:ascii="Times New Roman" w:hAnsi="Times New Roman"/>
          <w:sz w:val="24"/>
          <w:szCs w:val="24"/>
        </w:rPr>
        <w:t>, Dan Berbagai Kemudahan Lainnya Yang Disediakan Oleh Aplikasi Pembayaran Digital (</w:t>
      </w:r>
      <w:r w:rsidRPr="00ED14C8">
        <w:rPr>
          <w:rFonts w:ascii="Times New Roman" w:hAnsi="Times New Roman"/>
          <w:sz w:val="24"/>
          <w:szCs w:val="24"/>
        </w:rPr>
        <w:t xml:space="preserve">Tarantang </w:t>
      </w:r>
      <w:r w:rsidR="00ED14C8" w:rsidRPr="00ED14C8">
        <w:rPr>
          <w:rFonts w:ascii="Times New Roman" w:hAnsi="Times New Roman"/>
          <w:sz w:val="24"/>
          <w:szCs w:val="24"/>
        </w:rPr>
        <w:t xml:space="preserve">Et Al., 2019). </w:t>
      </w:r>
    </w:p>
    <w:p w:rsidR="00214D56" w:rsidRPr="00ED14C8" w:rsidRDefault="00214D56" w:rsidP="004346E0">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Hasil </w:t>
      </w:r>
      <w:r w:rsidR="00ED14C8" w:rsidRPr="00ED14C8">
        <w:rPr>
          <w:rFonts w:ascii="Times New Roman" w:hAnsi="Times New Roman"/>
          <w:sz w:val="24"/>
          <w:szCs w:val="24"/>
        </w:rPr>
        <w:t xml:space="preserve">Observasi Yang Didapatkan Terkait Dengan Sistem Pembayaran Yang Ada Di </w:t>
      </w:r>
      <w:r w:rsidRPr="00ED14C8">
        <w:rPr>
          <w:rFonts w:ascii="Times New Roman" w:hAnsi="Times New Roman"/>
          <w:sz w:val="24"/>
          <w:szCs w:val="24"/>
        </w:rPr>
        <w:t xml:space="preserve">Toko Raditya </w:t>
      </w:r>
      <w:r w:rsidR="00ED14C8" w:rsidRPr="00ED14C8">
        <w:rPr>
          <w:rFonts w:ascii="Times New Roman" w:hAnsi="Times New Roman"/>
          <w:sz w:val="24"/>
          <w:szCs w:val="24"/>
        </w:rPr>
        <w:t xml:space="preserve">Ini Adalah Semua Transaksi Melalui Pembayaran Secara Tunai (Cash). </w:t>
      </w:r>
      <w:r w:rsidRPr="00ED14C8">
        <w:rPr>
          <w:rFonts w:ascii="Times New Roman" w:hAnsi="Times New Roman"/>
          <w:sz w:val="24"/>
          <w:szCs w:val="24"/>
        </w:rPr>
        <w:t xml:space="preserve">Tidak </w:t>
      </w:r>
      <w:r w:rsidR="00ED14C8" w:rsidRPr="00ED14C8">
        <w:rPr>
          <w:rFonts w:ascii="Times New Roman" w:hAnsi="Times New Roman"/>
          <w:sz w:val="24"/>
          <w:szCs w:val="24"/>
        </w:rPr>
        <w:t xml:space="preserve">Ada Pembayaran Yang Dilakukan Secara Digital Dan Juga Pembayaran Secara Angsur (Kredit) Yang Diteapkan Di </w:t>
      </w:r>
      <w:r w:rsidRPr="00ED14C8">
        <w:rPr>
          <w:rFonts w:ascii="Times New Roman" w:hAnsi="Times New Roman"/>
          <w:sz w:val="24"/>
          <w:szCs w:val="24"/>
        </w:rPr>
        <w:t xml:space="preserve">Toko Raditya </w:t>
      </w:r>
      <w:r w:rsidR="00ED14C8" w:rsidRPr="00ED14C8">
        <w:rPr>
          <w:rFonts w:ascii="Times New Roman" w:hAnsi="Times New Roman"/>
          <w:sz w:val="24"/>
          <w:szCs w:val="24"/>
        </w:rPr>
        <w:t xml:space="preserve">Ini. </w:t>
      </w:r>
      <w:r w:rsidRPr="00ED14C8">
        <w:rPr>
          <w:rFonts w:ascii="Times New Roman" w:hAnsi="Times New Roman"/>
          <w:sz w:val="24"/>
          <w:szCs w:val="24"/>
        </w:rPr>
        <w:t xml:space="preserve">Hal </w:t>
      </w:r>
      <w:r w:rsidR="00ED14C8" w:rsidRPr="00ED14C8">
        <w:rPr>
          <w:rFonts w:ascii="Times New Roman" w:hAnsi="Times New Roman"/>
          <w:sz w:val="24"/>
          <w:szCs w:val="24"/>
        </w:rPr>
        <w:t xml:space="preserve">Ini Juga Sebagaimana Pernyataan Dari Seorang Pelanggan Yang Berinisial </w:t>
      </w:r>
      <w:r w:rsidRPr="00ED14C8">
        <w:rPr>
          <w:rFonts w:ascii="Times New Roman" w:hAnsi="Times New Roman"/>
          <w:sz w:val="24"/>
          <w:szCs w:val="24"/>
        </w:rPr>
        <w:t xml:space="preserve">DW </w:t>
      </w:r>
      <w:r w:rsidR="00ED14C8" w:rsidRPr="00ED14C8">
        <w:rPr>
          <w:rFonts w:ascii="Times New Roman" w:hAnsi="Times New Roman"/>
          <w:sz w:val="24"/>
          <w:szCs w:val="24"/>
        </w:rPr>
        <w:t>Dimana Beliau Mengatakan:</w:t>
      </w:r>
    </w:p>
    <w:p w:rsidR="00214D56" w:rsidRPr="00ED14C8" w:rsidRDefault="00ED14C8" w:rsidP="00214D56">
      <w:pPr>
        <w:spacing w:after="240" w:line="240" w:lineRule="auto"/>
        <w:ind w:left="567"/>
        <w:jc w:val="both"/>
        <w:rPr>
          <w:rFonts w:ascii="Times New Roman" w:hAnsi="Times New Roman"/>
          <w:sz w:val="24"/>
          <w:szCs w:val="24"/>
        </w:rPr>
      </w:pPr>
      <w:r w:rsidRPr="00ED14C8">
        <w:rPr>
          <w:rFonts w:ascii="Times New Roman" w:hAnsi="Times New Roman"/>
          <w:sz w:val="24"/>
          <w:szCs w:val="24"/>
        </w:rPr>
        <w:t xml:space="preserve">“Di Toko Ini Pembayaran Semuanya Dengan Uang Tunai, Belum Ada Pembayaran Secara Kartu Atau </w:t>
      </w:r>
      <w:r w:rsidR="00214D56" w:rsidRPr="00ED14C8">
        <w:rPr>
          <w:rFonts w:ascii="Times New Roman" w:hAnsi="Times New Roman"/>
          <w:sz w:val="24"/>
          <w:szCs w:val="24"/>
        </w:rPr>
        <w:t xml:space="preserve">QRIS </w:t>
      </w:r>
      <w:r w:rsidRPr="00ED14C8">
        <w:rPr>
          <w:rFonts w:ascii="Times New Roman" w:hAnsi="Times New Roman"/>
          <w:sz w:val="24"/>
          <w:szCs w:val="24"/>
        </w:rPr>
        <w:t xml:space="preserve">Ataupun Transfer Ke Rekening Tujuan. </w:t>
      </w:r>
      <w:r w:rsidR="00214D56" w:rsidRPr="00ED14C8">
        <w:rPr>
          <w:rFonts w:ascii="Times New Roman" w:hAnsi="Times New Roman"/>
          <w:sz w:val="24"/>
          <w:szCs w:val="24"/>
        </w:rPr>
        <w:t xml:space="preserve">Sehingga </w:t>
      </w:r>
      <w:r w:rsidRPr="00ED14C8">
        <w:rPr>
          <w:rFonts w:ascii="Times New Roman" w:hAnsi="Times New Roman"/>
          <w:sz w:val="24"/>
          <w:szCs w:val="24"/>
        </w:rPr>
        <w:t xml:space="preserve">Mau Tidak Mau Ketika Mau Berbelanja Di Toko Ini Sudah Harus Memperhitungkan Jumlah Uang Yang Dibawa Dengan Jumlah Barang Yang Akan Dibeli. </w:t>
      </w:r>
      <w:r w:rsidR="0056680D" w:rsidRPr="00ED14C8">
        <w:rPr>
          <w:rFonts w:ascii="Times New Roman" w:hAnsi="Times New Roman"/>
          <w:sz w:val="24"/>
          <w:szCs w:val="24"/>
        </w:rPr>
        <w:t xml:space="preserve">Sehingga </w:t>
      </w:r>
      <w:r w:rsidRPr="00ED14C8">
        <w:rPr>
          <w:rFonts w:ascii="Times New Roman" w:hAnsi="Times New Roman"/>
          <w:sz w:val="24"/>
          <w:szCs w:val="24"/>
        </w:rPr>
        <w:t>Dengan Hal Ini Juga Sedikit Merepotkan Bagi Kami Pelanggan Yang Tidak Begitu Suka Membawa Uang Banya Secara Tunai”</w:t>
      </w:r>
    </w:p>
    <w:p w:rsidR="004346E0" w:rsidRPr="00ED14C8" w:rsidRDefault="00F07E6A" w:rsidP="004346E0">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Pelanggan </w:t>
      </w:r>
      <w:r w:rsidR="00ED14C8" w:rsidRPr="00ED14C8">
        <w:rPr>
          <w:rFonts w:ascii="Times New Roman" w:hAnsi="Times New Roman"/>
          <w:sz w:val="24"/>
          <w:szCs w:val="24"/>
        </w:rPr>
        <w:t>Memiliki Pengaruh Besar Bagi Setiap Perusahaan, Dalam Hal Ini Perusahaan Harus Memperhatikan Kondisi Lingkungan Internal Maupun Eksternal (</w:t>
      </w:r>
      <w:r w:rsidRPr="00ED14C8">
        <w:rPr>
          <w:rFonts w:ascii="Times New Roman" w:hAnsi="Times New Roman"/>
          <w:sz w:val="24"/>
          <w:szCs w:val="24"/>
        </w:rPr>
        <w:t xml:space="preserve">Juniantara </w:t>
      </w:r>
      <w:r w:rsidR="00ED14C8" w:rsidRPr="00ED14C8">
        <w:rPr>
          <w:rFonts w:ascii="Times New Roman" w:hAnsi="Times New Roman"/>
          <w:sz w:val="24"/>
          <w:szCs w:val="24"/>
        </w:rPr>
        <w:t xml:space="preserve">Dan </w:t>
      </w:r>
      <w:r w:rsidRPr="00ED14C8">
        <w:rPr>
          <w:rFonts w:ascii="Times New Roman" w:hAnsi="Times New Roman"/>
          <w:sz w:val="24"/>
          <w:szCs w:val="24"/>
        </w:rPr>
        <w:t>Sukawati</w:t>
      </w:r>
      <w:r w:rsidR="00ED14C8" w:rsidRPr="00ED14C8">
        <w:rPr>
          <w:rFonts w:ascii="Times New Roman" w:hAnsi="Times New Roman"/>
          <w:sz w:val="24"/>
          <w:szCs w:val="24"/>
        </w:rPr>
        <w:t xml:space="preserve">, 2018). </w:t>
      </w:r>
      <w:r w:rsidRPr="00ED14C8">
        <w:rPr>
          <w:rFonts w:ascii="Times New Roman" w:hAnsi="Times New Roman"/>
          <w:sz w:val="24"/>
          <w:szCs w:val="24"/>
        </w:rPr>
        <w:t xml:space="preserve">Dengan </w:t>
      </w:r>
      <w:r w:rsidR="00ED14C8" w:rsidRPr="00ED14C8">
        <w:rPr>
          <w:rFonts w:ascii="Times New Roman" w:hAnsi="Times New Roman"/>
          <w:sz w:val="24"/>
          <w:szCs w:val="24"/>
        </w:rPr>
        <w:t xml:space="preserve">Memberikan Loyalitas Pelanggan Prioritas Pertama, Perusahaan Telah Menetapkan Rencana Untuk Memperkuat Keunggulan Kompetitifnya. </w:t>
      </w:r>
      <w:r w:rsidRPr="00ED14C8">
        <w:rPr>
          <w:rFonts w:ascii="Times New Roman" w:hAnsi="Times New Roman"/>
          <w:sz w:val="24"/>
          <w:szCs w:val="24"/>
        </w:rPr>
        <w:t xml:space="preserve">Loyalitas </w:t>
      </w:r>
      <w:r w:rsidR="00ED14C8" w:rsidRPr="00ED14C8">
        <w:rPr>
          <w:rFonts w:ascii="Times New Roman" w:hAnsi="Times New Roman"/>
          <w:sz w:val="24"/>
          <w:szCs w:val="24"/>
        </w:rPr>
        <w:t xml:space="preserve">Pelanggan Menurut </w:t>
      </w:r>
      <w:r w:rsidRPr="00ED14C8">
        <w:rPr>
          <w:rFonts w:ascii="Times New Roman" w:hAnsi="Times New Roman"/>
          <w:sz w:val="24"/>
          <w:szCs w:val="24"/>
        </w:rPr>
        <w:t xml:space="preserve">Kotler </w:t>
      </w:r>
      <w:r w:rsidR="00ED14C8" w:rsidRPr="00ED14C8">
        <w:rPr>
          <w:rFonts w:ascii="Times New Roman" w:hAnsi="Times New Roman"/>
          <w:sz w:val="24"/>
          <w:szCs w:val="24"/>
        </w:rPr>
        <w:lastRenderedPageBreak/>
        <w:t xml:space="preserve">Dan </w:t>
      </w:r>
      <w:r w:rsidRPr="00ED14C8">
        <w:rPr>
          <w:rFonts w:ascii="Times New Roman" w:hAnsi="Times New Roman"/>
          <w:sz w:val="24"/>
          <w:szCs w:val="24"/>
        </w:rPr>
        <w:t xml:space="preserve">Keller </w:t>
      </w:r>
      <w:r w:rsidR="00ED14C8" w:rsidRPr="00ED14C8">
        <w:rPr>
          <w:rFonts w:ascii="Times New Roman" w:hAnsi="Times New Roman"/>
          <w:sz w:val="24"/>
          <w:szCs w:val="24"/>
        </w:rPr>
        <w:t>(2012) Adalah Keinginan Pelanggan Dalam Melakukan Pembelian Barang Dari Perusahaan Dengan Jangka Masa Yang Lama, Keinginan Mereka Untuk Merekomendasikan Produk Perusahaan Itu Kepada Teman Dan Kolega, Dan Preferensi Dan Niat Mereka Untuk Membeli Produk Tersebut Di Masa Depan (</w:t>
      </w:r>
      <w:r w:rsidRPr="00ED14C8">
        <w:rPr>
          <w:rFonts w:ascii="Times New Roman" w:hAnsi="Times New Roman"/>
          <w:sz w:val="24"/>
          <w:szCs w:val="24"/>
        </w:rPr>
        <w:t xml:space="preserve">Widnyani </w:t>
      </w:r>
      <w:r w:rsidR="00ED14C8" w:rsidRPr="00ED14C8">
        <w:rPr>
          <w:rFonts w:ascii="Times New Roman" w:hAnsi="Times New Roman"/>
          <w:sz w:val="24"/>
          <w:szCs w:val="24"/>
        </w:rPr>
        <w:t xml:space="preserve">Et Al., 2020). </w:t>
      </w:r>
    </w:p>
    <w:p w:rsidR="003B3D85" w:rsidRPr="00ED14C8" w:rsidRDefault="00D8579F" w:rsidP="00804373">
      <w:pPr>
        <w:spacing w:after="0" w:line="480" w:lineRule="auto"/>
        <w:ind w:firstLine="567"/>
        <w:jc w:val="both"/>
        <w:rPr>
          <w:rFonts w:ascii="Times New Roman" w:hAnsi="Times New Roman"/>
          <w:b/>
          <w:bCs/>
          <w:sz w:val="24"/>
          <w:szCs w:val="24"/>
        </w:rPr>
      </w:pPr>
      <w:r w:rsidRPr="00ED14C8">
        <w:rPr>
          <w:rFonts w:ascii="Times New Roman" w:hAnsi="Times New Roman"/>
          <w:sz w:val="24"/>
          <w:szCs w:val="24"/>
        </w:rPr>
        <w:t xml:space="preserve">Berdasarkan </w:t>
      </w:r>
      <w:r w:rsidR="00ED14C8" w:rsidRPr="00ED14C8">
        <w:rPr>
          <w:rFonts w:ascii="Times New Roman" w:hAnsi="Times New Roman"/>
          <w:sz w:val="24"/>
          <w:szCs w:val="24"/>
        </w:rPr>
        <w:t xml:space="preserve">Latar Belakang Tersebut Penelitian Yang Akan Diteliti Mengangkat Judul </w:t>
      </w:r>
      <w:r w:rsidR="00ED14C8" w:rsidRPr="00ED14C8">
        <w:rPr>
          <w:rFonts w:ascii="Times New Roman" w:hAnsi="Times New Roman"/>
          <w:b/>
          <w:bCs/>
          <w:i/>
          <w:sz w:val="24"/>
          <w:szCs w:val="24"/>
        </w:rPr>
        <w:t>“</w:t>
      </w:r>
      <w:r w:rsidR="00804373" w:rsidRPr="00ED14C8">
        <w:rPr>
          <w:rFonts w:ascii="Times New Roman" w:hAnsi="Times New Roman"/>
          <w:b/>
          <w:sz w:val="24"/>
          <w:szCs w:val="24"/>
        </w:rPr>
        <w:t>PENGARUH</w:t>
      </w:r>
      <w:r w:rsidR="0045079A" w:rsidRPr="00ED14C8">
        <w:rPr>
          <w:rFonts w:ascii="Times New Roman" w:hAnsi="Times New Roman"/>
          <w:b/>
          <w:sz w:val="24"/>
          <w:szCs w:val="24"/>
        </w:rPr>
        <w:t xml:space="preserve"> LOKASI</w:t>
      </w:r>
      <w:r w:rsidR="00ED14C8" w:rsidRPr="00ED14C8">
        <w:rPr>
          <w:rFonts w:ascii="Times New Roman" w:hAnsi="Times New Roman"/>
          <w:b/>
          <w:sz w:val="24"/>
          <w:szCs w:val="24"/>
        </w:rPr>
        <w:t xml:space="preserve">, </w:t>
      </w:r>
      <w:r w:rsidR="00804373" w:rsidRPr="00ED14C8">
        <w:rPr>
          <w:rFonts w:ascii="Times New Roman" w:hAnsi="Times New Roman"/>
          <w:b/>
          <w:sz w:val="24"/>
          <w:szCs w:val="24"/>
        </w:rPr>
        <w:t xml:space="preserve">KUALITAS </w:t>
      </w:r>
      <w:r w:rsidR="0045079A" w:rsidRPr="00ED14C8">
        <w:rPr>
          <w:rFonts w:ascii="Times New Roman" w:hAnsi="Times New Roman"/>
          <w:b/>
          <w:sz w:val="24"/>
          <w:szCs w:val="24"/>
        </w:rPr>
        <w:t>LAYANAN DAN SIST</w:t>
      </w:r>
      <w:r w:rsidR="00804373" w:rsidRPr="00ED14C8">
        <w:rPr>
          <w:rFonts w:ascii="Times New Roman" w:hAnsi="Times New Roman"/>
          <w:b/>
          <w:sz w:val="24"/>
          <w:szCs w:val="24"/>
        </w:rPr>
        <w:t>E</w:t>
      </w:r>
      <w:r w:rsidR="0045079A" w:rsidRPr="00ED14C8">
        <w:rPr>
          <w:rFonts w:ascii="Times New Roman" w:hAnsi="Times New Roman"/>
          <w:b/>
          <w:sz w:val="24"/>
          <w:szCs w:val="24"/>
        </w:rPr>
        <w:t xml:space="preserve">M PEMBAYARAN </w:t>
      </w:r>
      <w:r w:rsidR="00804373" w:rsidRPr="00ED14C8">
        <w:rPr>
          <w:rFonts w:ascii="Times New Roman" w:hAnsi="Times New Roman"/>
          <w:b/>
          <w:sz w:val="24"/>
          <w:szCs w:val="24"/>
        </w:rPr>
        <w:t>TERHADAP</w:t>
      </w:r>
      <w:r w:rsidR="0045079A" w:rsidRPr="00ED14C8">
        <w:rPr>
          <w:rFonts w:ascii="Times New Roman" w:hAnsi="Times New Roman"/>
          <w:b/>
          <w:sz w:val="24"/>
          <w:szCs w:val="24"/>
        </w:rPr>
        <w:t xml:space="preserve"> LOYALITAS PELANGGAN DI TOKO RADITYA KECAMATAN TIBAWA KABUPATEN GORONTALO</w:t>
      </w:r>
      <w:r w:rsidR="00ED14C8" w:rsidRPr="00ED14C8">
        <w:rPr>
          <w:rFonts w:ascii="Times New Roman" w:hAnsi="Times New Roman"/>
          <w:b/>
          <w:bCs/>
          <w:sz w:val="24"/>
          <w:szCs w:val="24"/>
        </w:rPr>
        <w:t>”.</w:t>
      </w:r>
    </w:p>
    <w:p w:rsidR="00D8579F" w:rsidRPr="00ED14C8" w:rsidRDefault="00917661" w:rsidP="0045079A">
      <w:pPr>
        <w:pStyle w:val="ListParagraph"/>
        <w:numPr>
          <w:ilvl w:val="1"/>
          <w:numId w:val="1"/>
        </w:numPr>
        <w:spacing w:after="0" w:line="480" w:lineRule="auto"/>
        <w:ind w:left="567" w:hanging="567"/>
        <w:contextualSpacing w:val="0"/>
        <w:jc w:val="both"/>
        <w:outlineLvl w:val="1"/>
        <w:rPr>
          <w:rFonts w:ascii="Times New Roman" w:hAnsi="Times New Roman"/>
          <w:b/>
          <w:sz w:val="24"/>
          <w:szCs w:val="24"/>
        </w:rPr>
      </w:pPr>
      <w:bookmarkStart w:id="12" w:name="_Toc481922057"/>
      <w:bookmarkStart w:id="13" w:name="_Toc481922239"/>
      <w:bookmarkStart w:id="14" w:name="_Toc489693771"/>
      <w:bookmarkStart w:id="15" w:name="_Toc491868561"/>
      <w:bookmarkStart w:id="16" w:name="_Toc492397231"/>
      <w:bookmarkStart w:id="17" w:name="_Toc52273382"/>
      <w:bookmarkStart w:id="18" w:name="_Toc154652776"/>
      <w:r w:rsidRPr="00ED14C8">
        <w:rPr>
          <w:rFonts w:ascii="Times New Roman" w:hAnsi="Times New Roman"/>
          <w:b/>
          <w:sz w:val="24"/>
          <w:szCs w:val="24"/>
        </w:rPr>
        <w:t>Rumusan</w:t>
      </w:r>
      <w:r w:rsidR="00D8579F" w:rsidRPr="00ED14C8">
        <w:rPr>
          <w:rFonts w:ascii="Times New Roman" w:hAnsi="Times New Roman"/>
          <w:b/>
          <w:sz w:val="24"/>
          <w:szCs w:val="24"/>
        </w:rPr>
        <w:t xml:space="preserve"> Masalah</w:t>
      </w:r>
      <w:bookmarkEnd w:id="12"/>
      <w:bookmarkEnd w:id="13"/>
      <w:bookmarkEnd w:id="14"/>
      <w:bookmarkEnd w:id="15"/>
      <w:bookmarkEnd w:id="16"/>
      <w:bookmarkEnd w:id="17"/>
      <w:bookmarkEnd w:id="18"/>
    </w:p>
    <w:p w:rsidR="0045079A" w:rsidRPr="00ED14C8" w:rsidRDefault="0045079A" w:rsidP="0045079A">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Berdasarkan </w:t>
      </w:r>
      <w:r w:rsidR="00ED14C8" w:rsidRPr="00ED14C8">
        <w:rPr>
          <w:rFonts w:ascii="Times New Roman" w:hAnsi="Times New Roman"/>
          <w:sz w:val="24"/>
          <w:szCs w:val="24"/>
        </w:rPr>
        <w:t xml:space="preserve">Latar Belakang Yang Telah Diuraikan Sebelumnya, Bahwa Banyak Hal Yang Dapat Mempertahankan Loyalitas Pelanggan. </w:t>
      </w:r>
      <w:r w:rsidRPr="00ED14C8">
        <w:rPr>
          <w:rFonts w:ascii="Times New Roman" w:hAnsi="Times New Roman"/>
          <w:sz w:val="24"/>
          <w:szCs w:val="24"/>
        </w:rPr>
        <w:t xml:space="preserve">Dengan </w:t>
      </w:r>
      <w:r w:rsidR="00ED14C8" w:rsidRPr="00ED14C8">
        <w:rPr>
          <w:rFonts w:ascii="Times New Roman" w:hAnsi="Times New Roman"/>
          <w:sz w:val="24"/>
          <w:szCs w:val="24"/>
        </w:rPr>
        <w:t xml:space="preserve">Memperhatikan Lokasi Keberadaan Toko, Bagaimana Pemilik Memberikan Pelayanan Yang Baik Serta Memberikan Pilihan Dalam Melakukan Pembayaran Tentu Akan Lebih Membuat Pelanggan Untuk Tetap Loyal Dalam Melakukan Transaksi Pada Toko Tersebut. </w:t>
      </w:r>
      <w:r w:rsidRPr="00ED14C8">
        <w:rPr>
          <w:rFonts w:ascii="Times New Roman" w:hAnsi="Times New Roman"/>
          <w:sz w:val="24"/>
          <w:szCs w:val="24"/>
        </w:rPr>
        <w:t xml:space="preserve">Oleh </w:t>
      </w:r>
      <w:r w:rsidR="00ED14C8" w:rsidRPr="00ED14C8">
        <w:rPr>
          <w:rFonts w:ascii="Times New Roman" w:hAnsi="Times New Roman"/>
          <w:sz w:val="24"/>
          <w:szCs w:val="24"/>
        </w:rPr>
        <w:t xml:space="preserve">Sebab Itu Penulis Ingin  Meneliti Mengenai Loyalitas Pelanggan Dalam Berbelanja Di Toko </w:t>
      </w:r>
      <w:r w:rsidRPr="00ED14C8">
        <w:rPr>
          <w:rFonts w:ascii="Times New Roman" w:hAnsi="Times New Roman"/>
          <w:sz w:val="24"/>
          <w:szCs w:val="24"/>
        </w:rPr>
        <w:t>Raditya</w:t>
      </w:r>
      <w:r w:rsidR="00ED14C8" w:rsidRPr="00ED14C8">
        <w:rPr>
          <w:rFonts w:ascii="Times New Roman" w:hAnsi="Times New Roman"/>
          <w:sz w:val="24"/>
          <w:szCs w:val="24"/>
        </w:rPr>
        <w:t xml:space="preserve">Yang Dirangkum Dalam Rumusan Permasalahan Penelitian Sebagai Berikut: </w:t>
      </w:r>
    </w:p>
    <w:p w:rsidR="0045079A" w:rsidRPr="00ED14C8" w:rsidRDefault="0045079A">
      <w:pPr>
        <w:pStyle w:val="ListParagraph"/>
        <w:numPr>
          <w:ilvl w:val="0"/>
          <w:numId w:val="23"/>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Apakah </w:t>
      </w:r>
      <w:r w:rsidR="00ED14C8" w:rsidRPr="00ED14C8">
        <w:rPr>
          <w:rFonts w:ascii="Times New Roman" w:hAnsi="Times New Roman"/>
          <w:sz w:val="24"/>
          <w:szCs w:val="24"/>
        </w:rPr>
        <w:t xml:space="preserve">Lokasi Secara Parisal Berpengaruh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 xml:space="preserve">? </w:t>
      </w:r>
    </w:p>
    <w:p w:rsidR="0045079A" w:rsidRPr="00ED14C8" w:rsidRDefault="0045079A">
      <w:pPr>
        <w:pStyle w:val="ListParagraph"/>
        <w:numPr>
          <w:ilvl w:val="0"/>
          <w:numId w:val="23"/>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Apakah </w:t>
      </w:r>
      <w:r w:rsidR="00ED14C8" w:rsidRPr="00ED14C8">
        <w:rPr>
          <w:rFonts w:ascii="Times New Roman" w:hAnsi="Times New Roman"/>
          <w:sz w:val="24"/>
          <w:szCs w:val="24"/>
        </w:rPr>
        <w:t xml:space="preserve">Secara Parsial Kualitas Layanan Berpengaruh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 xml:space="preserve">? </w:t>
      </w:r>
    </w:p>
    <w:p w:rsidR="00AD780F" w:rsidRPr="00ED14C8" w:rsidRDefault="0045079A">
      <w:pPr>
        <w:pStyle w:val="ListParagraph"/>
        <w:numPr>
          <w:ilvl w:val="0"/>
          <w:numId w:val="23"/>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lastRenderedPageBreak/>
        <w:t xml:space="preserve">Apakah </w:t>
      </w:r>
      <w:r w:rsidR="00ED14C8" w:rsidRPr="00ED14C8">
        <w:rPr>
          <w:rFonts w:ascii="Times New Roman" w:hAnsi="Times New Roman"/>
          <w:sz w:val="24"/>
          <w:szCs w:val="24"/>
        </w:rPr>
        <w:t xml:space="preserve">Secara Parsial Sistem Pembayaran Berpengaruh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w:t>
      </w:r>
    </w:p>
    <w:p w:rsidR="0056680D" w:rsidRPr="00ED14C8" w:rsidRDefault="00804373" w:rsidP="00DC479B">
      <w:pPr>
        <w:pStyle w:val="ListParagraph"/>
        <w:numPr>
          <w:ilvl w:val="0"/>
          <w:numId w:val="23"/>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Apakah </w:t>
      </w:r>
      <w:r w:rsidR="00ED14C8" w:rsidRPr="00ED14C8">
        <w:rPr>
          <w:rFonts w:ascii="Times New Roman" w:hAnsi="Times New Roman"/>
          <w:sz w:val="24"/>
          <w:szCs w:val="24"/>
        </w:rPr>
        <w:t xml:space="preserve">Lokasi, Kualitas Layanan, Dan Sistem Pembayaran Secara Simultan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w:t>
      </w:r>
    </w:p>
    <w:p w:rsidR="00D8579F" w:rsidRPr="00ED14C8" w:rsidRDefault="00D8579F" w:rsidP="0045079A">
      <w:pPr>
        <w:pStyle w:val="ListParagraph"/>
        <w:numPr>
          <w:ilvl w:val="1"/>
          <w:numId w:val="1"/>
        </w:numPr>
        <w:spacing w:after="0" w:line="480" w:lineRule="auto"/>
        <w:ind w:left="567" w:hanging="567"/>
        <w:contextualSpacing w:val="0"/>
        <w:jc w:val="both"/>
        <w:outlineLvl w:val="1"/>
        <w:rPr>
          <w:rFonts w:ascii="Times New Roman" w:hAnsi="Times New Roman"/>
          <w:b/>
          <w:sz w:val="24"/>
          <w:szCs w:val="24"/>
        </w:rPr>
      </w:pPr>
      <w:bookmarkStart w:id="19" w:name="_Toc481922059"/>
      <w:bookmarkStart w:id="20" w:name="_Toc481922241"/>
      <w:bookmarkStart w:id="21" w:name="_Toc489693773"/>
      <w:bookmarkStart w:id="22" w:name="_Toc491868563"/>
      <w:bookmarkStart w:id="23" w:name="_Toc492397233"/>
      <w:bookmarkStart w:id="24" w:name="_Toc52273383"/>
      <w:bookmarkStart w:id="25" w:name="_Toc154652777"/>
      <w:r w:rsidRPr="00ED14C8">
        <w:rPr>
          <w:rFonts w:ascii="Times New Roman" w:hAnsi="Times New Roman"/>
          <w:b/>
          <w:sz w:val="24"/>
          <w:szCs w:val="24"/>
        </w:rPr>
        <w:t xml:space="preserve">Tujuan </w:t>
      </w:r>
      <w:r w:rsidR="00ED14C8" w:rsidRPr="00ED14C8">
        <w:rPr>
          <w:rFonts w:ascii="Times New Roman" w:hAnsi="Times New Roman"/>
          <w:b/>
          <w:sz w:val="24"/>
          <w:szCs w:val="24"/>
        </w:rPr>
        <w:t xml:space="preserve">Dan </w:t>
      </w:r>
      <w:r w:rsidR="00C45FE9" w:rsidRPr="00ED14C8">
        <w:rPr>
          <w:rFonts w:ascii="Times New Roman" w:hAnsi="Times New Roman"/>
          <w:b/>
          <w:sz w:val="24"/>
          <w:szCs w:val="24"/>
        </w:rPr>
        <w:t xml:space="preserve">Kegunaan </w:t>
      </w:r>
      <w:r w:rsidRPr="00ED14C8">
        <w:rPr>
          <w:rFonts w:ascii="Times New Roman" w:hAnsi="Times New Roman"/>
          <w:b/>
          <w:sz w:val="24"/>
          <w:szCs w:val="24"/>
        </w:rPr>
        <w:t>Penelitian</w:t>
      </w:r>
      <w:bookmarkEnd w:id="19"/>
      <w:bookmarkEnd w:id="20"/>
      <w:bookmarkEnd w:id="21"/>
      <w:bookmarkEnd w:id="22"/>
      <w:bookmarkEnd w:id="23"/>
      <w:bookmarkEnd w:id="24"/>
      <w:bookmarkEnd w:id="25"/>
    </w:p>
    <w:p w:rsidR="009411D7" w:rsidRPr="00ED14C8" w:rsidRDefault="009411D7">
      <w:pPr>
        <w:pStyle w:val="ListParagraph"/>
        <w:numPr>
          <w:ilvl w:val="0"/>
          <w:numId w:val="9"/>
        </w:numPr>
        <w:spacing w:after="0" w:line="480" w:lineRule="auto"/>
        <w:ind w:left="284" w:hanging="284"/>
        <w:contextualSpacing w:val="0"/>
        <w:jc w:val="both"/>
        <w:outlineLvl w:val="2"/>
        <w:rPr>
          <w:rFonts w:ascii="Times New Roman" w:hAnsi="Times New Roman"/>
          <w:b/>
          <w:bCs/>
          <w:sz w:val="24"/>
          <w:szCs w:val="24"/>
        </w:rPr>
      </w:pPr>
      <w:bookmarkStart w:id="26" w:name="_Toc154652778"/>
      <w:r w:rsidRPr="00ED14C8">
        <w:rPr>
          <w:rFonts w:ascii="Times New Roman" w:hAnsi="Times New Roman"/>
          <w:b/>
          <w:bCs/>
          <w:sz w:val="24"/>
          <w:szCs w:val="24"/>
        </w:rPr>
        <w:t>Tujuan Penelitian</w:t>
      </w:r>
      <w:bookmarkEnd w:id="26"/>
    </w:p>
    <w:p w:rsidR="0045079A" w:rsidRPr="00ED14C8" w:rsidRDefault="0045079A" w:rsidP="0045079A">
      <w:pPr>
        <w:spacing w:after="0" w:line="480" w:lineRule="auto"/>
        <w:ind w:firstLine="567"/>
        <w:jc w:val="both"/>
        <w:rPr>
          <w:rFonts w:ascii="Times New Roman" w:hAnsi="Times New Roman"/>
          <w:sz w:val="24"/>
          <w:szCs w:val="24"/>
        </w:rPr>
      </w:pPr>
      <w:r w:rsidRPr="00ED14C8">
        <w:rPr>
          <w:rFonts w:ascii="Times New Roman" w:hAnsi="Times New Roman"/>
          <w:sz w:val="24"/>
          <w:szCs w:val="24"/>
        </w:rPr>
        <w:t xml:space="preserve">Dengan </w:t>
      </w:r>
      <w:r w:rsidR="00ED14C8" w:rsidRPr="00ED14C8">
        <w:rPr>
          <w:rFonts w:ascii="Times New Roman" w:hAnsi="Times New Roman"/>
          <w:sz w:val="24"/>
          <w:szCs w:val="24"/>
        </w:rPr>
        <w:t xml:space="preserve">Memperhatikan Permasalahan Yang Telah Di Uraikan, Maka Dapat Diuraikan Tujuan Dalam Melakukan Penelitian, Diantaranya Untuk: </w:t>
      </w:r>
    </w:p>
    <w:p w:rsidR="0045079A" w:rsidRPr="00ED14C8" w:rsidRDefault="0045079A">
      <w:pPr>
        <w:pStyle w:val="ListParagraph"/>
        <w:numPr>
          <w:ilvl w:val="0"/>
          <w:numId w:val="24"/>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Mengetahui </w:t>
      </w:r>
      <w:r w:rsidR="00ED14C8" w:rsidRPr="00ED14C8">
        <w:rPr>
          <w:rFonts w:ascii="Times New Roman" w:hAnsi="Times New Roman"/>
          <w:sz w:val="24"/>
          <w:szCs w:val="24"/>
        </w:rPr>
        <w:t xml:space="preserve">Pengaruh Secara Parsial Lokasi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 xml:space="preserve">. </w:t>
      </w:r>
    </w:p>
    <w:p w:rsidR="0045079A" w:rsidRPr="00ED14C8" w:rsidRDefault="0045079A">
      <w:pPr>
        <w:pStyle w:val="ListParagraph"/>
        <w:numPr>
          <w:ilvl w:val="0"/>
          <w:numId w:val="24"/>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Mengetahui </w:t>
      </w:r>
      <w:r w:rsidR="00ED14C8" w:rsidRPr="00ED14C8">
        <w:rPr>
          <w:rFonts w:ascii="Times New Roman" w:hAnsi="Times New Roman"/>
          <w:sz w:val="24"/>
          <w:szCs w:val="24"/>
        </w:rPr>
        <w:t xml:space="preserve">Pengaruh Secara Parsial Kualitas Layanan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 xml:space="preserve">. </w:t>
      </w:r>
    </w:p>
    <w:p w:rsidR="0045079A" w:rsidRPr="00ED14C8" w:rsidRDefault="0045079A">
      <w:pPr>
        <w:pStyle w:val="ListParagraph"/>
        <w:numPr>
          <w:ilvl w:val="0"/>
          <w:numId w:val="24"/>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Mengetahui </w:t>
      </w:r>
      <w:r w:rsidR="00ED14C8" w:rsidRPr="00ED14C8">
        <w:rPr>
          <w:rFonts w:ascii="Times New Roman" w:hAnsi="Times New Roman"/>
          <w:sz w:val="24"/>
          <w:szCs w:val="24"/>
        </w:rPr>
        <w:t xml:space="preserve">Pengaruh Secara Parsial Sistem Pembayara Terhadap Loyalitas Pelanggan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w:t>
      </w:r>
    </w:p>
    <w:p w:rsidR="00804373" w:rsidRPr="00ED14C8" w:rsidRDefault="00804373">
      <w:pPr>
        <w:pStyle w:val="ListParagraph"/>
        <w:numPr>
          <w:ilvl w:val="0"/>
          <w:numId w:val="24"/>
        </w:numPr>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Mengetahui </w:t>
      </w:r>
      <w:r w:rsidR="00ED14C8" w:rsidRPr="00ED14C8">
        <w:rPr>
          <w:rFonts w:ascii="Times New Roman" w:hAnsi="Times New Roman"/>
          <w:sz w:val="24"/>
          <w:szCs w:val="24"/>
        </w:rPr>
        <w:t xml:space="preserve">Pengaruh Secara Simultan Lokasi, Kualitas Layanan, Dan Sistem Pembayaran Terhadap Loyalitas Pelanggan Pada </w:t>
      </w:r>
      <w:r w:rsidR="008A0F23" w:rsidRPr="00ED14C8">
        <w:rPr>
          <w:rFonts w:ascii="Times New Roman" w:hAnsi="Times New Roman"/>
          <w:sz w:val="24"/>
          <w:szCs w:val="24"/>
        </w:rPr>
        <w:t>Toko Raditya Kecamatan Tibawa Kabupaten Gorontalo</w:t>
      </w:r>
    </w:p>
    <w:p w:rsidR="009411D7" w:rsidRPr="00ED14C8" w:rsidRDefault="009411D7">
      <w:pPr>
        <w:pStyle w:val="ListParagraph"/>
        <w:numPr>
          <w:ilvl w:val="0"/>
          <w:numId w:val="9"/>
        </w:numPr>
        <w:spacing w:after="0" w:line="480" w:lineRule="auto"/>
        <w:ind w:left="284" w:hanging="284"/>
        <w:contextualSpacing w:val="0"/>
        <w:jc w:val="both"/>
        <w:outlineLvl w:val="2"/>
        <w:rPr>
          <w:rFonts w:ascii="Times New Roman" w:hAnsi="Times New Roman"/>
          <w:b/>
          <w:bCs/>
          <w:sz w:val="24"/>
          <w:szCs w:val="24"/>
        </w:rPr>
      </w:pPr>
      <w:bookmarkStart w:id="27" w:name="_Toc154652779"/>
      <w:r w:rsidRPr="00ED14C8">
        <w:rPr>
          <w:rFonts w:ascii="Times New Roman" w:hAnsi="Times New Roman"/>
          <w:b/>
          <w:bCs/>
          <w:sz w:val="24"/>
          <w:szCs w:val="24"/>
        </w:rPr>
        <w:t>Kegunaan Penelitian</w:t>
      </w:r>
      <w:bookmarkEnd w:id="27"/>
    </w:p>
    <w:p w:rsidR="009C4C7C" w:rsidRDefault="009C4C7C" w:rsidP="0045079A">
      <w:pPr>
        <w:pStyle w:val="ListParagraph"/>
        <w:spacing w:after="0" w:line="480" w:lineRule="auto"/>
        <w:ind w:left="0" w:firstLine="284"/>
        <w:contextualSpacing w:val="0"/>
        <w:jc w:val="both"/>
        <w:rPr>
          <w:rFonts w:ascii="Times New Roman" w:hAnsi="Times New Roman"/>
          <w:sz w:val="24"/>
          <w:szCs w:val="24"/>
        </w:rPr>
      </w:pPr>
      <w:r w:rsidRPr="00ED14C8">
        <w:rPr>
          <w:rFonts w:ascii="Times New Roman" w:hAnsi="Times New Roman"/>
          <w:sz w:val="24"/>
          <w:szCs w:val="24"/>
        </w:rPr>
        <w:t>Kegunaan</w:t>
      </w:r>
      <w:r w:rsidR="00ED14C8" w:rsidRPr="00ED14C8">
        <w:rPr>
          <w:rFonts w:ascii="Times New Roman" w:hAnsi="Times New Roman"/>
          <w:sz w:val="24"/>
          <w:szCs w:val="24"/>
        </w:rPr>
        <w:t xml:space="preserve">Dari Penelitian Yang Dilakukan Pada </w:t>
      </w:r>
      <w:r w:rsidR="008A0F23" w:rsidRPr="00ED14C8">
        <w:rPr>
          <w:rFonts w:ascii="Times New Roman" w:hAnsi="Times New Roman"/>
          <w:sz w:val="24"/>
          <w:szCs w:val="24"/>
        </w:rPr>
        <w:t>Toko Raditya Kecamatan Tibawa Kabupaten Gorontalo</w:t>
      </w:r>
      <w:r w:rsidR="00ED14C8" w:rsidRPr="00ED14C8">
        <w:rPr>
          <w:rFonts w:ascii="Times New Roman" w:hAnsi="Times New Roman"/>
          <w:sz w:val="24"/>
          <w:szCs w:val="24"/>
        </w:rPr>
        <w:t xml:space="preserve">Ini Antara Lain Adalah Sebagai Berikut: </w:t>
      </w:r>
    </w:p>
    <w:p w:rsidR="00ED14C8" w:rsidRDefault="00ED14C8" w:rsidP="0045079A">
      <w:pPr>
        <w:pStyle w:val="ListParagraph"/>
        <w:spacing w:after="0" w:line="480" w:lineRule="auto"/>
        <w:ind w:left="0" w:firstLine="284"/>
        <w:contextualSpacing w:val="0"/>
        <w:jc w:val="both"/>
        <w:rPr>
          <w:rFonts w:ascii="Times New Roman" w:hAnsi="Times New Roman"/>
          <w:sz w:val="24"/>
          <w:szCs w:val="24"/>
        </w:rPr>
      </w:pPr>
    </w:p>
    <w:p w:rsidR="00ED14C8" w:rsidRPr="00ED14C8" w:rsidRDefault="00ED14C8" w:rsidP="0045079A">
      <w:pPr>
        <w:pStyle w:val="ListParagraph"/>
        <w:spacing w:after="0" w:line="480" w:lineRule="auto"/>
        <w:ind w:left="0" w:firstLine="284"/>
        <w:contextualSpacing w:val="0"/>
        <w:jc w:val="both"/>
        <w:rPr>
          <w:rFonts w:ascii="Times New Roman" w:hAnsi="Times New Roman"/>
          <w:sz w:val="24"/>
          <w:szCs w:val="24"/>
        </w:rPr>
      </w:pPr>
    </w:p>
    <w:p w:rsidR="009C4C7C" w:rsidRPr="00ED14C8" w:rsidRDefault="0045079A">
      <w:pPr>
        <w:pStyle w:val="ListParagraph"/>
        <w:numPr>
          <w:ilvl w:val="0"/>
          <w:numId w:val="25"/>
        </w:numPr>
        <w:spacing w:after="0" w:line="480" w:lineRule="auto"/>
        <w:ind w:left="284" w:hanging="284"/>
        <w:contextualSpacing w:val="0"/>
        <w:jc w:val="both"/>
        <w:rPr>
          <w:rFonts w:ascii="Times New Roman" w:hAnsi="Times New Roman"/>
          <w:sz w:val="24"/>
          <w:szCs w:val="24"/>
        </w:rPr>
      </w:pPr>
      <w:r w:rsidRPr="00ED14C8">
        <w:rPr>
          <w:rFonts w:ascii="Times New Roman" w:hAnsi="Times New Roman"/>
          <w:sz w:val="24"/>
          <w:szCs w:val="24"/>
        </w:rPr>
        <w:lastRenderedPageBreak/>
        <w:t xml:space="preserve">Teoritis </w:t>
      </w:r>
    </w:p>
    <w:p w:rsidR="009C4C7C" w:rsidRPr="00ED14C8" w:rsidRDefault="0045079A" w:rsidP="009C4C7C">
      <w:pPr>
        <w:pStyle w:val="ListParagraph"/>
        <w:spacing w:after="0" w:line="480" w:lineRule="auto"/>
        <w:ind w:left="284"/>
        <w:contextualSpacing w:val="0"/>
        <w:jc w:val="both"/>
        <w:rPr>
          <w:rFonts w:ascii="Times New Roman" w:hAnsi="Times New Roman"/>
          <w:sz w:val="24"/>
          <w:szCs w:val="24"/>
        </w:rPr>
      </w:pPr>
      <w:r w:rsidRPr="00ED14C8">
        <w:rPr>
          <w:rFonts w:ascii="Times New Roman" w:hAnsi="Times New Roman"/>
          <w:sz w:val="24"/>
          <w:szCs w:val="24"/>
        </w:rPr>
        <w:t xml:space="preserve">Bagi </w:t>
      </w:r>
      <w:r w:rsidR="00ED14C8" w:rsidRPr="00ED14C8">
        <w:rPr>
          <w:rFonts w:ascii="Times New Roman" w:hAnsi="Times New Roman"/>
          <w:sz w:val="24"/>
          <w:szCs w:val="24"/>
        </w:rPr>
        <w:t xml:space="preserve">Ilmu Pengetahuan, Sebagai Bahan Tambahan Referensi Dan Wacana Khususnya Yang Berkaitan Dengan Masalah Lokasi, Pelayanan, Dan Sistim Pembayara Serta Loyalitas Pelanggan. </w:t>
      </w:r>
    </w:p>
    <w:p w:rsidR="009C4C7C" w:rsidRPr="00ED14C8" w:rsidRDefault="0045079A">
      <w:pPr>
        <w:pStyle w:val="ListParagraph"/>
        <w:numPr>
          <w:ilvl w:val="0"/>
          <w:numId w:val="25"/>
        </w:numPr>
        <w:spacing w:after="0" w:line="480" w:lineRule="auto"/>
        <w:ind w:left="284" w:hanging="284"/>
        <w:contextualSpacing w:val="0"/>
        <w:jc w:val="both"/>
        <w:rPr>
          <w:rFonts w:ascii="Times New Roman" w:hAnsi="Times New Roman"/>
          <w:sz w:val="24"/>
          <w:szCs w:val="24"/>
        </w:rPr>
      </w:pPr>
      <w:r w:rsidRPr="00ED14C8">
        <w:rPr>
          <w:rFonts w:ascii="Times New Roman" w:hAnsi="Times New Roman"/>
          <w:sz w:val="24"/>
          <w:szCs w:val="24"/>
        </w:rPr>
        <w:t xml:space="preserve">Praktis </w:t>
      </w:r>
    </w:p>
    <w:p w:rsidR="0045079A" w:rsidRPr="00ED14C8" w:rsidRDefault="0045079A" w:rsidP="009C4C7C">
      <w:pPr>
        <w:pStyle w:val="ListParagraph"/>
        <w:spacing w:after="0" w:line="480" w:lineRule="auto"/>
        <w:ind w:left="284"/>
        <w:contextualSpacing w:val="0"/>
        <w:jc w:val="both"/>
        <w:rPr>
          <w:rFonts w:ascii="Times New Roman" w:hAnsi="Times New Roman"/>
          <w:sz w:val="24"/>
          <w:szCs w:val="24"/>
        </w:rPr>
      </w:pPr>
      <w:r w:rsidRPr="00ED14C8">
        <w:rPr>
          <w:rFonts w:ascii="Times New Roman" w:hAnsi="Times New Roman"/>
          <w:sz w:val="24"/>
          <w:szCs w:val="24"/>
        </w:rPr>
        <w:t xml:space="preserve">Bagi Toko </w:t>
      </w:r>
      <w:r w:rsidR="009C4C7C" w:rsidRPr="00ED14C8">
        <w:rPr>
          <w:rFonts w:ascii="Times New Roman" w:hAnsi="Times New Roman"/>
          <w:sz w:val="24"/>
          <w:szCs w:val="24"/>
        </w:rPr>
        <w:t>Raditya</w:t>
      </w:r>
      <w:r w:rsidR="00ED14C8" w:rsidRPr="00ED14C8">
        <w:rPr>
          <w:rFonts w:ascii="Times New Roman" w:hAnsi="Times New Roman"/>
          <w:sz w:val="24"/>
          <w:szCs w:val="24"/>
        </w:rPr>
        <w:t xml:space="preserve">, </w:t>
      </w:r>
      <w:r w:rsidRPr="00ED14C8">
        <w:rPr>
          <w:rFonts w:ascii="Times New Roman" w:hAnsi="Times New Roman"/>
          <w:sz w:val="24"/>
          <w:szCs w:val="24"/>
        </w:rPr>
        <w:t xml:space="preserve">Hasil </w:t>
      </w:r>
      <w:r w:rsidR="00ED14C8" w:rsidRPr="00ED14C8">
        <w:rPr>
          <w:rFonts w:ascii="Times New Roman" w:hAnsi="Times New Roman"/>
          <w:sz w:val="24"/>
          <w:szCs w:val="24"/>
        </w:rPr>
        <w:t>Penelitian Ini Dapat Menjadi Bahan Pertimbangan Bagi Perusahaan Atau Sebagai Strategi Buat Mengambil Keputusan Untuk Meningkatkan Pelayanan (</w:t>
      </w:r>
      <w:r w:rsidR="00ED14C8" w:rsidRPr="00ED14C8">
        <w:rPr>
          <w:rFonts w:ascii="Times New Roman" w:hAnsi="Times New Roman"/>
          <w:i/>
          <w:iCs/>
          <w:sz w:val="24"/>
          <w:szCs w:val="24"/>
        </w:rPr>
        <w:t>Service</w:t>
      </w:r>
      <w:r w:rsidR="00ED14C8" w:rsidRPr="00ED14C8">
        <w:rPr>
          <w:rFonts w:ascii="Times New Roman" w:hAnsi="Times New Roman"/>
          <w:sz w:val="24"/>
          <w:szCs w:val="24"/>
        </w:rPr>
        <w:t>) Kepada Konsumen Serta Dapat Digunakan Sebagai Pertimbangan Dalam Mengembangkan Dan Menyempurnakan Kebijakan Yang Di Keluarkan.</w:t>
      </w:r>
    </w:p>
    <w:p w:rsidR="00032CF7" w:rsidRPr="00ED14C8" w:rsidRDefault="00032CF7" w:rsidP="009C4C7C">
      <w:pPr>
        <w:pStyle w:val="ListParagraph"/>
        <w:spacing w:after="0" w:line="480" w:lineRule="auto"/>
        <w:ind w:left="284"/>
        <w:contextualSpacing w:val="0"/>
        <w:jc w:val="both"/>
        <w:rPr>
          <w:rFonts w:ascii="Times New Roman" w:hAnsi="Times New Roman"/>
          <w:sz w:val="24"/>
          <w:szCs w:val="24"/>
        </w:rPr>
        <w:sectPr w:rsidR="00032CF7" w:rsidRPr="00ED14C8" w:rsidSect="00CB5E9C">
          <w:pgSz w:w="11907" w:h="16839" w:code="9"/>
          <w:pgMar w:top="2268" w:right="1701" w:bottom="1701" w:left="2268" w:header="720" w:footer="964" w:gutter="0"/>
          <w:pgNumType w:start="1"/>
          <w:cols w:space="720"/>
          <w:titlePg/>
          <w:docGrid w:linePitch="360"/>
        </w:sectPr>
      </w:pPr>
    </w:p>
    <w:p w:rsidR="00E33365" w:rsidRPr="00ED14C8" w:rsidRDefault="007B25BF" w:rsidP="00DC5D74">
      <w:pPr>
        <w:pStyle w:val="Heading1"/>
        <w:spacing w:before="0" w:beforeAutospacing="0" w:after="0" w:afterAutospacing="0"/>
        <w:jc w:val="center"/>
        <w:rPr>
          <w:b w:val="0"/>
          <w:sz w:val="26"/>
          <w:szCs w:val="26"/>
        </w:rPr>
      </w:pPr>
      <w:bookmarkStart w:id="28" w:name="_Toc52273387"/>
      <w:bookmarkStart w:id="29" w:name="_Toc154652780"/>
      <w:r w:rsidRPr="007B25BF">
        <w:rPr>
          <w:b w:val="0"/>
          <w:noProof/>
          <w:sz w:val="28"/>
          <w:szCs w:val="28"/>
        </w:rPr>
        <w:lastRenderedPageBreak/>
        <w:pict>
          <v:rect id="Rectangle 120126321" o:spid="_x0000_s2083" style="position:absolute;left:0;text-align:left;margin-left:375.35pt;margin-top:-63.95pt;width:47.25pt;height:2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" fillcolor="white [3201]" stroked="f" strokeweight="2pt"/>
        </w:pict>
      </w:r>
      <w:r w:rsidR="00E33365" w:rsidRPr="00ED14C8">
        <w:rPr>
          <w:sz w:val="26"/>
          <w:szCs w:val="26"/>
        </w:rPr>
        <w:t>BAB II</w:t>
      </w:r>
      <w:bookmarkEnd w:id="28"/>
      <w:bookmarkEnd w:id="29"/>
    </w:p>
    <w:p w:rsidR="00E33365" w:rsidRPr="00ED14C8" w:rsidRDefault="00E33365" w:rsidP="00DC5D74">
      <w:pPr>
        <w:pStyle w:val="Heading1"/>
        <w:spacing w:before="0" w:beforeAutospacing="0" w:after="0" w:afterAutospacing="0"/>
        <w:jc w:val="center"/>
        <w:rPr>
          <w:sz w:val="26"/>
          <w:szCs w:val="26"/>
          <w:lang w:val="en-US"/>
        </w:rPr>
      </w:pPr>
      <w:bookmarkStart w:id="30" w:name="_Toc52273388"/>
      <w:bookmarkStart w:id="31" w:name="_Toc154652781"/>
      <w:r w:rsidRPr="00ED14C8">
        <w:rPr>
          <w:sz w:val="26"/>
          <w:szCs w:val="26"/>
        </w:rPr>
        <w:t>TINJAUAN PUSTAKA</w:t>
      </w:r>
      <w:bookmarkEnd w:id="30"/>
      <w:bookmarkEnd w:id="31"/>
    </w:p>
    <w:p w:rsidR="00B66E10" w:rsidRPr="00ED14C8" w:rsidRDefault="00B66E10" w:rsidP="00D73010">
      <w:pPr>
        <w:pStyle w:val="ListParagraph"/>
        <w:numPr>
          <w:ilvl w:val="1"/>
          <w:numId w:val="2"/>
        </w:numPr>
        <w:spacing w:before="480" w:after="0" w:line="480" w:lineRule="auto"/>
        <w:ind w:left="426" w:hanging="426"/>
        <w:contextualSpacing w:val="0"/>
        <w:jc w:val="both"/>
        <w:outlineLvl w:val="1"/>
        <w:rPr>
          <w:rFonts w:ascii="Times New Roman" w:hAnsi="Times New Roman"/>
          <w:b/>
          <w:sz w:val="24"/>
          <w:szCs w:val="24"/>
        </w:rPr>
      </w:pPr>
      <w:bookmarkStart w:id="32" w:name="_Toc52273389"/>
      <w:bookmarkStart w:id="33" w:name="_Toc154652782"/>
      <w:r w:rsidRPr="00ED14C8">
        <w:rPr>
          <w:rFonts w:ascii="Times New Roman" w:hAnsi="Times New Roman"/>
          <w:b/>
          <w:sz w:val="24"/>
          <w:szCs w:val="24"/>
        </w:rPr>
        <w:t>Kajian T</w:t>
      </w:r>
      <w:bookmarkEnd w:id="32"/>
      <w:r w:rsidR="00F07E6A" w:rsidRPr="00ED14C8">
        <w:rPr>
          <w:rFonts w:ascii="Times New Roman" w:hAnsi="Times New Roman"/>
          <w:b/>
          <w:sz w:val="24"/>
          <w:szCs w:val="24"/>
        </w:rPr>
        <w:t>eoritik</w:t>
      </w:r>
      <w:bookmarkEnd w:id="33"/>
    </w:p>
    <w:p w:rsidR="00E12054" w:rsidRPr="00ED14C8" w:rsidRDefault="00E12054" w:rsidP="00E12054">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sz w:val="24"/>
          <w:szCs w:val="24"/>
        </w:rPr>
      </w:pPr>
      <w:bookmarkStart w:id="34" w:name="_Toc154652783"/>
      <w:r w:rsidRPr="00ED14C8">
        <w:rPr>
          <w:rFonts w:ascii="Times New Roman" w:hAnsi="Times New Roman"/>
          <w:b/>
          <w:bCs/>
          <w:sz w:val="24"/>
          <w:szCs w:val="24"/>
        </w:rPr>
        <w:t>Pengertian Manajemen Pemasaran</w:t>
      </w:r>
      <w:bookmarkEnd w:id="34"/>
    </w:p>
    <w:p w:rsidR="00E12054" w:rsidRPr="00ED14C8" w:rsidRDefault="00E12054" w:rsidP="00E12054">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Manajemen </w:t>
      </w:r>
      <w:r w:rsidR="004D2B7F" w:rsidRPr="00ED14C8">
        <w:rPr>
          <w:rFonts w:ascii="Times New Roman" w:hAnsi="Times New Roman"/>
          <w:sz w:val="24"/>
          <w:szCs w:val="24"/>
        </w:rPr>
        <w:t xml:space="preserve">pemasaran merupakan kegiatan yang direncanakan dan dijalankan oleh perusahaan. </w:t>
      </w:r>
      <w:r w:rsidRPr="00ED14C8">
        <w:rPr>
          <w:rFonts w:ascii="Times New Roman" w:hAnsi="Times New Roman"/>
          <w:sz w:val="24"/>
          <w:szCs w:val="24"/>
        </w:rPr>
        <w:t xml:space="preserve">Perencanaan </w:t>
      </w:r>
      <w:r w:rsidR="004D2B7F" w:rsidRPr="00ED14C8">
        <w:rPr>
          <w:rFonts w:ascii="Times New Roman" w:hAnsi="Times New Roman"/>
          <w:sz w:val="24"/>
          <w:szCs w:val="24"/>
        </w:rPr>
        <w:t xml:space="preserve">membutuhkan strategi dan keahlian yang tepat untuk menentukan rencana tersebut. </w:t>
      </w:r>
      <w:r w:rsidRPr="00ED14C8">
        <w:rPr>
          <w:rFonts w:ascii="Times New Roman" w:hAnsi="Times New Roman"/>
          <w:sz w:val="24"/>
          <w:szCs w:val="24"/>
        </w:rPr>
        <w:t xml:space="preserve">Peran </w:t>
      </w:r>
      <w:r w:rsidR="004D2B7F" w:rsidRPr="00ED14C8">
        <w:rPr>
          <w:rFonts w:ascii="Times New Roman" w:hAnsi="Times New Roman"/>
          <w:sz w:val="24"/>
          <w:szCs w:val="24"/>
        </w:rPr>
        <w:t xml:space="preserve">manajemen pemasaran dalam sebuah perusahaan sangatlah penting, ini termasuk menyiapkan produk yang lebih inovatif, dengan memilih pangsa pasar yang diharapkan perusaahan, dan mempromosikan produk baru kepada pembeli yang potensial. Menurut kotler dan keller (2017:6), manajemen pemasaran merupakan pasar sasaran untuk menarik, mempertahankan, dan meningkatkan konsumen dengan menciptakan dan memberikan kualitas penjualan yang baik. Menurut tjiptono (2016:63), manajemen pemasaran secara keseluruhan yaitu cara perusahaan melakukan bisnis yang mempersiapkan, menentukan, dan mendistribusikan produk, jasa, dan gagasan yang dapat memenuhi kebutuhan pasar sasaran. </w:t>
      </w:r>
    </w:p>
    <w:p w:rsidR="00E12054" w:rsidRPr="00ED14C8" w:rsidRDefault="004D2B7F" w:rsidP="00E12054">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Menurut assauri (2018:12), manajemen pemasaran merupakan kegiatan menciptakan, mempersiapkan, melaksanakan rencana yang dilakukan perusahaan untuk menghasilkan keuntungan. </w:t>
      </w:r>
      <w:r w:rsidR="00E12054" w:rsidRPr="00ED14C8">
        <w:rPr>
          <w:rFonts w:ascii="Times New Roman" w:hAnsi="Times New Roman"/>
          <w:sz w:val="24"/>
          <w:szCs w:val="24"/>
        </w:rPr>
        <w:t xml:space="preserve">Manajeman </w:t>
      </w:r>
      <w:r w:rsidRPr="00ED14C8">
        <w:rPr>
          <w:rFonts w:ascii="Times New Roman" w:hAnsi="Times New Roman"/>
          <w:sz w:val="24"/>
          <w:szCs w:val="24"/>
        </w:rPr>
        <w:t>pemasaran menurut buchori dan djaslim (2010:5) adalah proses perencanaan dan pelaksanaan konsepsi, penetapan harga, promosi dan distribusi gagasan, barang, dan jasa, untuk menghasilkan pertukaran yang memuaskan individu dan memenuhi tujuan organisasi.</w:t>
      </w:r>
    </w:p>
    <w:p w:rsidR="00E12054" w:rsidRPr="00ED14C8" w:rsidRDefault="00E12054" w:rsidP="00E12054">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lastRenderedPageBreak/>
        <w:t xml:space="preserve">Berdasarkan </w:t>
      </w:r>
      <w:r w:rsidR="004D2B7F" w:rsidRPr="00ED14C8">
        <w:rPr>
          <w:rFonts w:ascii="Times New Roman" w:hAnsi="Times New Roman"/>
          <w:sz w:val="24"/>
          <w:szCs w:val="24"/>
        </w:rPr>
        <w:t>ketiga pernyataan yang telah dijelaskan beberapa para ahli, peneliti menyimpulkan bahwa manajemen pemasaran merupakan ilmu yang diterapkan pada suatu bisnis agar tetap hidup melalui proses perencanaan, pelaksanaan, dan pengendalian program penciptaan konsep pemasaran.</w:t>
      </w:r>
    </w:p>
    <w:p w:rsidR="00321FFC" w:rsidRPr="00ED14C8" w:rsidRDefault="00FE1290">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sz w:val="24"/>
          <w:szCs w:val="24"/>
        </w:rPr>
      </w:pPr>
      <w:bookmarkStart w:id="35" w:name="_Toc154652784"/>
      <w:r w:rsidRPr="00ED14C8">
        <w:rPr>
          <w:rFonts w:ascii="Times New Roman" w:hAnsi="Times New Roman"/>
          <w:b/>
          <w:bCs/>
          <w:sz w:val="24"/>
          <w:szCs w:val="24"/>
        </w:rPr>
        <w:t xml:space="preserve">Pengertian </w:t>
      </w:r>
      <w:r w:rsidR="00F07E6A" w:rsidRPr="00ED14C8">
        <w:rPr>
          <w:rFonts w:ascii="Times New Roman" w:hAnsi="Times New Roman"/>
          <w:b/>
          <w:bCs/>
          <w:sz w:val="24"/>
          <w:szCs w:val="24"/>
        </w:rPr>
        <w:t>Pemasaran</w:t>
      </w:r>
      <w:bookmarkEnd w:id="35"/>
    </w:p>
    <w:p w:rsidR="003B28C2" w:rsidRPr="00ED14C8" w:rsidRDefault="00F07E6A" w:rsidP="003B28C2">
      <w:pPr>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Seringkali </w:t>
      </w:r>
      <w:r w:rsidR="004D2B7F" w:rsidRPr="00ED14C8">
        <w:rPr>
          <w:rFonts w:ascii="Times New Roman" w:hAnsi="Times New Roman"/>
          <w:sz w:val="24"/>
          <w:szCs w:val="24"/>
        </w:rPr>
        <w:t xml:space="preserve">pengertian pemasaran disalah artikan oleh masyarakat, banyak yang beranggapan bahwa pemasaran adalah sekedar kegiatan jual beli saja yang terjadi dipasar. </w:t>
      </w:r>
      <w:r w:rsidRPr="00ED14C8">
        <w:rPr>
          <w:rFonts w:ascii="Times New Roman" w:hAnsi="Times New Roman"/>
          <w:sz w:val="24"/>
          <w:szCs w:val="24"/>
        </w:rPr>
        <w:t xml:space="preserve">Namun </w:t>
      </w:r>
      <w:r w:rsidR="004D2B7F" w:rsidRPr="00ED14C8">
        <w:rPr>
          <w:rFonts w:ascii="Times New Roman" w:hAnsi="Times New Roman"/>
          <w:sz w:val="24"/>
          <w:szCs w:val="24"/>
        </w:rPr>
        <w:t xml:space="preserve">pengertian pemasaran sebenarnya adalah lebih dari hanya sekedar kegiatan jual beli saja sebagaimana yang telah dijelaskan oleh beberapa para ahli di bawah ini diantaranya adalah menurut </w:t>
      </w:r>
      <w:r w:rsidR="004D2B7F" w:rsidRPr="00ED14C8">
        <w:rPr>
          <w:rFonts w:ascii="Times New Roman" w:hAnsi="Times New Roman"/>
          <w:i/>
          <w:iCs/>
          <w:sz w:val="24"/>
          <w:szCs w:val="24"/>
        </w:rPr>
        <w:t>the american marketing association</w:t>
      </w:r>
      <w:r w:rsidR="004D2B7F" w:rsidRPr="00ED14C8">
        <w:rPr>
          <w:rFonts w:ascii="Times New Roman" w:hAnsi="Times New Roman"/>
          <w:sz w:val="24"/>
          <w:szCs w:val="24"/>
        </w:rPr>
        <w:t>dalam rizal e</w:t>
      </w:r>
      <w:r w:rsidR="00ED14C8" w:rsidRPr="00ED14C8">
        <w:rPr>
          <w:rFonts w:ascii="Times New Roman" w:hAnsi="Times New Roman"/>
          <w:sz w:val="24"/>
          <w:szCs w:val="24"/>
        </w:rPr>
        <w:t xml:space="preserve">. </w:t>
      </w:r>
      <w:r w:rsidRPr="00ED14C8">
        <w:rPr>
          <w:rFonts w:ascii="Times New Roman" w:hAnsi="Times New Roman"/>
          <w:sz w:val="24"/>
          <w:szCs w:val="24"/>
        </w:rPr>
        <w:t xml:space="preserve">Halim </w:t>
      </w:r>
      <w:r w:rsidR="004D2B7F" w:rsidRPr="00ED14C8">
        <w:rPr>
          <w:rFonts w:ascii="Times New Roman" w:hAnsi="Times New Roman"/>
          <w:sz w:val="24"/>
          <w:szCs w:val="24"/>
        </w:rPr>
        <w:t xml:space="preserve">(2016:14) “pemasaran adalah salah satu kegiatan dalam perekonomian yang membantu dalam menciptakan nilai ekonomi. </w:t>
      </w:r>
      <w:r w:rsidRPr="00ED14C8">
        <w:rPr>
          <w:rFonts w:ascii="Times New Roman" w:hAnsi="Times New Roman"/>
          <w:sz w:val="24"/>
          <w:szCs w:val="24"/>
        </w:rPr>
        <w:t xml:space="preserve">Nilai </w:t>
      </w:r>
      <w:r w:rsidR="004D2B7F" w:rsidRPr="00ED14C8">
        <w:rPr>
          <w:rFonts w:ascii="Times New Roman" w:hAnsi="Times New Roman"/>
          <w:sz w:val="24"/>
          <w:szCs w:val="24"/>
        </w:rPr>
        <w:t xml:space="preserve">ekonomi itu sendiri menentukan harga barang dan jasa. </w:t>
      </w:r>
      <w:r w:rsidRPr="00ED14C8">
        <w:rPr>
          <w:rFonts w:ascii="Times New Roman" w:hAnsi="Times New Roman"/>
          <w:sz w:val="24"/>
          <w:szCs w:val="24"/>
        </w:rPr>
        <w:t xml:space="preserve">Faktor </w:t>
      </w:r>
      <w:r w:rsidR="004D2B7F" w:rsidRPr="00ED14C8">
        <w:rPr>
          <w:rFonts w:ascii="Times New Roman" w:hAnsi="Times New Roman"/>
          <w:sz w:val="24"/>
          <w:szCs w:val="24"/>
        </w:rPr>
        <w:t xml:space="preserve">penting dalam menciptakan nilai tersebut adalah produksi, pemasaran dan konsumsi. </w:t>
      </w:r>
      <w:r w:rsidRPr="00ED14C8">
        <w:rPr>
          <w:rFonts w:ascii="Times New Roman" w:hAnsi="Times New Roman"/>
          <w:sz w:val="24"/>
          <w:szCs w:val="24"/>
        </w:rPr>
        <w:t xml:space="preserve">Pemasaran </w:t>
      </w:r>
      <w:r w:rsidR="004D2B7F" w:rsidRPr="00ED14C8">
        <w:rPr>
          <w:rFonts w:ascii="Times New Roman" w:hAnsi="Times New Roman"/>
          <w:sz w:val="24"/>
          <w:szCs w:val="24"/>
        </w:rPr>
        <w:t xml:space="preserve">menjadi penghubung antara kegiatan produksi dan konsumsi”. </w:t>
      </w:r>
    </w:p>
    <w:p w:rsidR="003B28C2" w:rsidRPr="00ED14C8" w:rsidRDefault="00F07E6A" w:rsidP="003B28C2">
      <w:pPr>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Selain </w:t>
      </w:r>
      <w:r w:rsidR="004D2B7F" w:rsidRPr="00ED14C8">
        <w:rPr>
          <w:rFonts w:ascii="Times New Roman" w:hAnsi="Times New Roman"/>
          <w:sz w:val="24"/>
          <w:szCs w:val="24"/>
        </w:rPr>
        <w:t>itu pemasaran menurut nurul huda (2015:5) didefinisikan sebagai konsep inti yang meliputi kebutuhan (</w:t>
      </w:r>
      <w:r w:rsidR="004D2B7F" w:rsidRPr="00ED14C8">
        <w:rPr>
          <w:rFonts w:ascii="Times New Roman" w:hAnsi="Times New Roman"/>
          <w:i/>
          <w:iCs/>
          <w:sz w:val="24"/>
          <w:szCs w:val="24"/>
        </w:rPr>
        <w:t>needs</w:t>
      </w:r>
      <w:r w:rsidR="004D2B7F" w:rsidRPr="00ED14C8">
        <w:rPr>
          <w:rFonts w:ascii="Times New Roman" w:hAnsi="Times New Roman"/>
          <w:sz w:val="24"/>
          <w:szCs w:val="24"/>
        </w:rPr>
        <w:t>), keinginan (</w:t>
      </w:r>
      <w:r w:rsidR="004D2B7F" w:rsidRPr="00ED14C8">
        <w:rPr>
          <w:rFonts w:ascii="Times New Roman" w:hAnsi="Times New Roman"/>
          <w:i/>
          <w:iCs/>
          <w:sz w:val="24"/>
          <w:szCs w:val="24"/>
        </w:rPr>
        <w:t>wants</w:t>
      </w:r>
      <w:r w:rsidR="004D2B7F" w:rsidRPr="00ED14C8">
        <w:rPr>
          <w:rFonts w:ascii="Times New Roman" w:hAnsi="Times New Roman"/>
          <w:sz w:val="24"/>
          <w:szCs w:val="24"/>
        </w:rPr>
        <w:t>), dan permintaan (</w:t>
      </w:r>
      <w:r w:rsidR="004D2B7F" w:rsidRPr="00ED14C8">
        <w:rPr>
          <w:rFonts w:ascii="Times New Roman" w:hAnsi="Times New Roman"/>
          <w:i/>
          <w:iCs/>
          <w:sz w:val="24"/>
          <w:szCs w:val="24"/>
        </w:rPr>
        <w:t>demands</w:t>
      </w:r>
      <w:r w:rsidR="00ED14C8" w:rsidRPr="00ED14C8">
        <w:rPr>
          <w:rFonts w:ascii="Times New Roman" w:hAnsi="Times New Roman"/>
          <w:sz w:val="24"/>
          <w:szCs w:val="24"/>
        </w:rPr>
        <w:t xml:space="preserve">). </w:t>
      </w:r>
      <w:r w:rsidRPr="00ED14C8">
        <w:rPr>
          <w:rFonts w:ascii="Times New Roman" w:hAnsi="Times New Roman"/>
          <w:sz w:val="24"/>
          <w:szCs w:val="24"/>
        </w:rPr>
        <w:t xml:space="preserve">Pendapat </w:t>
      </w:r>
      <w:r w:rsidR="004D2B7F" w:rsidRPr="00ED14C8">
        <w:rPr>
          <w:rFonts w:ascii="Times New Roman" w:hAnsi="Times New Roman"/>
          <w:sz w:val="24"/>
          <w:szCs w:val="24"/>
        </w:rPr>
        <w:t>lain mengenai pemasaran menurut abdullah dan tantri (2014:2) yang mendifinisikan “pemasaran (</w:t>
      </w:r>
      <w:r w:rsidR="004D2B7F" w:rsidRPr="00ED14C8">
        <w:rPr>
          <w:rFonts w:ascii="Times New Roman" w:hAnsi="Times New Roman"/>
          <w:i/>
          <w:iCs/>
          <w:sz w:val="24"/>
          <w:szCs w:val="24"/>
        </w:rPr>
        <w:t>marketing</w:t>
      </w:r>
      <w:r w:rsidR="004D2B7F" w:rsidRPr="00ED14C8">
        <w:rPr>
          <w:rFonts w:ascii="Times New Roman" w:hAnsi="Times New Roman"/>
          <w:sz w:val="24"/>
          <w:szCs w:val="24"/>
        </w:rPr>
        <w:t xml:space="preserve">) adalah suatu system total dari kegiatan bisnis yang dirancang untuk merencakan, menentukan harga, mempromosikan dan mendistribusikan barang-barang yang dapat memuaskan keinginan dan jasa baik kepada para konsumen saaat ini maupun konsumen potensial”. </w:t>
      </w:r>
      <w:r w:rsidRPr="00ED14C8">
        <w:rPr>
          <w:rFonts w:ascii="Times New Roman" w:hAnsi="Times New Roman"/>
          <w:sz w:val="24"/>
          <w:szCs w:val="24"/>
        </w:rPr>
        <w:t xml:space="preserve">Robert </w:t>
      </w:r>
      <w:r w:rsidR="004D2B7F" w:rsidRPr="00ED14C8">
        <w:rPr>
          <w:rFonts w:ascii="Times New Roman" w:hAnsi="Times New Roman"/>
          <w:sz w:val="24"/>
          <w:szCs w:val="24"/>
        </w:rPr>
        <w:t xml:space="preserve">yang dikutip oleh tatik (2017:24) mengatakan bahwa </w:t>
      </w:r>
      <w:r w:rsidR="004D2B7F" w:rsidRPr="00ED14C8">
        <w:rPr>
          <w:rFonts w:ascii="Times New Roman" w:hAnsi="Times New Roman"/>
          <w:sz w:val="24"/>
          <w:szCs w:val="24"/>
        </w:rPr>
        <w:lastRenderedPageBreak/>
        <w:t xml:space="preserve">“pemasaran adalah proses dimana keputusan dibuat dalam lingkungan bisnis yang perubahannya saling mempengaruhi pada semua aktivitas yang memperlancar terjadinya pertukaran sehingga kelompok pelanggan yang menjadi sasaran bisnis puas dan tujuan bisnis dapat dicapai”. </w:t>
      </w:r>
    </w:p>
    <w:p w:rsidR="003B28C2" w:rsidRPr="00ED14C8" w:rsidRDefault="00F07E6A" w:rsidP="003B28C2">
      <w:pPr>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Dari </w:t>
      </w:r>
      <w:r w:rsidR="004D2B7F" w:rsidRPr="00ED14C8">
        <w:rPr>
          <w:rFonts w:ascii="Times New Roman" w:hAnsi="Times New Roman"/>
          <w:sz w:val="24"/>
          <w:szCs w:val="24"/>
        </w:rPr>
        <w:t xml:space="preserve">beberapa definisi diatas yakni definisi manajemen menurut para ahli dan juga definisi pemasaran menurut beberapa para ahli maka penulis dapat menyimpulkan pengertian dari manajemen pemasaran ialah seni dan ilmu, suatu proes perencanaan, pengorganisasian, pengarahan, mengkoordinir dan pengawasan aktivitas, seperangkat institusi dan proses untuk menciptakan, mengkomunikasikan, menyampaikan dan menukarkan penawaran yang bernilai kepada pelanggan, klien, mitra, dan masyarakat pada skala yang luas. </w:t>
      </w:r>
    </w:p>
    <w:p w:rsidR="003B28C2" w:rsidRPr="00ED14C8" w:rsidRDefault="00F07E6A" w:rsidP="003B28C2">
      <w:pPr>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Dharmesta </w:t>
      </w:r>
      <w:r w:rsidR="004D2B7F" w:rsidRPr="00ED14C8">
        <w:rPr>
          <w:rFonts w:ascii="Times New Roman" w:hAnsi="Times New Roman"/>
          <w:sz w:val="24"/>
          <w:szCs w:val="24"/>
        </w:rPr>
        <w:t xml:space="preserve">dan irawan (2012:78) menjelaskan bahwa bauran pemasaran adalah kombinasi dari empat variable atau kegiatan yang merupakan inti dari sistem pemasaran perusahaan, yaitu produk, struktur harga, kegiatan promosi, dan sistem distribusi. </w:t>
      </w:r>
      <w:r w:rsidRPr="00ED14C8">
        <w:rPr>
          <w:rFonts w:ascii="Times New Roman" w:hAnsi="Times New Roman"/>
          <w:sz w:val="24"/>
          <w:szCs w:val="24"/>
        </w:rPr>
        <w:t xml:space="preserve">Irmawati </w:t>
      </w:r>
      <w:r w:rsidR="004D2B7F" w:rsidRPr="00ED14C8">
        <w:rPr>
          <w:rFonts w:ascii="Times New Roman" w:hAnsi="Times New Roman"/>
          <w:sz w:val="24"/>
          <w:szCs w:val="24"/>
        </w:rPr>
        <w:t xml:space="preserve">(2014:44) menyatakan bahwa bauran pemasaran adalah alat yang digunakan oleh perusahaan dan pemasar untuk membantu menentukan produk atau merk penawaran. </w:t>
      </w:r>
      <w:r w:rsidRPr="00ED14C8">
        <w:rPr>
          <w:rFonts w:ascii="Times New Roman" w:hAnsi="Times New Roman"/>
          <w:sz w:val="24"/>
          <w:szCs w:val="24"/>
        </w:rPr>
        <w:t xml:space="preserve">Sedangkan </w:t>
      </w:r>
      <w:r w:rsidR="004D2B7F" w:rsidRPr="00ED14C8">
        <w:rPr>
          <w:rFonts w:ascii="Times New Roman" w:hAnsi="Times New Roman"/>
          <w:sz w:val="24"/>
          <w:szCs w:val="24"/>
        </w:rPr>
        <w:t xml:space="preserve">menurut kotler dkk (2019:46) bauran pemasaran adalah alat klasik untuk membantu merencanakan apa yang di tawarkan dan cara menawarkannya kepada pelanggan. </w:t>
      </w:r>
      <w:r w:rsidRPr="00ED14C8">
        <w:rPr>
          <w:rFonts w:ascii="Times New Roman" w:hAnsi="Times New Roman"/>
          <w:sz w:val="24"/>
          <w:szCs w:val="24"/>
        </w:rPr>
        <w:t xml:space="preserve">Pada </w:t>
      </w:r>
      <w:r w:rsidR="004D2B7F" w:rsidRPr="00ED14C8">
        <w:rPr>
          <w:rFonts w:ascii="Times New Roman" w:hAnsi="Times New Roman"/>
          <w:sz w:val="24"/>
          <w:szCs w:val="24"/>
        </w:rPr>
        <w:t xml:space="preserve">dasarnya perangkat pemasaran yang baik yang meliputi produk, penentuan harga, promosi, distribusi, digabungkan untuk menghasilkan respon yang diinginkan pasar sasaran. </w:t>
      </w:r>
      <w:r w:rsidRPr="00ED14C8">
        <w:rPr>
          <w:rFonts w:ascii="Times New Roman" w:hAnsi="Times New Roman"/>
          <w:sz w:val="24"/>
          <w:szCs w:val="24"/>
        </w:rPr>
        <w:t>Unsur</w:t>
      </w:r>
      <w:r w:rsidR="004D2B7F" w:rsidRPr="00ED14C8">
        <w:rPr>
          <w:rFonts w:ascii="Times New Roman" w:hAnsi="Times New Roman"/>
          <w:sz w:val="24"/>
          <w:szCs w:val="24"/>
        </w:rPr>
        <w:t xml:space="preserve">-unsur dari bauran pemasaran memiliki peranan yang saling terkait </w:t>
      </w:r>
      <w:r w:rsidR="004D2B7F" w:rsidRPr="00ED14C8">
        <w:rPr>
          <w:rFonts w:ascii="Times New Roman" w:hAnsi="Times New Roman"/>
          <w:sz w:val="24"/>
          <w:szCs w:val="24"/>
        </w:rPr>
        <w:lastRenderedPageBreak/>
        <w:t xml:space="preserve">satu sama lain, dengan tujuan untuk memenuhi kebutuhan dan kepuasan konsumen serta mencapai tujuan perusahaan. </w:t>
      </w:r>
    </w:p>
    <w:p w:rsidR="003B28C2" w:rsidRPr="00ED14C8" w:rsidRDefault="00F07E6A" w:rsidP="003B28C2">
      <w:pPr>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Adapun </w:t>
      </w:r>
      <w:r w:rsidR="004D2B7F" w:rsidRPr="00ED14C8">
        <w:rPr>
          <w:rFonts w:ascii="Times New Roman" w:hAnsi="Times New Roman"/>
          <w:sz w:val="24"/>
          <w:szCs w:val="24"/>
        </w:rPr>
        <w:t xml:space="preserve">penjelasanya, sebagai berikut: </w:t>
      </w: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Product</w:t>
      </w:r>
      <w:r w:rsidR="00ED14C8" w:rsidRPr="00ED14C8">
        <w:rPr>
          <w:rFonts w:ascii="Times New Roman" w:hAnsi="Times New Roman"/>
          <w:sz w:val="24"/>
          <w:szCs w:val="24"/>
        </w:rPr>
        <w:t>(</w:t>
      </w:r>
      <w:r w:rsidRPr="00ED14C8">
        <w:rPr>
          <w:rFonts w:ascii="Times New Roman" w:hAnsi="Times New Roman"/>
          <w:sz w:val="24"/>
          <w:szCs w:val="24"/>
        </w:rPr>
        <w:t>Produk</w:t>
      </w:r>
      <w:r w:rsidR="00ED14C8" w:rsidRPr="00ED14C8">
        <w:rPr>
          <w:rFonts w:ascii="Times New Roman" w:hAnsi="Times New Roman"/>
          <w:sz w:val="24"/>
          <w:szCs w:val="24"/>
        </w:rPr>
        <w:t xml:space="preserve">) </w:t>
      </w:r>
    </w:p>
    <w:p w:rsidR="003B28C2" w:rsidRPr="00ED14C8" w:rsidRDefault="004D2B7F" w:rsidP="003B28C2">
      <w:pPr>
        <w:pStyle w:val="ListParagraph"/>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Menurut sumarni dan soeprihanto </w:t>
      </w:r>
      <w:r w:rsidR="00ED14C8" w:rsidRPr="00ED14C8">
        <w:rPr>
          <w:rFonts w:ascii="Times New Roman" w:hAnsi="Times New Roman"/>
          <w:sz w:val="24"/>
          <w:szCs w:val="24"/>
        </w:rPr>
        <w:t xml:space="preserve">(2012:274), </w:t>
      </w:r>
      <w:r w:rsidRPr="00ED14C8">
        <w:rPr>
          <w:rFonts w:ascii="Times New Roman" w:hAnsi="Times New Roman"/>
          <w:sz w:val="24"/>
          <w:szCs w:val="24"/>
        </w:rPr>
        <w:t xml:space="preserve">produk adalah setiap apa saja yang bisa ditawarkan di pasar untuk mendapatkan perhatian, permintaan, pemakaian atau konsumsi yang dapat memenuhi keinginan atau kebutuhan. </w:t>
      </w:r>
      <w:r w:rsidR="00F07E6A" w:rsidRPr="00ED14C8">
        <w:rPr>
          <w:rFonts w:ascii="Times New Roman" w:hAnsi="Times New Roman"/>
          <w:sz w:val="24"/>
          <w:szCs w:val="24"/>
        </w:rPr>
        <w:t xml:space="preserve">Produk </w:t>
      </w:r>
      <w:r w:rsidRPr="00ED14C8">
        <w:rPr>
          <w:rFonts w:ascii="Times New Roman" w:hAnsi="Times New Roman"/>
          <w:sz w:val="24"/>
          <w:szCs w:val="24"/>
        </w:rPr>
        <w:t xml:space="preserve">tidak hanya selalu berupa barang tetapi bisa juga berupa jasa ataupun gabungan dari keduanya (barang dan jasa). </w:t>
      </w: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Price</w:t>
      </w:r>
      <w:r w:rsidR="00ED14C8" w:rsidRPr="00ED14C8">
        <w:rPr>
          <w:rFonts w:ascii="Times New Roman" w:hAnsi="Times New Roman"/>
          <w:sz w:val="24"/>
          <w:szCs w:val="24"/>
        </w:rPr>
        <w:t>(</w:t>
      </w:r>
      <w:r w:rsidRPr="00ED14C8">
        <w:rPr>
          <w:rFonts w:ascii="Times New Roman" w:hAnsi="Times New Roman"/>
          <w:sz w:val="24"/>
          <w:szCs w:val="24"/>
        </w:rPr>
        <w:t>Harga</w:t>
      </w:r>
      <w:r w:rsidR="00ED14C8" w:rsidRPr="00ED14C8">
        <w:rPr>
          <w:rFonts w:ascii="Times New Roman" w:hAnsi="Times New Roman"/>
          <w:sz w:val="24"/>
          <w:szCs w:val="24"/>
        </w:rPr>
        <w:t xml:space="preserve">) </w:t>
      </w:r>
    </w:p>
    <w:p w:rsidR="003B28C2" w:rsidRPr="00ED14C8" w:rsidRDefault="004D2B7F" w:rsidP="003B28C2">
      <w:pPr>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Menurut sumarni dan soeprihanto (2012:281) harga adalah, jumlah uang (ditambah beberapa produk kalau mungkin) yang dibutuhkan untuk mendapatkan sejumlah kombinasi dari barang beserta pelayanannya. </w:t>
      </w:r>
      <w:r w:rsidR="00F07E6A" w:rsidRPr="00ED14C8">
        <w:rPr>
          <w:rFonts w:ascii="Times New Roman" w:hAnsi="Times New Roman"/>
          <w:sz w:val="24"/>
          <w:szCs w:val="24"/>
        </w:rPr>
        <w:t xml:space="preserve">Setelah </w:t>
      </w:r>
      <w:r w:rsidRPr="00ED14C8">
        <w:rPr>
          <w:rFonts w:ascii="Times New Roman" w:hAnsi="Times New Roman"/>
          <w:sz w:val="24"/>
          <w:szCs w:val="24"/>
        </w:rPr>
        <w:t xml:space="preserve">produk yang diproduksi siap untuk dipasarkan, maka perusahaan akan menentukan harga dari produk tersebut. </w:t>
      </w: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Place</w:t>
      </w:r>
      <w:r w:rsidR="00ED14C8" w:rsidRPr="00ED14C8">
        <w:rPr>
          <w:rFonts w:ascii="Times New Roman" w:hAnsi="Times New Roman"/>
          <w:sz w:val="24"/>
          <w:szCs w:val="24"/>
        </w:rPr>
        <w:t>(</w:t>
      </w:r>
      <w:r w:rsidRPr="00ED14C8">
        <w:rPr>
          <w:rFonts w:ascii="Times New Roman" w:hAnsi="Times New Roman"/>
          <w:sz w:val="24"/>
          <w:szCs w:val="24"/>
        </w:rPr>
        <w:t>Tempat</w:t>
      </w:r>
      <w:r w:rsidR="00ED14C8" w:rsidRPr="00ED14C8">
        <w:rPr>
          <w:rFonts w:ascii="Times New Roman" w:hAnsi="Times New Roman"/>
          <w:sz w:val="24"/>
          <w:szCs w:val="24"/>
        </w:rPr>
        <w:t xml:space="preserve">) </w:t>
      </w:r>
    </w:p>
    <w:p w:rsidR="003B28C2" w:rsidRDefault="00F07E6A" w:rsidP="003B28C2">
      <w:pPr>
        <w:spacing w:after="0" w:line="480" w:lineRule="auto"/>
        <w:ind w:left="426" w:firstLine="294"/>
        <w:jc w:val="both"/>
        <w:rPr>
          <w:rFonts w:ascii="Times New Roman" w:hAnsi="Times New Roman"/>
          <w:sz w:val="24"/>
          <w:szCs w:val="24"/>
        </w:rPr>
      </w:pPr>
      <w:r w:rsidRPr="004D2B7F">
        <w:rPr>
          <w:rFonts w:ascii="Times New Roman" w:hAnsi="Times New Roman"/>
          <w:sz w:val="24"/>
          <w:szCs w:val="24"/>
        </w:rPr>
        <w:t xml:space="preserve">Tempat </w:t>
      </w:r>
      <w:r w:rsidR="004D2B7F" w:rsidRPr="004D2B7F">
        <w:rPr>
          <w:rFonts w:ascii="Times New Roman" w:hAnsi="Times New Roman"/>
          <w:sz w:val="24"/>
          <w:szCs w:val="24"/>
        </w:rPr>
        <w:t xml:space="preserve">dalam marketing mix biasa disebut dengan saluran distribusi. Menurut thamrin abdullah dan tantri (2014:207) saluran distribusi dapat dilihat sebagai sekumpulan organisasi yang saling tergantung satu sama lainnya yang terlibat dalam proses penyediaan sebuah produk atau pelayanan untuk digunakan atau di konsumsi. </w:t>
      </w:r>
    </w:p>
    <w:p w:rsidR="00FF6478" w:rsidRDefault="00FF6478" w:rsidP="003B28C2">
      <w:pPr>
        <w:spacing w:after="0" w:line="480" w:lineRule="auto"/>
        <w:ind w:left="426" w:firstLine="294"/>
        <w:jc w:val="both"/>
        <w:rPr>
          <w:rFonts w:ascii="Times New Roman" w:hAnsi="Times New Roman"/>
          <w:sz w:val="24"/>
          <w:szCs w:val="24"/>
        </w:rPr>
      </w:pPr>
    </w:p>
    <w:p w:rsidR="00FF6478" w:rsidRPr="004D2B7F" w:rsidRDefault="00FF6478" w:rsidP="003B28C2">
      <w:pPr>
        <w:spacing w:after="0" w:line="480" w:lineRule="auto"/>
        <w:ind w:left="426" w:firstLine="294"/>
        <w:jc w:val="both"/>
        <w:rPr>
          <w:rFonts w:ascii="Times New Roman" w:hAnsi="Times New Roman"/>
          <w:sz w:val="24"/>
          <w:szCs w:val="24"/>
        </w:rPr>
      </w:pP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lastRenderedPageBreak/>
        <w:t>Promotion</w:t>
      </w:r>
      <w:r w:rsidR="00ED14C8" w:rsidRPr="00ED14C8">
        <w:rPr>
          <w:rFonts w:ascii="Times New Roman" w:hAnsi="Times New Roman"/>
          <w:sz w:val="24"/>
          <w:szCs w:val="24"/>
        </w:rPr>
        <w:t>(</w:t>
      </w:r>
      <w:r w:rsidRPr="00ED14C8">
        <w:rPr>
          <w:rFonts w:ascii="Times New Roman" w:hAnsi="Times New Roman"/>
          <w:sz w:val="24"/>
          <w:szCs w:val="24"/>
        </w:rPr>
        <w:t>Promosi</w:t>
      </w:r>
      <w:r w:rsidR="00ED14C8" w:rsidRPr="00ED14C8">
        <w:rPr>
          <w:rFonts w:ascii="Times New Roman" w:hAnsi="Times New Roman"/>
          <w:sz w:val="24"/>
          <w:szCs w:val="24"/>
        </w:rPr>
        <w:t xml:space="preserve">) </w:t>
      </w:r>
    </w:p>
    <w:p w:rsidR="003B28C2" w:rsidRPr="00ED14C8" w:rsidRDefault="004D2B7F" w:rsidP="003B28C2">
      <w:pPr>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Menurut tjiptono (2014:219), promosi adalah suatu bentuk komunikasi pemasaran. </w:t>
      </w:r>
      <w:r w:rsidR="00F07E6A" w:rsidRPr="00ED14C8">
        <w:rPr>
          <w:rFonts w:ascii="Times New Roman" w:hAnsi="Times New Roman"/>
          <w:sz w:val="24"/>
          <w:szCs w:val="24"/>
        </w:rPr>
        <w:t xml:space="preserve">Yang </w:t>
      </w:r>
      <w:r w:rsidRPr="00ED14C8">
        <w:rPr>
          <w:rFonts w:ascii="Times New Roman" w:hAnsi="Times New Roman"/>
          <w:sz w:val="24"/>
          <w:szCs w:val="24"/>
        </w:rPr>
        <w:t xml:space="preserve">dimaksud dengan komunikasi pemasaran adalah aktivitas pemasaran yang berusaha menyebarkan informasi, mempengaruhi, membujuk, atau mengingatkan pasar sasaran atas perusahaan dan produknya agar bersedia menerima, membeli, loyal pada produk yang ditawarkan perusahaan yang bersangkutan. Menurut hasan (2013:603) mengidentifikasikan bahwa: ”promosi merupakan fungsi pemasaran yang fokus untuk mengkomunikasikan program-program pemasaran secara persuasif kepada target pelanggan untuk mendorong teriptanya transaksi pertukran antara perusahaan dan pelanggan”. </w:t>
      </w: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Phisycal Evidence</w:t>
      </w:r>
      <w:r w:rsidR="00ED14C8" w:rsidRPr="00ED14C8">
        <w:rPr>
          <w:rFonts w:ascii="Times New Roman" w:hAnsi="Times New Roman"/>
          <w:sz w:val="24"/>
          <w:szCs w:val="24"/>
        </w:rPr>
        <w:t>(</w:t>
      </w:r>
      <w:r w:rsidRPr="00ED14C8">
        <w:rPr>
          <w:rFonts w:ascii="Times New Roman" w:hAnsi="Times New Roman"/>
          <w:sz w:val="24"/>
          <w:szCs w:val="24"/>
        </w:rPr>
        <w:t>Sarana Fisik</w:t>
      </w:r>
      <w:r w:rsidR="00ED14C8" w:rsidRPr="00ED14C8">
        <w:rPr>
          <w:rFonts w:ascii="Times New Roman" w:hAnsi="Times New Roman"/>
          <w:sz w:val="24"/>
          <w:szCs w:val="24"/>
        </w:rPr>
        <w:t xml:space="preserve">) </w:t>
      </w:r>
    </w:p>
    <w:p w:rsidR="003B28C2" w:rsidRDefault="00F07E6A" w:rsidP="003B28C2">
      <w:pPr>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Sarana </w:t>
      </w:r>
      <w:r w:rsidR="005411CE" w:rsidRPr="00ED14C8">
        <w:rPr>
          <w:rFonts w:ascii="Times New Roman" w:hAnsi="Times New Roman"/>
          <w:sz w:val="24"/>
          <w:szCs w:val="24"/>
        </w:rPr>
        <w:t>fisik (</w:t>
      </w:r>
      <w:r w:rsidR="005411CE" w:rsidRPr="00ED14C8">
        <w:rPr>
          <w:rFonts w:ascii="Times New Roman" w:hAnsi="Times New Roman"/>
          <w:i/>
          <w:iCs/>
          <w:sz w:val="24"/>
          <w:szCs w:val="24"/>
        </w:rPr>
        <w:t>phsycal evidence</w:t>
      </w:r>
      <w:r w:rsidR="005411CE" w:rsidRPr="00ED14C8">
        <w:rPr>
          <w:rFonts w:ascii="Times New Roman" w:hAnsi="Times New Roman"/>
          <w:sz w:val="24"/>
          <w:szCs w:val="24"/>
        </w:rPr>
        <w:t xml:space="preserve">), merupakan hal nyata yang turut mempengaruhi keputusan konsumen untuk membeli dan menggunakan produk atau jasa yang ditawarkan. </w:t>
      </w:r>
      <w:r w:rsidRPr="00ED14C8">
        <w:rPr>
          <w:rFonts w:ascii="Times New Roman" w:hAnsi="Times New Roman"/>
          <w:sz w:val="24"/>
          <w:szCs w:val="24"/>
        </w:rPr>
        <w:t xml:space="preserve">Unsur </w:t>
      </w:r>
      <w:r w:rsidR="005411CE" w:rsidRPr="00ED14C8">
        <w:rPr>
          <w:rFonts w:ascii="Times New Roman" w:hAnsi="Times New Roman"/>
          <w:sz w:val="24"/>
          <w:szCs w:val="24"/>
        </w:rPr>
        <w:t xml:space="preserve">yang termasuk dalam sarana antara lain lingkungan atau bangunan fisik, peralatan, perlengkapan, logo, warna dan barang-barang lainnya. Menurut zeithaml and bitner yang dikutip oleh hurriyati (2015:79) pengertian physical evidence merupakan hal yang secara turut mempengaruhi keputusan konsumen untuk membeli dan menggunakan produk jasa yang di tawarkan. </w:t>
      </w:r>
      <w:r w:rsidRPr="00ED14C8">
        <w:rPr>
          <w:rFonts w:ascii="Times New Roman" w:hAnsi="Times New Roman"/>
          <w:sz w:val="24"/>
          <w:szCs w:val="24"/>
        </w:rPr>
        <w:t xml:space="preserve">Indikator </w:t>
      </w:r>
      <w:r w:rsidR="005411CE" w:rsidRPr="00ED14C8">
        <w:rPr>
          <w:rFonts w:ascii="Times New Roman" w:hAnsi="Times New Roman"/>
          <w:sz w:val="24"/>
          <w:szCs w:val="24"/>
        </w:rPr>
        <w:t xml:space="preserve">bukti fisik adalah sebagai berikut, desain yang menarik, fasilitas dalam pelayanan, sarana parkir dan kebersihan lingkungan. </w:t>
      </w:r>
    </w:p>
    <w:p w:rsidR="005411CE" w:rsidRDefault="005411CE" w:rsidP="003B28C2">
      <w:pPr>
        <w:spacing w:after="0" w:line="480" w:lineRule="auto"/>
        <w:ind w:left="426" w:firstLine="294"/>
        <w:jc w:val="both"/>
        <w:rPr>
          <w:rFonts w:ascii="Times New Roman" w:hAnsi="Times New Roman"/>
          <w:sz w:val="24"/>
          <w:szCs w:val="24"/>
        </w:rPr>
      </w:pPr>
    </w:p>
    <w:p w:rsidR="005411CE" w:rsidRPr="00ED14C8" w:rsidRDefault="005411CE" w:rsidP="003B28C2">
      <w:pPr>
        <w:spacing w:after="0" w:line="480" w:lineRule="auto"/>
        <w:ind w:left="426" w:firstLine="294"/>
        <w:jc w:val="both"/>
        <w:rPr>
          <w:rFonts w:ascii="Times New Roman" w:hAnsi="Times New Roman"/>
          <w:sz w:val="24"/>
          <w:szCs w:val="24"/>
        </w:rPr>
      </w:pP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People</w:t>
      </w:r>
      <w:r w:rsidR="00ED14C8" w:rsidRPr="00ED14C8">
        <w:rPr>
          <w:rFonts w:ascii="Times New Roman" w:hAnsi="Times New Roman"/>
          <w:sz w:val="24"/>
          <w:szCs w:val="24"/>
        </w:rPr>
        <w:t>(</w:t>
      </w:r>
      <w:r w:rsidRPr="00ED14C8">
        <w:rPr>
          <w:rFonts w:ascii="Times New Roman" w:hAnsi="Times New Roman"/>
          <w:sz w:val="24"/>
          <w:szCs w:val="24"/>
        </w:rPr>
        <w:t>Manusia</w:t>
      </w:r>
      <w:r w:rsidR="00ED14C8" w:rsidRPr="00ED14C8">
        <w:rPr>
          <w:rFonts w:ascii="Times New Roman" w:hAnsi="Times New Roman"/>
          <w:sz w:val="24"/>
          <w:szCs w:val="24"/>
        </w:rPr>
        <w:t>)</w:t>
      </w:r>
    </w:p>
    <w:p w:rsidR="003B28C2" w:rsidRPr="00ED14C8" w:rsidRDefault="00F07E6A" w:rsidP="003B28C2">
      <w:pPr>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Manusia </w:t>
      </w:r>
      <w:r w:rsidR="00ED14C8" w:rsidRPr="00ED14C8">
        <w:rPr>
          <w:rFonts w:ascii="Times New Roman" w:hAnsi="Times New Roman"/>
          <w:sz w:val="24"/>
          <w:szCs w:val="24"/>
        </w:rPr>
        <w:t>(</w:t>
      </w:r>
      <w:r w:rsidR="005411CE" w:rsidRPr="00ED14C8">
        <w:rPr>
          <w:rFonts w:ascii="Times New Roman" w:hAnsi="Times New Roman"/>
          <w:i/>
          <w:iCs/>
          <w:sz w:val="24"/>
          <w:szCs w:val="24"/>
        </w:rPr>
        <w:t>people</w:t>
      </w:r>
      <w:r w:rsidR="005411CE" w:rsidRPr="00ED14C8">
        <w:rPr>
          <w:rFonts w:ascii="Times New Roman" w:hAnsi="Times New Roman"/>
          <w:sz w:val="24"/>
          <w:szCs w:val="24"/>
        </w:rPr>
        <w:t xml:space="preserve">), adalah semua pelaku yang memainkan peranan penting dalam penyajian jasa sehingga dapat mempengaruhi persepsi pembeli. </w:t>
      </w:r>
      <w:r w:rsidRPr="00ED14C8">
        <w:rPr>
          <w:rFonts w:ascii="Times New Roman" w:hAnsi="Times New Roman"/>
          <w:sz w:val="24"/>
          <w:szCs w:val="24"/>
        </w:rPr>
        <w:t xml:space="preserve">Elemen </w:t>
      </w:r>
      <w:r w:rsidR="005411CE" w:rsidRPr="00ED14C8">
        <w:rPr>
          <w:rFonts w:ascii="Times New Roman" w:hAnsi="Times New Roman"/>
          <w:sz w:val="24"/>
          <w:szCs w:val="24"/>
        </w:rPr>
        <w:t xml:space="preserve">dari orang adalah pegawai perusahaan, konsumen, dan konsumen. </w:t>
      </w:r>
      <w:r w:rsidRPr="00ED14C8">
        <w:rPr>
          <w:rFonts w:ascii="Times New Roman" w:hAnsi="Times New Roman"/>
          <w:sz w:val="24"/>
          <w:szCs w:val="24"/>
        </w:rPr>
        <w:t xml:space="preserve">Semua </w:t>
      </w:r>
      <w:r w:rsidR="005411CE" w:rsidRPr="00ED14C8">
        <w:rPr>
          <w:rFonts w:ascii="Times New Roman" w:hAnsi="Times New Roman"/>
          <w:sz w:val="24"/>
          <w:szCs w:val="24"/>
        </w:rPr>
        <w:t xml:space="preserve">sikap dan tindakan terhadap keberhasilan penyampaian jasa. Menurut zeithaml and bitner yang dikutip oleh hurriyati (2015:79) pengertian people adalah semua pelaku yang memainkan peranan dalam penyajian jasa sehingga dapat mempengaruhi persepsi pembeli. </w:t>
      </w:r>
      <w:r w:rsidRPr="00ED14C8">
        <w:rPr>
          <w:rFonts w:ascii="Times New Roman" w:hAnsi="Times New Roman"/>
          <w:sz w:val="24"/>
          <w:szCs w:val="24"/>
        </w:rPr>
        <w:t>Elemen</w:t>
      </w:r>
      <w:r w:rsidR="005411CE" w:rsidRPr="00ED14C8">
        <w:rPr>
          <w:rFonts w:ascii="Times New Roman" w:hAnsi="Times New Roman"/>
          <w:sz w:val="24"/>
          <w:szCs w:val="24"/>
        </w:rPr>
        <w:t xml:space="preserve">-elemen dari people adalah pegawai perusahaan, konsumen, dan konsumen lain dalam lingkungan jasa. </w:t>
      </w:r>
      <w:r w:rsidRPr="00ED14C8">
        <w:rPr>
          <w:rFonts w:ascii="Times New Roman" w:hAnsi="Times New Roman"/>
          <w:sz w:val="24"/>
          <w:szCs w:val="24"/>
        </w:rPr>
        <w:t xml:space="preserve">Semua </w:t>
      </w:r>
      <w:r w:rsidR="005411CE" w:rsidRPr="00ED14C8">
        <w:rPr>
          <w:rFonts w:ascii="Times New Roman" w:hAnsi="Times New Roman"/>
          <w:sz w:val="24"/>
          <w:szCs w:val="24"/>
        </w:rPr>
        <w:t>sikap dan penampilan karyawan mempunyai pengaruh terhadap persepsi konsumen atau keberhasilan penyampaian jasa (</w:t>
      </w:r>
      <w:r w:rsidR="005411CE" w:rsidRPr="00ED14C8">
        <w:rPr>
          <w:rFonts w:ascii="Times New Roman" w:hAnsi="Times New Roman"/>
          <w:i/>
          <w:iCs/>
          <w:sz w:val="24"/>
          <w:szCs w:val="24"/>
        </w:rPr>
        <w:t>service encounter</w:t>
      </w:r>
      <w:r w:rsidR="00ED14C8" w:rsidRPr="00ED14C8">
        <w:rPr>
          <w:rFonts w:ascii="Times New Roman" w:hAnsi="Times New Roman"/>
          <w:sz w:val="24"/>
          <w:szCs w:val="24"/>
        </w:rPr>
        <w:t xml:space="preserve">). </w:t>
      </w:r>
      <w:r w:rsidRPr="00ED14C8">
        <w:rPr>
          <w:rFonts w:ascii="Times New Roman" w:hAnsi="Times New Roman"/>
          <w:sz w:val="24"/>
          <w:szCs w:val="24"/>
        </w:rPr>
        <w:t xml:space="preserve">Indikator </w:t>
      </w:r>
      <w:r w:rsidR="005411CE" w:rsidRPr="00ED14C8">
        <w:rPr>
          <w:rFonts w:ascii="Times New Roman" w:hAnsi="Times New Roman"/>
          <w:sz w:val="24"/>
          <w:szCs w:val="24"/>
        </w:rPr>
        <w:t xml:space="preserve">dari orang atau karyawan adalah bersedia dan siap membantu, ramah dalam pelayanan, simpatik dalam pelayanan dan seragam yang digunakan </w:t>
      </w:r>
    </w:p>
    <w:p w:rsidR="003B28C2" w:rsidRPr="00ED14C8" w:rsidRDefault="00F07E6A">
      <w:pPr>
        <w:pStyle w:val="ListParagraph"/>
        <w:numPr>
          <w:ilvl w:val="0"/>
          <w:numId w:val="12"/>
        </w:numPr>
        <w:spacing w:after="0" w:line="480" w:lineRule="auto"/>
        <w:ind w:hanging="294"/>
        <w:jc w:val="both"/>
        <w:rPr>
          <w:rFonts w:ascii="Times New Roman" w:hAnsi="Times New Roman"/>
          <w:sz w:val="24"/>
          <w:szCs w:val="24"/>
        </w:rPr>
      </w:pPr>
      <w:r w:rsidRPr="00ED14C8">
        <w:rPr>
          <w:rFonts w:ascii="Times New Roman" w:hAnsi="Times New Roman"/>
          <w:i/>
          <w:iCs/>
          <w:sz w:val="24"/>
          <w:szCs w:val="24"/>
        </w:rPr>
        <w:t>Process</w:t>
      </w:r>
      <w:r w:rsidR="00ED14C8" w:rsidRPr="00ED14C8">
        <w:rPr>
          <w:rFonts w:ascii="Times New Roman" w:hAnsi="Times New Roman"/>
          <w:sz w:val="24"/>
          <w:szCs w:val="24"/>
        </w:rPr>
        <w:t>(</w:t>
      </w:r>
      <w:r w:rsidR="005411CE" w:rsidRPr="00ED14C8">
        <w:rPr>
          <w:rFonts w:ascii="Times New Roman" w:hAnsi="Times New Roman"/>
          <w:sz w:val="24"/>
          <w:szCs w:val="24"/>
        </w:rPr>
        <w:t>proses</w:t>
      </w:r>
      <w:r w:rsidR="00ED14C8" w:rsidRPr="00ED14C8">
        <w:rPr>
          <w:rFonts w:ascii="Times New Roman" w:hAnsi="Times New Roman"/>
          <w:sz w:val="24"/>
          <w:szCs w:val="24"/>
        </w:rPr>
        <w:t xml:space="preserve">) </w:t>
      </w:r>
    </w:p>
    <w:p w:rsidR="0056680D" w:rsidRDefault="00F07E6A" w:rsidP="006D5572">
      <w:pPr>
        <w:spacing w:after="0" w:line="480" w:lineRule="auto"/>
        <w:ind w:left="426" w:firstLine="294"/>
        <w:jc w:val="both"/>
        <w:rPr>
          <w:rFonts w:ascii="Times New Roman" w:hAnsi="Times New Roman"/>
          <w:sz w:val="24"/>
          <w:szCs w:val="24"/>
        </w:rPr>
      </w:pPr>
      <w:r w:rsidRPr="00ED14C8">
        <w:rPr>
          <w:rFonts w:ascii="Times New Roman" w:hAnsi="Times New Roman"/>
          <w:sz w:val="24"/>
          <w:szCs w:val="24"/>
        </w:rPr>
        <w:t xml:space="preserve">Proses </w:t>
      </w:r>
      <w:r w:rsidR="00ED14C8" w:rsidRPr="00ED14C8">
        <w:rPr>
          <w:rFonts w:ascii="Times New Roman" w:hAnsi="Times New Roman"/>
          <w:sz w:val="24"/>
          <w:szCs w:val="24"/>
        </w:rPr>
        <w:t>(</w:t>
      </w:r>
      <w:r w:rsidR="005411CE" w:rsidRPr="00ED14C8">
        <w:rPr>
          <w:rFonts w:ascii="Times New Roman" w:hAnsi="Times New Roman"/>
          <w:i/>
          <w:iCs/>
          <w:sz w:val="24"/>
          <w:szCs w:val="24"/>
        </w:rPr>
        <w:t>process</w:t>
      </w:r>
      <w:r w:rsidR="005411CE" w:rsidRPr="00ED14C8">
        <w:rPr>
          <w:rFonts w:ascii="Times New Roman" w:hAnsi="Times New Roman"/>
          <w:sz w:val="24"/>
          <w:szCs w:val="24"/>
        </w:rPr>
        <w:t xml:space="preserve">), adalah semua prosedur aktual, mekanisme, dan aliran aktivitas yang digunakan untuk menyampaikan jasa. </w:t>
      </w:r>
      <w:r w:rsidRPr="00ED14C8">
        <w:rPr>
          <w:rFonts w:ascii="Times New Roman" w:hAnsi="Times New Roman"/>
          <w:sz w:val="24"/>
          <w:szCs w:val="24"/>
        </w:rPr>
        <w:t xml:space="preserve">Proses </w:t>
      </w:r>
      <w:r w:rsidR="005411CE" w:rsidRPr="00ED14C8">
        <w:rPr>
          <w:rFonts w:ascii="Times New Roman" w:hAnsi="Times New Roman"/>
          <w:sz w:val="24"/>
          <w:szCs w:val="24"/>
        </w:rPr>
        <w:t xml:space="preserve">dalam jasa merupakan faktor utama dalam bauran jasa seperti pelanggan jasa akan senang merasakan system penyerahan jasa sebagai bagian. Menurut zeithaml and bitner yang dikutip oleh hurriyati (2015:80) pengertian proses adalah semua procedure actual, mekanisme, dan aliran aktifitas yang digunakan </w:t>
      </w:r>
      <w:r w:rsidR="005411CE" w:rsidRPr="00ED14C8">
        <w:rPr>
          <w:rFonts w:ascii="Times New Roman" w:hAnsi="Times New Roman"/>
          <w:sz w:val="24"/>
          <w:szCs w:val="24"/>
        </w:rPr>
        <w:lastRenderedPageBreak/>
        <w:t xml:space="preserve">untuk menyampaikan jasa. </w:t>
      </w:r>
      <w:r w:rsidRPr="00ED14C8">
        <w:rPr>
          <w:rFonts w:ascii="Times New Roman" w:hAnsi="Times New Roman"/>
          <w:sz w:val="24"/>
          <w:szCs w:val="24"/>
        </w:rPr>
        <w:t xml:space="preserve">Indikator </w:t>
      </w:r>
      <w:r w:rsidR="005411CE" w:rsidRPr="00ED14C8">
        <w:rPr>
          <w:rFonts w:ascii="Times New Roman" w:hAnsi="Times New Roman"/>
          <w:sz w:val="24"/>
          <w:szCs w:val="24"/>
        </w:rPr>
        <w:t xml:space="preserve">dalam proses adalah sebagai berikut, jam buka pelayanan, proses pelayanan cepat dan mudah, pelayanan yang baik. </w:t>
      </w:r>
    </w:p>
    <w:p w:rsidR="00D85311" w:rsidRPr="00ED14C8" w:rsidRDefault="009411D7">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b/>
          <w:bCs/>
          <w:sz w:val="24"/>
          <w:szCs w:val="24"/>
        </w:rPr>
      </w:pPr>
      <w:bookmarkStart w:id="36" w:name="_Toc154652785"/>
      <w:r w:rsidRPr="00ED14C8">
        <w:rPr>
          <w:rFonts w:ascii="Times New Roman" w:hAnsi="Times New Roman"/>
          <w:b/>
          <w:bCs/>
          <w:sz w:val="24"/>
          <w:szCs w:val="24"/>
        </w:rPr>
        <w:t xml:space="preserve">Pengertian </w:t>
      </w:r>
      <w:r w:rsidR="00D85311" w:rsidRPr="00ED14C8">
        <w:rPr>
          <w:rFonts w:ascii="Times New Roman" w:hAnsi="Times New Roman"/>
          <w:b/>
          <w:bCs/>
          <w:sz w:val="24"/>
          <w:szCs w:val="24"/>
        </w:rPr>
        <w:t>Lokasi</w:t>
      </w:r>
      <w:bookmarkEnd w:id="36"/>
    </w:p>
    <w:p w:rsidR="004D60DC" w:rsidRPr="00ED14C8" w:rsidRDefault="00BD7B8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merupakan faktor penting dalam menjalankan suatu bisnis ritel, lokasi yang tepat pada suatu toko akan lebih sukses dibandingkan toko sejenis yang berlokasi kurang strategis. </w:t>
      </w:r>
      <w:r w:rsidRPr="00ED14C8">
        <w:rPr>
          <w:rFonts w:ascii="Times New Roman" w:hAnsi="Times New Roman"/>
          <w:sz w:val="24"/>
          <w:szCs w:val="24"/>
        </w:rPr>
        <w:t>Peter</w:t>
      </w:r>
      <w:r w:rsidR="00ED14C8" w:rsidRPr="00ED14C8">
        <w:rPr>
          <w:rFonts w:ascii="Times New Roman" w:hAnsi="Times New Roman"/>
          <w:sz w:val="24"/>
          <w:szCs w:val="24"/>
        </w:rPr>
        <w:t xml:space="preserve">, </w:t>
      </w:r>
      <w:r w:rsidR="005411CE" w:rsidRPr="00ED14C8">
        <w:rPr>
          <w:rFonts w:ascii="Times New Roman" w:hAnsi="Times New Roman"/>
          <w:sz w:val="24"/>
          <w:szCs w:val="24"/>
        </w:rPr>
        <w:t>j</w:t>
      </w:r>
      <w:r w:rsidR="00ED14C8" w:rsidRPr="00ED14C8">
        <w:rPr>
          <w:rFonts w:ascii="Times New Roman" w:hAnsi="Times New Roman"/>
          <w:sz w:val="24"/>
          <w:szCs w:val="24"/>
        </w:rPr>
        <w:t xml:space="preserve">. </w:t>
      </w:r>
      <w:r w:rsidRPr="00ED14C8">
        <w:rPr>
          <w:rFonts w:ascii="Times New Roman" w:hAnsi="Times New Roman"/>
          <w:sz w:val="24"/>
          <w:szCs w:val="24"/>
        </w:rPr>
        <w:t>Paul</w:t>
      </w:r>
      <w:r w:rsidR="005411CE" w:rsidRPr="00ED14C8">
        <w:rPr>
          <w:rFonts w:ascii="Times New Roman" w:hAnsi="Times New Roman"/>
          <w:sz w:val="24"/>
          <w:szCs w:val="24"/>
        </w:rPr>
        <w:t xml:space="preserve">, 2000 (dalam nugroho dan paramitha, 2009) berpendapat bahwa lokasi yang baik menjamin tersedianya akses cepat, dapat menarik sejumlah besar konsumen dan cukup kuat untuk mengubah pola berbelanjandan pembelian konsumen. </w:t>
      </w: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juga berpengaruh terhadap dimensi-dimensi pemasaran strategis seperti </w:t>
      </w:r>
      <w:r w:rsidR="005411CE" w:rsidRPr="00ED14C8">
        <w:rPr>
          <w:rFonts w:ascii="Times New Roman" w:hAnsi="Times New Roman"/>
          <w:i/>
          <w:iCs/>
          <w:sz w:val="24"/>
          <w:szCs w:val="24"/>
        </w:rPr>
        <w:t>fleksibilitas</w:t>
      </w:r>
      <w:r w:rsidR="00ED14C8" w:rsidRPr="00ED14C8">
        <w:rPr>
          <w:rFonts w:ascii="Times New Roman" w:hAnsi="Times New Roman"/>
          <w:sz w:val="24"/>
          <w:szCs w:val="24"/>
        </w:rPr>
        <w:t xml:space="preserve">, </w:t>
      </w:r>
      <w:r w:rsidR="005411CE" w:rsidRPr="00ED14C8">
        <w:rPr>
          <w:rFonts w:ascii="Times New Roman" w:hAnsi="Times New Roman"/>
          <w:i/>
          <w:iCs/>
          <w:sz w:val="24"/>
          <w:szCs w:val="24"/>
        </w:rPr>
        <w:t>competitivepositioning</w:t>
      </w:r>
      <w:r w:rsidR="005411CE" w:rsidRPr="00ED14C8">
        <w:rPr>
          <w:rFonts w:ascii="Times New Roman" w:hAnsi="Times New Roman"/>
          <w:sz w:val="24"/>
          <w:szCs w:val="24"/>
        </w:rPr>
        <w:t>, manajemen permintaan dan fokus strategis (fitzsimmon</w:t>
      </w:r>
      <w:r w:rsidR="00ED14C8" w:rsidRPr="00ED14C8">
        <w:rPr>
          <w:rFonts w:ascii="Times New Roman" w:hAnsi="Times New Roman"/>
          <w:sz w:val="24"/>
          <w:szCs w:val="24"/>
        </w:rPr>
        <w:t xml:space="preserve">, 1994). </w:t>
      </w:r>
      <w:r w:rsidRPr="00ED14C8">
        <w:rPr>
          <w:rFonts w:ascii="Times New Roman" w:hAnsi="Times New Roman"/>
          <w:sz w:val="24"/>
          <w:szCs w:val="24"/>
        </w:rPr>
        <w:t xml:space="preserve">Lokasi </w:t>
      </w:r>
      <w:r w:rsidR="005411CE" w:rsidRPr="00ED14C8">
        <w:rPr>
          <w:rFonts w:ascii="Times New Roman" w:hAnsi="Times New Roman"/>
          <w:sz w:val="24"/>
          <w:szCs w:val="24"/>
        </w:rPr>
        <w:t>adalah keputusan yang dibuat perusahaan berkaitan dengan dimana operasi dan stafnya akan ditempatkan (rambat lupiyoadi</w:t>
      </w:r>
      <w:r w:rsidR="00ED14C8" w:rsidRPr="00ED14C8">
        <w:rPr>
          <w:rFonts w:ascii="Times New Roman" w:hAnsi="Times New Roman"/>
          <w:sz w:val="24"/>
          <w:szCs w:val="24"/>
        </w:rPr>
        <w:t xml:space="preserve">, 2001). </w:t>
      </w: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menentukan kesuksesan suatu jasa karena erat kaitannya dengan pasar potensial. </w:t>
      </w:r>
    </w:p>
    <w:p w:rsidR="00B255DC" w:rsidRPr="00ED14C8" w:rsidRDefault="00B255D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usaha adalah hal utama yang perlu dipertimbangkan . Lokasi strategis menjadi salah satu faktor penting dan sangat menentukan keberhasilan suatu usaha. </w:t>
      </w:r>
      <w:r w:rsidRPr="00ED14C8">
        <w:rPr>
          <w:rFonts w:ascii="Times New Roman" w:hAnsi="Times New Roman"/>
          <w:sz w:val="24"/>
          <w:szCs w:val="24"/>
        </w:rPr>
        <w:t xml:space="preserve">Dalam </w:t>
      </w:r>
      <w:r w:rsidR="005411CE" w:rsidRPr="00ED14C8">
        <w:rPr>
          <w:rFonts w:ascii="Times New Roman" w:hAnsi="Times New Roman"/>
          <w:sz w:val="24"/>
          <w:szCs w:val="24"/>
        </w:rPr>
        <w:t>memilih lokasi, usaha harus mempertimbangkan faktor-faktor pemilihan lokasi, karena lokasi usaha adalah aset jangka panjang dan akan berdampak pada kesuksesan usaha itu sendiri (nurhayati husain</w:t>
      </w:r>
      <w:r w:rsidR="00ED14C8" w:rsidRPr="00ED14C8">
        <w:rPr>
          <w:rFonts w:ascii="Times New Roman" w:hAnsi="Times New Roman"/>
          <w:sz w:val="24"/>
          <w:szCs w:val="24"/>
        </w:rPr>
        <w:t xml:space="preserve">, </w:t>
      </w:r>
      <w:r w:rsidR="005411CE" w:rsidRPr="00ED14C8">
        <w:rPr>
          <w:rFonts w:ascii="Times New Roman" w:hAnsi="Times New Roman"/>
          <w:sz w:val="24"/>
          <w:szCs w:val="24"/>
        </w:rPr>
        <w:t>deby rita karundeng, dan moh</w:t>
      </w:r>
      <w:r w:rsidR="00ED14C8" w:rsidRPr="00ED14C8">
        <w:rPr>
          <w:rFonts w:ascii="Times New Roman" w:hAnsi="Times New Roman"/>
          <w:sz w:val="24"/>
          <w:szCs w:val="24"/>
        </w:rPr>
        <w:t xml:space="preserve">. </w:t>
      </w:r>
      <w:r w:rsidR="005411CE" w:rsidRPr="00ED14C8">
        <w:rPr>
          <w:rFonts w:ascii="Times New Roman" w:hAnsi="Times New Roman"/>
          <w:sz w:val="24"/>
          <w:szCs w:val="24"/>
        </w:rPr>
        <w:t>Afan suyanto</w:t>
      </w:r>
      <w:r w:rsidR="00ED14C8" w:rsidRPr="00ED14C8">
        <w:rPr>
          <w:rFonts w:ascii="Times New Roman" w:hAnsi="Times New Roman"/>
          <w:sz w:val="24"/>
          <w:szCs w:val="24"/>
        </w:rPr>
        <w:t xml:space="preserve">, 2022). </w:t>
      </w:r>
      <w:r w:rsidRPr="00ED14C8">
        <w:rPr>
          <w:rFonts w:ascii="Times New Roman" w:hAnsi="Times New Roman"/>
          <w:sz w:val="24"/>
          <w:szCs w:val="24"/>
        </w:rPr>
        <w:t xml:space="preserve">Pemilihan </w:t>
      </w:r>
      <w:r w:rsidR="005411CE" w:rsidRPr="00ED14C8">
        <w:rPr>
          <w:rFonts w:ascii="Times New Roman" w:hAnsi="Times New Roman"/>
          <w:sz w:val="24"/>
          <w:szCs w:val="24"/>
        </w:rPr>
        <w:t xml:space="preserve">lokasi merupakan faktor penting yang berpengaruh terhadap kesuksesan suatu usaha, karena pemiliha lokasi juga berhubungan dengan minat beli konsumen. </w:t>
      </w:r>
      <w:r w:rsidRPr="00ED14C8">
        <w:rPr>
          <w:rFonts w:ascii="Times New Roman" w:hAnsi="Times New Roman"/>
          <w:sz w:val="24"/>
          <w:szCs w:val="24"/>
        </w:rPr>
        <w:t xml:space="preserve">Oleh </w:t>
      </w:r>
      <w:r w:rsidR="005411CE" w:rsidRPr="00ED14C8">
        <w:rPr>
          <w:rFonts w:ascii="Times New Roman" w:hAnsi="Times New Roman"/>
          <w:sz w:val="24"/>
          <w:szCs w:val="24"/>
        </w:rPr>
        <w:t xml:space="preserve">karena itu lokasi tempat usaha yang tepat merupakan tuntutan yang mutlak harus dipenuhi oleh </w:t>
      </w:r>
      <w:r w:rsidR="005411CE" w:rsidRPr="00ED14C8">
        <w:rPr>
          <w:rFonts w:ascii="Times New Roman" w:hAnsi="Times New Roman"/>
          <w:sz w:val="24"/>
          <w:szCs w:val="24"/>
        </w:rPr>
        <w:lastRenderedPageBreak/>
        <w:t>setiap usaha, lokasi yang salah akan menyebabkan biaya operasi usaha yang tinggi sebagai akibatnya tidak akan mampu bersaing dan tentu saja akan menyebabkan kerugi</w:t>
      </w:r>
      <w:r w:rsidR="00ED14C8" w:rsidRPr="00ED14C8">
        <w:rPr>
          <w:rFonts w:ascii="Times New Roman" w:hAnsi="Times New Roman"/>
          <w:sz w:val="24"/>
          <w:szCs w:val="24"/>
        </w:rPr>
        <w:t xml:space="preserve">an. </w:t>
      </w:r>
      <w:r w:rsidRPr="00ED14C8">
        <w:rPr>
          <w:rFonts w:ascii="Times New Roman" w:hAnsi="Times New Roman"/>
          <w:sz w:val="24"/>
          <w:szCs w:val="24"/>
        </w:rPr>
        <w:t xml:space="preserve">Menurut </w:t>
      </w:r>
      <w:r w:rsidR="00ED14C8" w:rsidRPr="00ED14C8">
        <w:rPr>
          <w:rFonts w:ascii="Times New Roman" w:hAnsi="Times New Roman"/>
          <w:sz w:val="24"/>
          <w:szCs w:val="24"/>
        </w:rPr>
        <w:t>(</w:t>
      </w:r>
      <w:r w:rsidR="005411CE" w:rsidRPr="00ED14C8">
        <w:rPr>
          <w:rFonts w:ascii="Times New Roman" w:hAnsi="Times New Roman"/>
          <w:sz w:val="24"/>
          <w:szCs w:val="24"/>
        </w:rPr>
        <w:t>susanti</w:t>
      </w:r>
      <w:r w:rsidR="00ED14C8" w:rsidRPr="00ED14C8">
        <w:rPr>
          <w:rFonts w:ascii="Times New Roman" w:hAnsi="Times New Roman"/>
          <w:sz w:val="24"/>
          <w:szCs w:val="24"/>
        </w:rPr>
        <w:t xml:space="preserve">, 2017) </w:t>
      </w:r>
      <w:r w:rsidR="005411CE" w:rsidRPr="00ED14C8">
        <w:rPr>
          <w:rFonts w:ascii="Times New Roman" w:hAnsi="Times New Roman"/>
          <w:sz w:val="24"/>
          <w:szCs w:val="24"/>
        </w:rPr>
        <w:t xml:space="preserve">lokasi mengacu pada berbagai aktivitas pemasaran yang erusaha memperlancar dan mempermudah penyampaian atau penyaluran barang dan jasa dari produsen kepada konsumen. </w:t>
      </w:r>
    </w:p>
    <w:p w:rsidR="004D60DC" w:rsidRPr="00ED14C8" w:rsidRDefault="00B255D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Menurut </w:t>
      </w:r>
      <w:r w:rsidR="00ED14C8" w:rsidRPr="00ED14C8">
        <w:rPr>
          <w:rFonts w:ascii="Times New Roman" w:hAnsi="Times New Roman"/>
          <w:sz w:val="24"/>
          <w:szCs w:val="24"/>
        </w:rPr>
        <w:t>(</w:t>
      </w:r>
      <w:r w:rsidR="005411CE" w:rsidRPr="00ED14C8">
        <w:rPr>
          <w:rFonts w:ascii="Times New Roman" w:hAnsi="Times New Roman"/>
          <w:sz w:val="24"/>
          <w:szCs w:val="24"/>
        </w:rPr>
        <w:t xml:space="preserve">duha et al., 2018) lokasi adalah keputusan yang dibuat perusahaan atau instansi pendidikan berkaitan dengan dimana operasi dan staffnya akan ditempatkan. </w:t>
      </w: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menurut (utami </w:t>
      </w:r>
      <w:r w:rsidR="00ED14C8" w:rsidRPr="00ED14C8">
        <w:rPr>
          <w:rFonts w:ascii="Times New Roman" w:hAnsi="Times New Roman"/>
          <w:sz w:val="24"/>
          <w:szCs w:val="24"/>
        </w:rPr>
        <w:t>&amp;</w:t>
      </w:r>
      <w:r w:rsidR="005411CE" w:rsidRPr="00ED14C8">
        <w:rPr>
          <w:rFonts w:ascii="Times New Roman" w:hAnsi="Times New Roman"/>
          <w:sz w:val="24"/>
          <w:szCs w:val="24"/>
        </w:rPr>
        <w:t xml:space="preserve">saputra, 2017) berhubungan dengan dimana usaha harus bermarkas dan melakukan operasi atau kegiatannya. </w:t>
      </w:r>
      <w:r w:rsidR="00BD7B8C" w:rsidRPr="00ED14C8">
        <w:rPr>
          <w:rFonts w:ascii="Times New Roman" w:hAnsi="Times New Roman"/>
          <w:sz w:val="24"/>
          <w:szCs w:val="24"/>
        </w:rPr>
        <w:t xml:space="preserve">Salah </w:t>
      </w:r>
      <w:r w:rsidR="005411CE" w:rsidRPr="00ED14C8">
        <w:rPr>
          <w:rFonts w:ascii="Times New Roman" w:hAnsi="Times New Roman"/>
          <w:sz w:val="24"/>
          <w:szCs w:val="24"/>
        </w:rPr>
        <w:t>memilih lokasi perusahaan akan mengakibatkan kerugian bagi perusahaan (tjiptono</w:t>
      </w:r>
      <w:r w:rsidR="00ED14C8" w:rsidRPr="00ED14C8">
        <w:rPr>
          <w:rFonts w:ascii="Times New Roman" w:hAnsi="Times New Roman"/>
          <w:sz w:val="24"/>
          <w:szCs w:val="24"/>
        </w:rPr>
        <w:t xml:space="preserve">, 2014). </w:t>
      </w:r>
      <w:r w:rsidR="00BD7B8C" w:rsidRPr="00ED14C8">
        <w:rPr>
          <w:rFonts w:ascii="Times New Roman" w:hAnsi="Times New Roman"/>
          <w:sz w:val="24"/>
          <w:szCs w:val="24"/>
        </w:rPr>
        <w:t xml:space="preserve">Terdapat </w:t>
      </w:r>
      <w:r w:rsidR="005411CE" w:rsidRPr="00ED14C8">
        <w:rPr>
          <w:rFonts w:ascii="Times New Roman" w:hAnsi="Times New Roman"/>
          <w:sz w:val="24"/>
          <w:szCs w:val="24"/>
        </w:rPr>
        <w:t xml:space="preserve">tiga jenis interaksi yang mempengaruhi lokasi, yaitu: </w:t>
      </w:r>
    </w:p>
    <w:p w:rsidR="00B632D8" w:rsidRPr="00ED14C8" w:rsidRDefault="00BD7B8C">
      <w:pPr>
        <w:pStyle w:val="ListParagraph"/>
        <w:numPr>
          <w:ilvl w:val="1"/>
          <w:numId w:val="13"/>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Konsumen </w:t>
      </w:r>
      <w:r w:rsidR="005411CE" w:rsidRPr="00ED14C8">
        <w:rPr>
          <w:rFonts w:ascii="Times New Roman" w:hAnsi="Times New Roman"/>
          <w:sz w:val="24"/>
          <w:szCs w:val="24"/>
        </w:rPr>
        <w:t xml:space="preserve">mendatangi pemberi jasa </w:t>
      </w:r>
    </w:p>
    <w:p w:rsidR="004D60DC" w:rsidRDefault="00BD7B8C" w:rsidP="00B632D8">
      <w:pPr>
        <w:pStyle w:val="ListParagraph"/>
        <w:autoSpaceDE w:val="0"/>
        <w:autoSpaceDN w:val="0"/>
        <w:adjustRightInd w:val="0"/>
        <w:spacing w:after="0" w:line="480" w:lineRule="auto"/>
        <w:ind w:left="284"/>
        <w:jc w:val="both"/>
        <w:rPr>
          <w:rFonts w:ascii="Times New Roman" w:hAnsi="Times New Roman"/>
          <w:sz w:val="24"/>
          <w:szCs w:val="24"/>
        </w:rPr>
      </w:pPr>
      <w:r w:rsidRPr="00ED14C8">
        <w:rPr>
          <w:rFonts w:ascii="Times New Roman" w:hAnsi="Times New Roman"/>
          <w:sz w:val="24"/>
          <w:szCs w:val="24"/>
        </w:rPr>
        <w:t xml:space="preserve">Apabila </w:t>
      </w:r>
      <w:r w:rsidR="005411CE" w:rsidRPr="00ED14C8">
        <w:rPr>
          <w:rFonts w:ascii="Times New Roman" w:hAnsi="Times New Roman"/>
          <w:sz w:val="24"/>
          <w:szCs w:val="24"/>
        </w:rPr>
        <w:t xml:space="preserve">keadaannya seperti ini maka lokasi menjadi sangat penting. </w:t>
      </w:r>
      <w:r w:rsidRPr="00ED14C8">
        <w:rPr>
          <w:rFonts w:ascii="Times New Roman" w:hAnsi="Times New Roman"/>
          <w:sz w:val="24"/>
          <w:szCs w:val="24"/>
        </w:rPr>
        <w:t xml:space="preserve">Perusahaan </w:t>
      </w:r>
      <w:r w:rsidR="005411CE" w:rsidRPr="00ED14C8">
        <w:rPr>
          <w:rFonts w:ascii="Times New Roman" w:hAnsi="Times New Roman"/>
          <w:sz w:val="24"/>
          <w:szCs w:val="24"/>
        </w:rPr>
        <w:t xml:space="preserve">sebaiknya memilih tempat dekat dengan konsumen sehingga mudah dijangkau, dengan kata lain harus strategis. </w:t>
      </w:r>
    </w:p>
    <w:p w:rsidR="00B632D8" w:rsidRPr="00ED14C8" w:rsidRDefault="00BD7B8C">
      <w:pPr>
        <w:pStyle w:val="ListParagraph"/>
        <w:numPr>
          <w:ilvl w:val="1"/>
          <w:numId w:val="13"/>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Pemberi </w:t>
      </w:r>
      <w:r w:rsidR="005411CE" w:rsidRPr="00ED14C8">
        <w:rPr>
          <w:rFonts w:ascii="Times New Roman" w:hAnsi="Times New Roman"/>
          <w:sz w:val="24"/>
          <w:szCs w:val="24"/>
        </w:rPr>
        <w:t xml:space="preserve">jasa mendatangi konsumen </w:t>
      </w:r>
    </w:p>
    <w:p w:rsidR="004D60DC" w:rsidRDefault="00BD7B8C" w:rsidP="00B632D8">
      <w:pPr>
        <w:pStyle w:val="ListParagraph"/>
        <w:autoSpaceDE w:val="0"/>
        <w:autoSpaceDN w:val="0"/>
        <w:adjustRightInd w:val="0"/>
        <w:spacing w:after="0" w:line="480" w:lineRule="auto"/>
        <w:ind w:left="284"/>
        <w:jc w:val="both"/>
        <w:rPr>
          <w:rFonts w:ascii="Times New Roman" w:hAnsi="Times New Roman"/>
          <w:sz w:val="24"/>
          <w:szCs w:val="24"/>
        </w:rPr>
      </w:pPr>
      <w:r w:rsidRPr="00ED14C8">
        <w:rPr>
          <w:rFonts w:ascii="Times New Roman" w:hAnsi="Times New Roman"/>
          <w:sz w:val="24"/>
          <w:szCs w:val="24"/>
        </w:rPr>
        <w:t xml:space="preserve">Dalam </w:t>
      </w:r>
      <w:r w:rsidR="005411CE" w:rsidRPr="00ED14C8">
        <w:rPr>
          <w:rFonts w:ascii="Times New Roman" w:hAnsi="Times New Roman"/>
          <w:sz w:val="24"/>
          <w:szCs w:val="24"/>
        </w:rPr>
        <w:t xml:space="preserve">hal ini lokasi tidak terlalu penting tetapi yang harus diperhatikan adalah penyampaian jasa tetap berkualitas. </w:t>
      </w:r>
    </w:p>
    <w:p w:rsidR="00B632D8" w:rsidRPr="00ED14C8" w:rsidRDefault="00BD7B8C">
      <w:pPr>
        <w:pStyle w:val="ListParagraph"/>
        <w:numPr>
          <w:ilvl w:val="1"/>
          <w:numId w:val="13"/>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Pemberi </w:t>
      </w:r>
      <w:r w:rsidR="005411CE" w:rsidRPr="00ED14C8">
        <w:rPr>
          <w:rFonts w:ascii="Times New Roman" w:hAnsi="Times New Roman"/>
          <w:sz w:val="24"/>
          <w:szCs w:val="24"/>
        </w:rPr>
        <w:t xml:space="preserve">jasa dan konsumen tidak bertemu secara langsung </w:t>
      </w:r>
    </w:p>
    <w:p w:rsidR="004D60DC" w:rsidRPr="00ED14C8" w:rsidRDefault="00BD7B8C" w:rsidP="00B632D8">
      <w:pPr>
        <w:pStyle w:val="ListParagraph"/>
        <w:autoSpaceDE w:val="0"/>
        <w:autoSpaceDN w:val="0"/>
        <w:adjustRightInd w:val="0"/>
        <w:spacing w:after="0" w:line="480" w:lineRule="auto"/>
        <w:ind w:left="284"/>
        <w:jc w:val="both"/>
        <w:rPr>
          <w:rFonts w:ascii="Times New Roman" w:hAnsi="Times New Roman"/>
          <w:sz w:val="24"/>
          <w:szCs w:val="24"/>
        </w:rPr>
      </w:pPr>
      <w:r w:rsidRPr="00ED14C8">
        <w:rPr>
          <w:rFonts w:ascii="Times New Roman" w:hAnsi="Times New Roman"/>
          <w:sz w:val="24"/>
          <w:szCs w:val="24"/>
        </w:rPr>
        <w:t xml:space="preserve">Berarti </w:t>
      </w:r>
      <w:r w:rsidR="005411CE" w:rsidRPr="00ED14C8">
        <w:rPr>
          <w:rFonts w:ascii="Times New Roman" w:hAnsi="Times New Roman"/>
          <w:sz w:val="24"/>
          <w:szCs w:val="24"/>
        </w:rPr>
        <w:t xml:space="preserve">penyedia jasa dan konsumen berinteraksi melalui sarana tertentu seperti telepon, komputer, ataupun surat. </w:t>
      </w:r>
      <w:r w:rsidRPr="00ED14C8">
        <w:rPr>
          <w:rFonts w:ascii="Times New Roman" w:hAnsi="Times New Roman"/>
          <w:sz w:val="24"/>
          <w:szCs w:val="24"/>
        </w:rPr>
        <w:t xml:space="preserve">Dalam </w:t>
      </w:r>
      <w:r w:rsidR="005411CE" w:rsidRPr="00ED14C8">
        <w:rPr>
          <w:rFonts w:ascii="Times New Roman" w:hAnsi="Times New Roman"/>
          <w:sz w:val="24"/>
          <w:szCs w:val="24"/>
        </w:rPr>
        <w:t xml:space="preserve">hal ini lokasi menjadi sangat tidak penting selama komunikasi antar kedua belah pihak dapat terlaksana. </w:t>
      </w:r>
    </w:p>
    <w:p w:rsidR="004D60DC" w:rsidRDefault="00BD7B8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lastRenderedPageBreak/>
        <w:t xml:space="preserve">Menurut </w:t>
      </w:r>
      <w:r w:rsidR="00ED14C8" w:rsidRPr="00ED14C8">
        <w:rPr>
          <w:rFonts w:ascii="Times New Roman" w:hAnsi="Times New Roman"/>
          <w:sz w:val="24"/>
          <w:szCs w:val="24"/>
        </w:rPr>
        <w:t>(</w:t>
      </w:r>
      <w:r w:rsidR="005411CE" w:rsidRPr="00ED14C8">
        <w:rPr>
          <w:rFonts w:ascii="Times New Roman" w:hAnsi="Times New Roman"/>
          <w:sz w:val="24"/>
          <w:szCs w:val="24"/>
        </w:rPr>
        <w:t xml:space="preserve">tjiptono, 2014) faktor-faktor yang perlu dipertimbangkan dengan cermat dalam pemilihan lokasi adalah sebagai berikut: </w:t>
      </w:r>
    </w:p>
    <w:p w:rsidR="005411CE" w:rsidRPr="00ED14C8" w:rsidRDefault="005411CE" w:rsidP="004D60DC">
      <w:pPr>
        <w:autoSpaceDE w:val="0"/>
        <w:autoSpaceDN w:val="0"/>
        <w:adjustRightInd w:val="0"/>
        <w:spacing w:after="0" w:line="480" w:lineRule="auto"/>
        <w:ind w:firstLine="426"/>
        <w:jc w:val="both"/>
        <w:rPr>
          <w:rFonts w:ascii="Times New Roman" w:hAnsi="Times New Roman"/>
          <w:sz w:val="24"/>
          <w:szCs w:val="24"/>
        </w:rPr>
      </w:pP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Aksesibilitas </w:t>
      </w:r>
      <w:r w:rsidR="005411CE" w:rsidRPr="00ED14C8">
        <w:rPr>
          <w:rFonts w:ascii="Times New Roman" w:hAnsi="Times New Roman"/>
          <w:sz w:val="24"/>
          <w:szCs w:val="24"/>
        </w:rPr>
        <w:t xml:space="preserve">yaitu kemudahan untuk dijangkau.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Visibilitas </w:t>
      </w:r>
      <w:r w:rsidR="005411CE" w:rsidRPr="00ED14C8">
        <w:rPr>
          <w:rFonts w:ascii="Times New Roman" w:hAnsi="Times New Roman"/>
          <w:sz w:val="24"/>
          <w:szCs w:val="24"/>
        </w:rPr>
        <w:t xml:space="preserve">yaitu kemudahan untuk dilihat.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Lalu </w:t>
      </w:r>
      <w:r w:rsidR="005411CE" w:rsidRPr="00ED14C8">
        <w:rPr>
          <w:rFonts w:ascii="Times New Roman" w:hAnsi="Times New Roman"/>
          <w:sz w:val="24"/>
          <w:szCs w:val="24"/>
        </w:rPr>
        <w:t xml:space="preserve">lintas, dalam hal ini ada dua hal yang perlu diperhatikan: </w:t>
      </w:r>
    </w:p>
    <w:p w:rsidR="004D60DC" w:rsidRPr="00ED14C8" w:rsidRDefault="00BD7B8C">
      <w:pPr>
        <w:pStyle w:val="ListParagraph"/>
        <w:numPr>
          <w:ilvl w:val="2"/>
          <w:numId w:val="14"/>
        </w:numPr>
        <w:autoSpaceDE w:val="0"/>
        <w:autoSpaceDN w:val="0"/>
        <w:adjustRightInd w:val="0"/>
        <w:spacing w:after="0" w:line="480" w:lineRule="auto"/>
        <w:ind w:left="567" w:hanging="283"/>
        <w:jc w:val="both"/>
        <w:rPr>
          <w:rFonts w:ascii="Times New Roman" w:hAnsi="Times New Roman"/>
          <w:sz w:val="24"/>
          <w:szCs w:val="24"/>
        </w:rPr>
      </w:pPr>
      <w:r w:rsidRPr="00ED14C8">
        <w:rPr>
          <w:rFonts w:ascii="Times New Roman" w:hAnsi="Times New Roman"/>
          <w:sz w:val="24"/>
          <w:szCs w:val="24"/>
        </w:rPr>
        <w:t xml:space="preserve">Banyaknya </w:t>
      </w:r>
      <w:r w:rsidR="005411CE" w:rsidRPr="00ED14C8">
        <w:rPr>
          <w:rFonts w:ascii="Times New Roman" w:hAnsi="Times New Roman"/>
          <w:sz w:val="24"/>
          <w:szCs w:val="24"/>
        </w:rPr>
        <w:t xml:space="preserve">orang yang lalu lalang bisa memberikan peluang yang besar tejadinya </w:t>
      </w:r>
      <w:r w:rsidR="005411CE" w:rsidRPr="00ED14C8">
        <w:rPr>
          <w:rFonts w:ascii="Times New Roman" w:hAnsi="Times New Roman"/>
          <w:i/>
          <w:iCs/>
          <w:sz w:val="24"/>
          <w:szCs w:val="24"/>
        </w:rPr>
        <w:t>impuls buying</w:t>
      </w:r>
      <w:r w:rsidR="00ED14C8" w:rsidRPr="00ED14C8">
        <w:rPr>
          <w:rFonts w:ascii="Times New Roman" w:hAnsi="Times New Roman"/>
          <w:sz w:val="24"/>
          <w:szCs w:val="24"/>
        </w:rPr>
        <w:t xml:space="preserve">. </w:t>
      </w:r>
    </w:p>
    <w:p w:rsidR="004D60DC" w:rsidRPr="00ED14C8" w:rsidRDefault="00BD7B8C">
      <w:pPr>
        <w:pStyle w:val="ListParagraph"/>
        <w:numPr>
          <w:ilvl w:val="2"/>
          <w:numId w:val="14"/>
        </w:numPr>
        <w:autoSpaceDE w:val="0"/>
        <w:autoSpaceDN w:val="0"/>
        <w:adjustRightInd w:val="0"/>
        <w:spacing w:after="0" w:line="480" w:lineRule="auto"/>
        <w:ind w:left="567" w:hanging="283"/>
        <w:jc w:val="both"/>
        <w:rPr>
          <w:rFonts w:ascii="Times New Roman" w:hAnsi="Times New Roman"/>
          <w:sz w:val="24"/>
          <w:szCs w:val="24"/>
        </w:rPr>
      </w:pPr>
      <w:r w:rsidRPr="00ED14C8">
        <w:rPr>
          <w:rFonts w:ascii="Times New Roman" w:hAnsi="Times New Roman"/>
          <w:sz w:val="24"/>
          <w:szCs w:val="24"/>
        </w:rPr>
        <w:t xml:space="preserve">Kepadatan </w:t>
      </w:r>
      <w:r w:rsidR="005411CE" w:rsidRPr="00ED14C8">
        <w:rPr>
          <w:rFonts w:ascii="Times New Roman" w:hAnsi="Times New Roman"/>
          <w:sz w:val="24"/>
          <w:szCs w:val="24"/>
        </w:rPr>
        <w:t xml:space="preserve">dan kemacetan lalu lintas bisa menjadi hambatan.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Tempat </w:t>
      </w:r>
      <w:r w:rsidR="005411CE" w:rsidRPr="00ED14C8">
        <w:rPr>
          <w:rFonts w:ascii="Times New Roman" w:hAnsi="Times New Roman"/>
          <w:sz w:val="24"/>
          <w:szCs w:val="24"/>
        </w:rPr>
        <w:t xml:space="preserve">parkir yang luas dan aman.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Ekspansi </w:t>
      </w:r>
      <w:r w:rsidR="005411CE" w:rsidRPr="00ED14C8">
        <w:rPr>
          <w:rFonts w:ascii="Times New Roman" w:hAnsi="Times New Roman"/>
          <w:sz w:val="24"/>
          <w:szCs w:val="24"/>
        </w:rPr>
        <w:t>yaitu tersedianya tempat yang luas untuk perluasan di kemudian hari.</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Lingkungan </w:t>
      </w:r>
      <w:r w:rsidR="005411CE" w:rsidRPr="00ED14C8">
        <w:rPr>
          <w:rFonts w:ascii="Times New Roman" w:hAnsi="Times New Roman"/>
          <w:sz w:val="24"/>
          <w:szCs w:val="24"/>
        </w:rPr>
        <w:t xml:space="preserve">yaitu daerah sekitar yang mendukung jasa yang ditawarkan.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Persaingan </w:t>
      </w:r>
      <w:r w:rsidR="005411CE" w:rsidRPr="00ED14C8">
        <w:rPr>
          <w:rFonts w:ascii="Times New Roman" w:hAnsi="Times New Roman"/>
          <w:sz w:val="24"/>
          <w:szCs w:val="24"/>
        </w:rPr>
        <w:t xml:space="preserve">yaitu ada tidaknya pesaing sejenis di sekitar lokais tersebut. </w:t>
      </w:r>
    </w:p>
    <w:p w:rsidR="004D60DC" w:rsidRPr="00ED14C8" w:rsidRDefault="00BD7B8C">
      <w:pPr>
        <w:pStyle w:val="ListParagraph"/>
        <w:numPr>
          <w:ilvl w:val="1"/>
          <w:numId w:val="14"/>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Peraturan </w:t>
      </w:r>
      <w:r w:rsidR="005411CE" w:rsidRPr="00ED14C8">
        <w:rPr>
          <w:rFonts w:ascii="Times New Roman" w:hAnsi="Times New Roman"/>
          <w:sz w:val="24"/>
          <w:szCs w:val="24"/>
        </w:rPr>
        <w:t xml:space="preserve">pemerintah </w:t>
      </w:r>
    </w:p>
    <w:p w:rsidR="004D60DC" w:rsidRDefault="00BD7B8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Render </w:t>
      </w:r>
      <w:r w:rsidR="005411CE" w:rsidRPr="00ED14C8">
        <w:rPr>
          <w:rFonts w:ascii="Times New Roman" w:hAnsi="Times New Roman"/>
          <w:sz w:val="24"/>
          <w:szCs w:val="24"/>
        </w:rPr>
        <w:t xml:space="preserve">dan heizer, 2001 (dalam adrianto, 2006) mempunyai pendapat yang melengkapi pernyataan sebelumnya. </w:t>
      </w:r>
      <w:r w:rsidRPr="00ED14C8">
        <w:rPr>
          <w:rFonts w:ascii="Times New Roman" w:hAnsi="Times New Roman"/>
          <w:sz w:val="24"/>
          <w:szCs w:val="24"/>
        </w:rPr>
        <w:t xml:space="preserve">Menurut </w:t>
      </w:r>
      <w:r w:rsidR="005411CE" w:rsidRPr="00ED14C8">
        <w:rPr>
          <w:rFonts w:ascii="Times New Roman" w:hAnsi="Times New Roman"/>
          <w:sz w:val="24"/>
          <w:szCs w:val="24"/>
        </w:rPr>
        <w:t xml:space="preserve">mereka, faktor yang mempengaruhi pemilihan lokasi adalah: </w:t>
      </w:r>
    </w:p>
    <w:p w:rsidR="00BD7F12"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Lingkungan </w:t>
      </w:r>
      <w:r w:rsidR="005411CE" w:rsidRPr="00ED14C8">
        <w:rPr>
          <w:rFonts w:ascii="Times New Roman" w:hAnsi="Times New Roman"/>
          <w:sz w:val="24"/>
          <w:szCs w:val="24"/>
        </w:rPr>
        <w:t xml:space="preserve">masyarakat </w:t>
      </w:r>
    </w:p>
    <w:p w:rsidR="004D60DC" w:rsidRPr="00ED14C8"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t xml:space="preserve">Kesediaan </w:t>
      </w:r>
      <w:r w:rsidR="005411CE" w:rsidRPr="00ED14C8">
        <w:rPr>
          <w:rFonts w:ascii="Times New Roman" w:hAnsi="Times New Roman"/>
          <w:sz w:val="24"/>
          <w:szCs w:val="24"/>
        </w:rPr>
        <w:t xml:space="preserve">masyarakat suatu daerah menerima segala konsekuensi baik konsekuensi positif maupun negatif terhadap didirikannya suatu perusahaan didaerah merupakan suatu syarat penting. </w:t>
      </w:r>
      <w:r w:rsidRPr="00ED14C8">
        <w:rPr>
          <w:rFonts w:ascii="Times New Roman" w:hAnsi="Times New Roman"/>
          <w:sz w:val="24"/>
          <w:szCs w:val="24"/>
        </w:rPr>
        <w:t xml:space="preserve">Perusahaan </w:t>
      </w:r>
      <w:r w:rsidR="005411CE" w:rsidRPr="00ED14C8">
        <w:rPr>
          <w:rFonts w:ascii="Times New Roman" w:hAnsi="Times New Roman"/>
          <w:sz w:val="24"/>
          <w:szCs w:val="24"/>
        </w:rPr>
        <w:t xml:space="preserve">perlu memperhatikan nilai-nilai lingkungan dan ekologi dimana perusahaan akan berlokasi. </w:t>
      </w:r>
    </w:p>
    <w:p w:rsidR="00BD7F12"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Kedekatan </w:t>
      </w:r>
      <w:r w:rsidR="005411CE" w:rsidRPr="00ED14C8">
        <w:rPr>
          <w:rFonts w:ascii="Times New Roman" w:hAnsi="Times New Roman"/>
          <w:sz w:val="24"/>
          <w:szCs w:val="24"/>
        </w:rPr>
        <w:t xml:space="preserve">dengan pasar </w:t>
      </w:r>
    </w:p>
    <w:p w:rsidR="004D60DC" w:rsidRPr="00ED14C8"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lastRenderedPageBreak/>
        <w:t xml:space="preserve">Dekat </w:t>
      </w:r>
      <w:r w:rsidR="005411CE" w:rsidRPr="00ED14C8">
        <w:rPr>
          <w:rFonts w:ascii="Times New Roman" w:hAnsi="Times New Roman"/>
          <w:sz w:val="24"/>
          <w:szCs w:val="24"/>
        </w:rPr>
        <w:t xml:space="preserve">dengan pasar akan membuat perusahaan dapat memberikan pelayanan yang lebih baik kepada konsumen dan sering mengurangi biaya distribusi. </w:t>
      </w:r>
      <w:r w:rsidRPr="00ED14C8">
        <w:rPr>
          <w:rFonts w:ascii="Times New Roman" w:hAnsi="Times New Roman"/>
          <w:sz w:val="24"/>
          <w:szCs w:val="24"/>
        </w:rPr>
        <w:t xml:space="preserve">Dalam </w:t>
      </w:r>
      <w:r w:rsidR="005411CE" w:rsidRPr="00ED14C8">
        <w:rPr>
          <w:rFonts w:ascii="Times New Roman" w:hAnsi="Times New Roman"/>
          <w:sz w:val="24"/>
          <w:szCs w:val="24"/>
        </w:rPr>
        <w:t xml:space="preserve">sector jasa, daerah pasar biasanya ditentukan oleh waktu perjalanan para pelanggan ke lokasi. </w:t>
      </w:r>
    </w:p>
    <w:p w:rsidR="00BD7F12"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Tenaga </w:t>
      </w:r>
      <w:r w:rsidR="005411CE" w:rsidRPr="00ED14C8">
        <w:rPr>
          <w:rFonts w:ascii="Times New Roman" w:hAnsi="Times New Roman"/>
          <w:sz w:val="24"/>
          <w:szCs w:val="24"/>
        </w:rPr>
        <w:t xml:space="preserve">kerja </w:t>
      </w:r>
    </w:p>
    <w:p w:rsidR="00ED14C8"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t xml:space="preserve">Dimanapun </w:t>
      </w:r>
      <w:r w:rsidR="005411CE" w:rsidRPr="00ED14C8">
        <w:rPr>
          <w:rFonts w:ascii="Times New Roman" w:hAnsi="Times New Roman"/>
          <w:sz w:val="24"/>
          <w:szCs w:val="24"/>
        </w:rPr>
        <w:t xml:space="preserve">lokasi perusahaan, harus mempunyai tenaga kerja, karena itu cukup tersedianya tenaga kerja merupakan hal yang mendasar. </w:t>
      </w:r>
      <w:r w:rsidRPr="00ED14C8">
        <w:rPr>
          <w:rFonts w:ascii="Times New Roman" w:hAnsi="Times New Roman"/>
          <w:sz w:val="24"/>
          <w:szCs w:val="24"/>
        </w:rPr>
        <w:t xml:space="preserve">Bagi </w:t>
      </w:r>
      <w:r w:rsidR="005411CE" w:rsidRPr="00ED14C8">
        <w:rPr>
          <w:rFonts w:ascii="Times New Roman" w:hAnsi="Times New Roman"/>
          <w:sz w:val="24"/>
          <w:szCs w:val="24"/>
        </w:rPr>
        <w:t>banyak perusahaan sekarang kebiasaan dan sikap calon pekerja suatu daerah lebih penting dari ketrampilan dan pendidikan karena jarang perusahaan yang dapat menemukan tenaga kerja baru yang telah siap pakai untuk pekerjaan yang sangat bervariasi dan tingkat spesialisasi yang sangat tinggi, sehingga perusahaan harus menyelenggarakan pelatihan khusus bagi tenaga kerja baru.</w:t>
      </w:r>
    </w:p>
    <w:p w:rsidR="00BD7F12"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Kedekatan </w:t>
      </w:r>
      <w:r w:rsidR="005411CE" w:rsidRPr="00ED14C8">
        <w:rPr>
          <w:rFonts w:ascii="Times New Roman" w:hAnsi="Times New Roman"/>
          <w:sz w:val="24"/>
          <w:szCs w:val="24"/>
        </w:rPr>
        <w:t xml:space="preserve">dengan bahan mentah </w:t>
      </w:r>
    </w:p>
    <w:p w:rsidR="004D60DC" w:rsidRPr="00ED14C8"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t xml:space="preserve">Apabila </w:t>
      </w:r>
      <w:r w:rsidR="005411CE" w:rsidRPr="00ED14C8">
        <w:rPr>
          <w:rFonts w:ascii="Times New Roman" w:hAnsi="Times New Roman"/>
          <w:sz w:val="24"/>
          <w:szCs w:val="24"/>
        </w:rPr>
        <w:t xml:space="preserve">bahan mentah berat dan susut cukup besar dalam proses produksi maka perusahaan lebih baik berlokasi dekat dengan bahan mentah. </w:t>
      </w:r>
      <w:r w:rsidRPr="00ED14C8">
        <w:rPr>
          <w:rFonts w:ascii="Times New Roman" w:hAnsi="Times New Roman"/>
          <w:sz w:val="24"/>
          <w:szCs w:val="24"/>
        </w:rPr>
        <w:t xml:space="preserve">Tetapi </w:t>
      </w:r>
      <w:r w:rsidR="005411CE" w:rsidRPr="00ED14C8">
        <w:rPr>
          <w:rFonts w:ascii="Times New Roman" w:hAnsi="Times New Roman"/>
          <w:sz w:val="24"/>
          <w:szCs w:val="24"/>
        </w:rPr>
        <w:t xml:space="preserve">bila produk jadi lebih berat, besar dan bernilai rendah maka lokasi dipilih sebaliknya. </w:t>
      </w:r>
      <w:r w:rsidRPr="00ED14C8">
        <w:rPr>
          <w:rFonts w:ascii="Times New Roman" w:hAnsi="Times New Roman"/>
          <w:sz w:val="24"/>
          <w:szCs w:val="24"/>
        </w:rPr>
        <w:t xml:space="preserve">Lebih </w:t>
      </w:r>
      <w:r w:rsidR="005411CE" w:rsidRPr="00ED14C8">
        <w:rPr>
          <w:rFonts w:ascii="Times New Roman" w:hAnsi="Times New Roman"/>
          <w:sz w:val="24"/>
          <w:szCs w:val="24"/>
        </w:rPr>
        <w:t xml:space="preserve">dekat dengan bahan mentah dan supplier memungkinkan suatu perusahaan mendapatkan pelayanan supplier yang lebih baik. </w:t>
      </w:r>
    </w:p>
    <w:p w:rsidR="00BD7F12"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Fasilitas </w:t>
      </w:r>
      <w:r w:rsidR="005411CE" w:rsidRPr="00ED14C8">
        <w:rPr>
          <w:rFonts w:ascii="Times New Roman" w:hAnsi="Times New Roman"/>
          <w:sz w:val="24"/>
          <w:szCs w:val="24"/>
        </w:rPr>
        <w:t xml:space="preserve">dan biaya transportasi </w:t>
      </w:r>
    </w:p>
    <w:p w:rsidR="004D60DC"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t xml:space="preserve">Tersedianya </w:t>
      </w:r>
      <w:r w:rsidR="005411CE" w:rsidRPr="00ED14C8">
        <w:rPr>
          <w:rFonts w:ascii="Times New Roman" w:hAnsi="Times New Roman"/>
          <w:sz w:val="24"/>
          <w:szCs w:val="24"/>
        </w:rPr>
        <w:t xml:space="preserve">fasilitas transportasi yang baik lewat darat, udar, dan air akan melancarkan pengadaan faktor-faktor produksi dan penyaluran prosuk perusahaan. </w:t>
      </w:r>
      <w:r w:rsidRPr="00ED14C8">
        <w:rPr>
          <w:rFonts w:ascii="Times New Roman" w:hAnsi="Times New Roman"/>
          <w:sz w:val="24"/>
          <w:szCs w:val="24"/>
        </w:rPr>
        <w:t xml:space="preserve">Pentingnya </w:t>
      </w:r>
      <w:r w:rsidR="005411CE" w:rsidRPr="00ED14C8">
        <w:rPr>
          <w:rFonts w:ascii="Times New Roman" w:hAnsi="Times New Roman"/>
          <w:sz w:val="24"/>
          <w:szCs w:val="24"/>
        </w:rPr>
        <w:t xml:space="preserve">pertimbangan biaya transportasi tergantung </w:t>
      </w:r>
      <w:r w:rsidR="005411CE" w:rsidRPr="00ED14C8">
        <w:rPr>
          <w:rFonts w:ascii="Times New Roman" w:hAnsi="Times New Roman"/>
          <w:sz w:val="24"/>
          <w:szCs w:val="24"/>
        </w:rPr>
        <w:lastRenderedPageBreak/>
        <w:t xml:space="preserve">sumbangannya terhadap total biaya. </w:t>
      </w: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dekat dengan pasar akan menaikkan biaya pengangkutan bahan mentah. </w:t>
      </w:r>
    </w:p>
    <w:p w:rsidR="00E23FD2" w:rsidRPr="00ED14C8" w:rsidRDefault="00E23FD2" w:rsidP="00B632D8">
      <w:pPr>
        <w:pStyle w:val="ListParagraph"/>
        <w:autoSpaceDE w:val="0"/>
        <w:autoSpaceDN w:val="0"/>
        <w:adjustRightInd w:val="0"/>
        <w:spacing w:after="0" w:line="480" w:lineRule="auto"/>
        <w:ind w:left="0" w:firstLine="284"/>
        <w:jc w:val="both"/>
        <w:rPr>
          <w:rFonts w:ascii="Times New Roman" w:hAnsi="Times New Roman"/>
          <w:sz w:val="24"/>
          <w:szCs w:val="24"/>
        </w:rPr>
      </w:pPr>
    </w:p>
    <w:p w:rsidR="00B632D8" w:rsidRPr="00ED14C8" w:rsidRDefault="00BD7B8C">
      <w:pPr>
        <w:pStyle w:val="ListParagraph"/>
        <w:numPr>
          <w:ilvl w:val="1"/>
          <w:numId w:val="15"/>
        </w:numPr>
        <w:autoSpaceDE w:val="0"/>
        <w:autoSpaceDN w:val="0"/>
        <w:adjustRightInd w:val="0"/>
        <w:spacing w:after="0" w:line="480" w:lineRule="auto"/>
        <w:ind w:left="284" w:hanging="284"/>
        <w:jc w:val="both"/>
        <w:rPr>
          <w:rFonts w:ascii="Times New Roman" w:hAnsi="Times New Roman"/>
          <w:sz w:val="24"/>
          <w:szCs w:val="24"/>
        </w:rPr>
      </w:pPr>
      <w:r w:rsidRPr="00ED14C8">
        <w:rPr>
          <w:rFonts w:ascii="Times New Roman" w:hAnsi="Times New Roman"/>
          <w:sz w:val="24"/>
          <w:szCs w:val="24"/>
        </w:rPr>
        <w:t xml:space="preserve">Sumber </w:t>
      </w:r>
      <w:r w:rsidR="005411CE" w:rsidRPr="00ED14C8">
        <w:rPr>
          <w:rFonts w:ascii="Times New Roman" w:hAnsi="Times New Roman"/>
          <w:sz w:val="24"/>
          <w:szCs w:val="24"/>
        </w:rPr>
        <w:t xml:space="preserve">daya-sumber daya alam lainnya </w:t>
      </w:r>
    </w:p>
    <w:p w:rsidR="004D60DC" w:rsidRPr="00ED14C8" w:rsidRDefault="00BD7B8C" w:rsidP="00B632D8">
      <w:pPr>
        <w:pStyle w:val="ListParagraph"/>
        <w:autoSpaceDE w:val="0"/>
        <w:autoSpaceDN w:val="0"/>
        <w:adjustRightInd w:val="0"/>
        <w:spacing w:after="0" w:line="480" w:lineRule="auto"/>
        <w:ind w:left="0" w:firstLine="284"/>
        <w:jc w:val="both"/>
        <w:rPr>
          <w:rFonts w:ascii="Times New Roman" w:hAnsi="Times New Roman"/>
          <w:sz w:val="24"/>
          <w:szCs w:val="24"/>
        </w:rPr>
      </w:pPr>
      <w:r w:rsidRPr="00ED14C8">
        <w:rPr>
          <w:rFonts w:ascii="Times New Roman" w:hAnsi="Times New Roman"/>
          <w:sz w:val="24"/>
          <w:szCs w:val="24"/>
        </w:rPr>
        <w:t xml:space="preserve">Hampir </w:t>
      </w:r>
      <w:r w:rsidR="005411CE" w:rsidRPr="00ED14C8">
        <w:rPr>
          <w:rFonts w:ascii="Times New Roman" w:hAnsi="Times New Roman"/>
          <w:sz w:val="24"/>
          <w:szCs w:val="24"/>
        </w:rPr>
        <w:t xml:space="preserve">setiap industri memerlukan tenaga yang dibangkitkan dari aliran listrik, diesel, air, angin, dan lain-lain. </w:t>
      </w:r>
      <w:r w:rsidRPr="00ED14C8">
        <w:rPr>
          <w:rFonts w:ascii="Times New Roman" w:hAnsi="Times New Roman"/>
          <w:sz w:val="24"/>
          <w:szCs w:val="24"/>
        </w:rPr>
        <w:t xml:space="preserve">Oleh </w:t>
      </w:r>
      <w:r w:rsidR="005411CE" w:rsidRPr="00ED14C8">
        <w:rPr>
          <w:rFonts w:ascii="Times New Roman" w:hAnsi="Times New Roman"/>
          <w:sz w:val="24"/>
          <w:szCs w:val="24"/>
        </w:rPr>
        <w:t>sebab itu perlu diperhatikan tersedianya sumber daya-sumber daya dengan murah dan mencukupi.</w:t>
      </w:r>
    </w:p>
    <w:p w:rsidR="00BD7B8C" w:rsidRPr="00ED14C8" w:rsidRDefault="00BD7B8C" w:rsidP="004D60DC">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Dari </w:t>
      </w:r>
      <w:r w:rsidR="005411CE" w:rsidRPr="00ED14C8">
        <w:rPr>
          <w:rFonts w:ascii="Times New Roman" w:hAnsi="Times New Roman"/>
          <w:sz w:val="24"/>
          <w:szCs w:val="24"/>
        </w:rPr>
        <w:t xml:space="preserve">uraian diatas dapat ditarik kesimpulan bahwa lokasi suatu bisnis merupakan salah satu faktor penting bagi efisiensi bisnis. </w:t>
      </w:r>
      <w:r w:rsidRPr="00ED14C8">
        <w:rPr>
          <w:rFonts w:ascii="Times New Roman" w:hAnsi="Times New Roman"/>
          <w:sz w:val="24"/>
          <w:szCs w:val="24"/>
        </w:rPr>
        <w:t xml:space="preserve">Lokasi </w:t>
      </w:r>
      <w:r w:rsidR="005411CE" w:rsidRPr="00ED14C8">
        <w:rPr>
          <w:rFonts w:ascii="Times New Roman" w:hAnsi="Times New Roman"/>
          <w:sz w:val="24"/>
          <w:szCs w:val="24"/>
        </w:rPr>
        <w:t xml:space="preserve">bisnis tidak bisa diabaikan begitu saja, karena pemilihan lokasi akan berpengaruh besar terhadap keberhasilan suatu perusahan dimasa yang akan datang. </w:t>
      </w:r>
      <w:r w:rsidRPr="00ED14C8">
        <w:rPr>
          <w:rFonts w:ascii="Times New Roman" w:hAnsi="Times New Roman"/>
          <w:sz w:val="24"/>
          <w:szCs w:val="24"/>
        </w:rPr>
        <w:t xml:space="preserve">Pengaruh </w:t>
      </w:r>
      <w:r w:rsidR="005411CE" w:rsidRPr="00ED14C8">
        <w:rPr>
          <w:rFonts w:ascii="Times New Roman" w:hAnsi="Times New Roman"/>
          <w:sz w:val="24"/>
          <w:szCs w:val="24"/>
        </w:rPr>
        <w:t>lokasi terhadap loyalitas juga telah dibuktikan oleh hasil penelitian sinaga (2010) yang menyimpulkan bahwa pemilihan lokasi yang tepat dan dekat dengan lingkungan pelanggan akan memberikan dampak yang positif untuk meningkatkan loyalitas.</w:t>
      </w:r>
    </w:p>
    <w:p w:rsidR="00D85311" w:rsidRPr="00ED14C8" w:rsidRDefault="009411D7">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b/>
          <w:bCs/>
          <w:sz w:val="24"/>
          <w:szCs w:val="24"/>
        </w:rPr>
      </w:pPr>
      <w:bookmarkStart w:id="37" w:name="_Toc154652786"/>
      <w:r w:rsidRPr="00ED14C8">
        <w:rPr>
          <w:rFonts w:ascii="Times New Roman" w:hAnsi="Times New Roman"/>
          <w:b/>
          <w:bCs/>
          <w:sz w:val="24"/>
          <w:szCs w:val="24"/>
        </w:rPr>
        <w:t>Pengertian</w:t>
      </w:r>
      <w:r w:rsidR="00E12054" w:rsidRPr="00ED14C8">
        <w:rPr>
          <w:rFonts w:ascii="Times New Roman" w:hAnsi="Times New Roman"/>
          <w:b/>
          <w:bCs/>
          <w:sz w:val="24"/>
          <w:szCs w:val="24"/>
        </w:rPr>
        <w:t>Kualitas L</w:t>
      </w:r>
      <w:r w:rsidR="00D85311" w:rsidRPr="00ED14C8">
        <w:rPr>
          <w:rFonts w:ascii="Times New Roman" w:hAnsi="Times New Roman"/>
          <w:b/>
          <w:bCs/>
          <w:sz w:val="24"/>
          <w:szCs w:val="24"/>
        </w:rPr>
        <w:t>ayanan</w:t>
      </w:r>
      <w:bookmarkEnd w:id="37"/>
    </w:p>
    <w:p w:rsidR="00F457F0" w:rsidRPr="00ED14C8" w:rsidRDefault="005411CE" w:rsidP="00B632D8">
      <w:pPr>
        <w:autoSpaceDE w:val="0"/>
        <w:autoSpaceDN w:val="0"/>
        <w:adjustRightInd w:val="0"/>
        <w:spacing w:after="0" w:line="480" w:lineRule="auto"/>
        <w:ind w:firstLine="426"/>
        <w:jc w:val="both"/>
        <w:rPr>
          <w:rFonts w:ascii="Times New Roman" w:hAnsi="Times New Roman"/>
          <w:sz w:val="24"/>
          <w:szCs w:val="24"/>
        </w:rPr>
      </w:pPr>
      <w:r w:rsidRPr="00ED14C8">
        <w:rPr>
          <w:rFonts w:ascii="Times New Roman" w:hAnsi="Times New Roman"/>
          <w:sz w:val="24"/>
          <w:szCs w:val="24"/>
        </w:rPr>
        <w:t xml:space="preserve">Menurut siagian, (dalam julita, 2001) layanan secara umum ialah rasa menyenangkan yang diberikan kepada orang lain disertai kemudahan-kemudahan dan memenuhi segala kebutuhan mereka. </w:t>
      </w:r>
      <w:r w:rsidR="00BD7B8C" w:rsidRPr="00ED14C8">
        <w:rPr>
          <w:rFonts w:ascii="Times New Roman" w:hAnsi="Times New Roman"/>
          <w:sz w:val="24"/>
          <w:szCs w:val="24"/>
        </w:rPr>
        <w:t xml:space="preserve">Sehingga </w:t>
      </w:r>
      <w:r w:rsidRPr="00ED14C8">
        <w:rPr>
          <w:rFonts w:ascii="Times New Roman" w:hAnsi="Times New Roman"/>
          <w:sz w:val="24"/>
          <w:szCs w:val="24"/>
        </w:rPr>
        <w:t xml:space="preserve">pelayanan merupakan suatu bentuk prosedur yang diberikan dalam upayanya memberikan kesenangan–kesenangan kepada orang lain dalam hal ini kepada pelanggan. </w:t>
      </w:r>
      <w:r w:rsidR="00BD7B8C" w:rsidRPr="00ED14C8">
        <w:rPr>
          <w:rFonts w:ascii="Times New Roman" w:hAnsi="Times New Roman"/>
          <w:sz w:val="24"/>
          <w:szCs w:val="24"/>
        </w:rPr>
        <w:t xml:space="preserve">Sedangkan </w:t>
      </w:r>
      <w:r w:rsidRPr="00ED14C8">
        <w:rPr>
          <w:rFonts w:ascii="Times New Roman" w:hAnsi="Times New Roman"/>
          <w:sz w:val="24"/>
          <w:szCs w:val="24"/>
        </w:rPr>
        <w:t>menurut philip kotler, pelayanan mengandung pengertian setiap kegiatan atau manfaat yang diberikan oleh suatu pihak kepada pihak lain yang pada dasarnya tidak berwujud dan tidak pula berakibat kepemilikan sesuatu (kotler</w:t>
      </w:r>
      <w:r w:rsidR="00ED14C8" w:rsidRPr="00ED14C8">
        <w:rPr>
          <w:rFonts w:ascii="Times New Roman" w:hAnsi="Times New Roman"/>
          <w:sz w:val="24"/>
          <w:szCs w:val="24"/>
        </w:rPr>
        <w:t xml:space="preserve">, 2012). </w:t>
      </w:r>
      <w:r w:rsidRPr="00ED14C8">
        <w:rPr>
          <w:rFonts w:ascii="Times New Roman" w:hAnsi="Times New Roman"/>
          <w:sz w:val="24"/>
          <w:szCs w:val="24"/>
        </w:rPr>
        <w:lastRenderedPageBreak/>
        <w:t xml:space="preserve">Menurut kotler dan amstrong (2008), layanan adalah setiap tindakan atau kegiatan yang dapat ditawarkan oleh satu pihak kepada pihak lain. </w:t>
      </w:r>
      <w:r w:rsidR="00BD7B8C" w:rsidRPr="00ED14C8">
        <w:rPr>
          <w:rFonts w:ascii="Times New Roman" w:hAnsi="Times New Roman"/>
          <w:sz w:val="24"/>
          <w:szCs w:val="24"/>
        </w:rPr>
        <w:t>Pada</w:t>
      </w:r>
      <w:r w:rsidRPr="00ED14C8">
        <w:rPr>
          <w:rFonts w:ascii="Times New Roman" w:hAnsi="Times New Roman"/>
          <w:sz w:val="24"/>
          <w:szCs w:val="24"/>
        </w:rPr>
        <w:t>dasarnya jasa tidak berwujud dan tidak mengakibatkan kepemilikan apapun.</w:t>
      </w:r>
    </w:p>
    <w:p w:rsidR="00F457F0" w:rsidRDefault="005411CE" w:rsidP="00B632D8">
      <w:pPr>
        <w:autoSpaceDE w:val="0"/>
        <w:autoSpaceDN w:val="0"/>
        <w:adjustRightInd w:val="0"/>
        <w:spacing w:after="0" w:line="480" w:lineRule="auto"/>
        <w:ind w:firstLine="426"/>
        <w:jc w:val="both"/>
        <w:rPr>
          <w:rFonts w:ascii="Times New Roman" w:hAnsi="Times New Roman"/>
          <w:sz w:val="24"/>
          <w:szCs w:val="24"/>
        </w:rPr>
      </w:pPr>
      <w:r w:rsidRPr="00B632D8">
        <w:rPr>
          <w:rFonts w:ascii="Times New Roman" w:hAnsi="Times New Roman"/>
          <w:sz w:val="24"/>
          <w:szCs w:val="24"/>
        </w:rPr>
        <w:t xml:space="preserve">Produksi jasa mungkin berkaitan dengan produk fisik atau tidak. Menurut (kotler, </w:t>
      </w:r>
      <w:r w:rsidR="00F33B1F">
        <w:rPr>
          <w:rFonts w:ascii="Times New Roman" w:hAnsi="Times New Roman"/>
          <w:sz w:val="24"/>
          <w:szCs w:val="24"/>
        </w:rPr>
        <w:t>2008</w:t>
      </w:r>
      <w:r w:rsidRPr="00B632D8">
        <w:rPr>
          <w:rFonts w:ascii="Times New Roman" w:hAnsi="Times New Roman"/>
          <w:sz w:val="24"/>
          <w:szCs w:val="24"/>
        </w:rPr>
        <w:t>) dalam wisnalmawati (2005), kualitas layanan adalah suatu daya tanggap dan realitas dari jasa yang diberikan perusahaan. Kualitas pelayanan harus dimulai dari kebutuhan pelanggan dan berakhir pada persepsi pelanggan. Hal ini berarti bahwa kualitas yang baik bukanlah berdasarkan persepsi penyediaan jasa, melainkan berdasarkan persepsi pelanggan. Terdapat lima dimensi kualitas layanan yang diidentifikasikan oleh parasuraman, zeithaml dan berry (1988) dalam tjiptono (20</w:t>
      </w:r>
      <w:r w:rsidR="00F33B1F">
        <w:rPr>
          <w:rFonts w:ascii="Times New Roman" w:hAnsi="Times New Roman"/>
          <w:sz w:val="24"/>
          <w:szCs w:val="24"/>
        </w:rPr>
        <w:t>14</w:t>
      </w:r>
      <w:r w:rsidR="00BD7B8C" w:rsidRPr="00B632D8">
        <w:rPr>
          <w:rFonts w:ascii="Times New Roman" w:hAnsi="Times New Roman"/>
          <w:sz w:val="24"/>
          <w:szCs w:val="24"/>
        </w:rPr>
        <w:t xml:space="preserve">) meliputi: </w:t>
      </w:r>
    </w:p>
    <w:p w:rsidR="00F457F0" w:rsidRDefault="00BD7B8C">
      <w:pPr>
        <w:pStyle w:val="ListParagraph"/>
        <w:numPr>
          <w:ilvl w:val="1"/>
          <w:numId w:val="16"/>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Tampilan Fisik (</w:t>
      </w:r>
      <w:r w:rsidRPr="00F457F0">
        <w:rPr>
          <w:rFonts w:ascii="Times New Roman" w:hAnsi="Times New Roman"/>
          <w:i/>
          <w:iCs/>
          <w:sz w:val="24"/>
          <w:szCs w:val="24"/>
        </w:rPr>
        <w:t>Tangible</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Tampilan fisik merupakan kemampuan suatu perusahaan dalam menunjukkan eksistensinya kepada pihak eksternal. Penampilan dan kemampuan sarana dan prasarana fisik harus dapat diandalkan, keadaan lingkungan sekitarnya adalah bukti dari pelayanan yang diberikan. </w:t>
      </w:r>
    </w:p>
    <w:p w:rsidR="00F457F0" w:rsidRDefault="00BD7B8C">
      <w:pPr>
        <w:pStyle w:val="ListParagraph"/>
        <w:numPr>
          <w:ilvl w:val="1"/>
          <w:numId w:val="16"/>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Kehandalan (</w:t>
      </w:r>
      <w:r w:rsidRPr="00F457F0">
        <w:rPr>
          <w:rFonts w:ascii="Times New Roman" w:hAnsi="Times New Roman"/>
          <w:i/>
          <w:iCs/>
          <w:sz w:val="24"/>
          <w:szCs w:val="24"/>
        </w:rPr>
        <w:t>Reliability</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Kehandalan yaitu kemampuan untuk memberikan jasa sesuai dengan yang dijanjikan dengan akurat dan handal. Hal ini sangat penting bagi sebagian pelanggan, sehingga mereka bersedia mengeluarkan biaya tambahan agar perusahaan melakukan transaksi sesuai dengan yang dijanjikan. Hal ini dapat digambarkan dengan kecepatan pelayanan. </w:t>
      </w:r>
    </w:p>
    <w:p w:rsidR="00F457F0" w:rsidRDefault="00BD7B8C">
      <w:pPr>
        <w:pStyle w:val="ListParagraph"/>
        <w:numPr>
          <w:ilvl w:val="1"/>
          <w:numId w:val="16"/>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Daya Tanggap (</w:t>
      </w:r>
      <w:r w:rsidRPr="00F457F0">
        <w:rPr>
          <w:rFonts w:ascii="Times New Roman" w:hAnsi="Times New Roman"/>
          <w:i/>
          <w:iCs/>
          <w:sz w:val="24"/>
          <w:szCs w:val="24"/>
        </w:rPr>
        <w:t>Responsiveness</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lastRenderedPageBreak/>
        <w:t xml:space="preserve">Daya tanggap merupakan kesediaan untuk membantu pelanggan dan memberikan pelayanan dengan segera dan tepat. Dimensi ini menentukan pada kecepatan dalam menghadapi permintaan, pertanyaan, keluhan serta kesulitan pelanggan. Dimensi ini dapat digambarkan dengan tanggap dalam menghadapi keluhan, kesediaan membantu pelanggan dan kecepatan pelayanan. </w:t>
      </w:r>
    </w:p>
    <w:p w:rsidR="00F457F0" w:rsidRDefault="00BD7B8C">
      <w:pPr>
        <w:pStyle w:val="ListParagraph"/>
        <w:numPr>
          <w:ilvl w:val="1"/>
          <w:numId w:val="16"/>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Jaminan (</w:t>
      </w:r>
      <w:r w:rsidRPr="00F457F0">
        <w:rPr>
          <w:rFonts w:ascii="Times New Roman" w:hAnsi="Times New Roman"/>
          <w:i/>
          <w:iCs/>
          <w:sz w:val="24"/>
          <w:szCs w:val="24"/>
        </w:rPr>
        <w:t>Assurance</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Jaminan merupakan pengetahuan dan keramahan karyawan serta kemampuannya untuk memberikan kesan dapat dipercaya dan penuh keyakinan. </w:t>
      </w:r>
    </w:p>
    <w:p w:rsidR="00F457F0" w:rsidRDefault="00BD7B8C">
      <w:pPr>
        <w:pStyle w:val="ListParagraph"/>
        <w:numPr>
          <w:ilvl w:val="1"/>
          <w:numId w:val="16"/>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Kepedulian (</w:t>
      </w:r>
      <w:r w:rsidRPr="00F457F0">
        <w:rPr>
          <w:rFonts w:ascii="Times New Roman" w:hAnsi="Times New Roman"/>
          <w:i/>
          <w:iCs/>
          <w:sz w:val="24"/>
          <w:szCs w:val="24"/>
        </w:rPr>
        <w:t>Emphaty</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Kepedulian adalah memiliki rasa memperhatikan dan memelihara kepada masing-masing pelanggan. </w:t>
      </w:r>
    </w:p>
    <w:p w:rsidR="00F457F0" w:rsidRDefault="00BD7B8C" w:rsidP="00B632D8">
      <w:pPr>
        <w:autoSpaceDE w:val="0"/>
        <w:autoSpaceDN w:val="0"/>
        <w:adjustRightInd w:val="0"/>
        <w:spacing w:after="0" w:line="480" w:lineRule="auto"/>
        <w:ind w:firstLine="426"/>
        <w:jc w:val="both"/>
        <w:rPr>
          <w:rFonts w:ascii="Times New Roman" w:hAnsi="Times New Roman"/>
          <w:sz w:val="24"/>
          <w:szCs w:val="24"/>
        </w:rPr>
      </w:pPr>
      <w:r w:rsidRPr="00B632D8">
        <w:rPr>
          <w:rFonts w:ascii="Times New Roman" w:hAnsi="Times New Roman"/>
          <w:sz w:val="24"/>
          <w:szCs w:val="24"/>
        </w:rPr>
        <w:t xml:space="preserve">Bentuk-bentuk layanan tidak terlepas dari tiga macam hal menurut (Moenir, </w:t>
      </w:r>
      <w:r w:rsidR="00F33B1F">
        <w:rPr>
          <w:rFonts w:ascii="Times New Roman" w:hAnsi="Times New Roman"/>
          <w:sz w:val="24"/>
          <w:szCs w:val="24"/>
        </w:rPr>
        <w:t>2010</w:t>
      </w:r>
      <w:r w:rsidRPr="00B632D8">
        <w:rPr>
          <w:rFonts w:ascii="Times New Roman" w:hAnsi="Times New Roman"/>
          <w:sz w:val="24"/>
          <w:szCs w:val="24"/>
        </w:rPr>
        <w:t xml:space="preserve">), yaitu layanan dengan cara lisan, layanan melalui tulisan, layanan melalui perbuatan. </w:t>
      </w:r>
    </w:p>
    <w:p w:rsidR="00F457F0" w:rsidRDefault="00BD7B8C">
      <w:pPr>
        <w:pStyle w:val="ListParagraph"/>
        <w:numPr>
          <w:ilvl w:val="1"/>
          <w:numId w:val="17"/>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 xml:space="preserve">Layanan dengan cara lisan </w:t>
      </w:r>
    </w:p>
    <w:p w:rsid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Layanan dengan cara lisan dilakukan oleh petugas-petugas dibidang hubungan masyarakat, bidang layanan informasi dan bidang-bidang lain yang tugasnya memberikan penjelasan atau keterangan kepada siapapun yang memerlukan. </w:t>
      </w:r>
    </w:p>
    <w:p w:rsidR="00F457F0" w:rsidRDefault="00BD7B8C">
      <w:pPr>
        <w:pStyle w:val="ListParagraph"/>
        <w:numPr>
          <w:ilvl w:val="1"/>
          <w:numId w:val="17"/>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 xml:space="preserve">Layanan melalui tulisan </w:t>
      </w:r>
    </w:p>
    <w:p w:rsidR="00E23FD2" w:rsidRPr="008877C1" w:rsidRDefault="00BD7B8C" w:rsidP="008877C1">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Layanan melalui tulisan merupakan bentuk pelayanan yang paling menonjol dalam pelaksanaan tugas, tidak hanya dari segi jumlah tetapi juga dari segi peranannya. </w:t>
      </w:r>
    </w:p>
    <w:p w:rsidR="00F457F0" w:rsidRDefault="00BD7B8C">
      <w:pPr>
        <w:pStyle w:val="ListParagraph"/>
        <w:numPr>
          <w:ilvl w:val="1"/>
          <w:numId w:val="17"/>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lastRenderedPageBreak/>
        <w:t xml:space="preserve">Layanan melalui perbuatan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Pada umumnya layanan melalui perbuatan 70-80% dilakukan oleh petugas</w:t>
      </w:r>
      <w:r w:rsidR="00F457F0" w:rsidRPr="00F457F0">
        <w:rPr>
          <w:rFonts w:ascii="Times New Roman" w:hAnsi="Times New Roman"/>
          <w:sz w:val="24"/>
          <w:szCs w:val="24"/>
        </w:rPr>
        <w:t>-</w:t>
      </w:r>
      <w:r w:rsidRPr="00F457F0">
        <w:rPr>
          <w:rFonts w:ascii="Times New Roman" w:hAnsi="Times New Roman"/>
          <w:sz w:val="24"/>
          <w:szCs w:val="24"/>
        </w:rPr>
        <w:t xml:space="preserve">petugas tingkat menengah dan bawah, oleh karena itu faktor keahlian dan ketrampilan sangat menentukan terhadap perbuatan atau pekerjaan. </w:t>
      </w:r>
    </w:p>
    <w:p w:rsidR="00BD7B8C" w:rsidRPr="00B632D8" w:rsidRDefault="00BD7B8C" w:rsidP="00B632D8">
      <w:pPr>
        <w:autoSpaceDE w:val="0"/>
        <w:autoSpaceDN w:val="0"/>
        <w:adjustRightInd w:val="0"/>
        <w:spacing w:after="0" w:line="480" w:lineRule="auto"/>
        <w:ind w:firstLine="426"/>
        <w:jc w:val="both"/>
        <w:rPr>
          <w:rFonts w:ascii="Times New Roman" w:hAnsi="Times New Roman"/>
          <w:sz w:val="24"/>
          <w:szCs w:val="24"/>
        </w:rPr>
      </w:pPr>
      <w:r w:rsidRPr="00B632D8">
        <w:rPr>
          <w:rFonts w:ascii="Times New Roman" w:hAnsi="Times New Roman"/>
          <w:sz w:val="24"/>
          <w:szCs w:val="24"/>
        </w:rPr>
        <w:t>Kualitas layananadalah salah satutolok ukur dalam menentukan keputusan pembelian oleh seorang pengguna jasa, karena melalui kualitas pelayanan dapat dinilai kinerja dan puas atau tidaknya konsumen dengan layanan yang diberikan oleh penyedia jasa. Sabihaini (2002) menyimpulkan bahwa peningkatan kualitas jasa akan memberikan dampak yang baik untuk meningkatkan loyalitas. Bloomer, Ruyter dan Peeters (1998) mendapatkan kualitas jasa memiliki pengaruh langsung terhadap loyalitas dan mempengaruhi loyalitas melalui kepuasan. Hasil yang sama juga diperlihatkan oleh hasil penelitian Andreasson dan Lindestad (1998).</w:t>
      </w:r>
    </w:p>
    <w:p w:rsidR="00D85311" w:rsidRPr="003B28C2" w:rsidRDefault="009411D7">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b/>
          <w:bCs/>
          <w:sz w:val="24"/>
          <w:szCs w:val="24"/>
        </w:rPr>
      </w:pPr>
      <w:bookmarkStart w:id="38" w:name="_Toc154652787"/>
      <w:r w:rsidRPr="003B28C2">
        <w:rPr>
          <w:rFonts w:ascii="Times New Roman" w:hAnsi="Times New Roman"/>
          <w:b/>
          <w:bCs/>
          <w:sz w:val="24"/>
          <w:szCs w:val="24"/>
        </w:rPr>
        <w:t>Pengertian</w:t>
      </w:r>
      <w:r w:rsidR="00D85311" w:rsidRPr="003B28C2">
        <w:rPr>
          <w:rFonts w:ascii="Times New Roman" w:hAnsi="Times New Roman"/>
          <w:b/>
          <w:bCs/>
          <w:sz w:val="24"/>
          <w:szCs w:val="24"/>
        </w:rPr>
        <w:t xml:space="preserve"> Sistem Pembayaran</w:t>
      </w:r>
      <w:bookmarkEnd w:id="38"/>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t xml:space="preserve">Berdasar </w:t>
      </w:r>
      <w:bookmarkStart w:id="39" w:name="_Hlk151020641"/>
      <w:r w:rsidRPr="00F457F0">
        <w:rPr>
          <w:rFonts w:ascii="Times New Roman" w:hAnsi="Times New Roman"/>
          <w:sz w:val="24"/>
          <w:szCs w:val="24"/>
        </w:rPr>
        <w:t>Undang-Undang No</w:t>
      </w:r>
      <w:r w:rsidR="00F457F0">
        <w:rPr>
          <w:rFonts w:ascii="Times New Roman" w:hAnsi="Times New Roman"/>
          <w:sz w:val="24"/>
          <w:szCs w:val="24"/>
        </w:rPr>
        <w:t>mor</w:t>
      </w:r>
      <w:r w:rsidRPr="00F457F0">
        <w:rPr>
          <w:rFonts w:ascii="Times New Roman" w:hAnsi="Times New Roman"/>
          <w:sz w:val="24"/>
          <w:szCs w:val="24"/>
        </w:rPr>
        <w:t xml:space="preserve"> 23/1999 tentang Bank Indonesia</w:t>
      </w:r>
      <w:bookmarkEnd w:id="39"/>
      <w:r w:rsidRPr="00F457F0">
        <w:rPr>
          <w:rFonts w:ascii="Times New Roman" w:hAnsi="Times New Roman"/>
          <w:sz w:val="24"/>
          <w:szCs w:val="24"/>
        </w:rPr>
        <w:t xml:space="preserve">, sistem pembayaran merupakan proses atau metode yang terkait dengan transfer berbagai nilai moneter (instrumen pembayaran) dari satu pihak ke pihak lain dan terjadi sebagai hasil dari keberadaan transaksi ekonomi </w:t>
      </w:r>
      <w:r w:rsidR="00F457F0">
        <w:rPr>
          <w:rFonts w:ascii="Times New Roman" w:hAnsi="Times New Roman"/>
          <w:sz w:val="24"/>
          <w:szCs w:val="24"/>
        </w:rPr>
        <w:t>(</w:t>
      </w:r>
      <w:r w:rsidRPr="00F457F0">
        <w:rPr>
          <w:rFonts w:ascii="Times New Roman" w:hAnsi="Times New Roman"/>
          <w:sz w:val="24"/>
          <w:szCs w:val="24"/>
        </w:rPr>
        <w:t xml:space="preserve">Handayani, 2021). Sistem pembayaran merupakan sebuah transaksi uang atau sekuritas dari satu individu ke individu lain. Ada banyak cara untuk melakukannya, mulai dari metode pembayaran sederhana hingga sistem pembayaran yang kompleks yang melibatkan beberapa lembaga atau instansi. Bank Indonesia bertanggung jawab untuk memantau operasi sistem layanan pembayaran di Indonesia dan memastikan bahwa berfungsi dengan benar, sesuai dengan kewenangan yang diberikan oleh </w:t>
      </w:r>
      <w:r w:rsidRPr="00F457F0">
        <w:rPr>
          <w:rFonts w:ascii="Times New Roman" w:hAnsi="Times New Roman"/>
          <w:sz w:val="24"/>
          <w:szCs w:val="24"/>
        </w:rPr>
        <w:lastRenderedPageBreak/>
        <w:t xml:space="preserve">hukum perbankan (Widyayanti, 2020). Pembayaran tunai dan non tunai adalah dua jenis sistem pembayaran yang digunakan setiap hari. </w:t>
      </w:r>
    </w:p>
    <w:p w:rsidR="00F457F0" w:rsidRDefault="00BD7B8C">
      <w:pPr>
        <w:pStyle w:val="ListParagraph"/>
        <w:numPr>
          <w:ilvl w:val="1"/>
          <w:numId w:val="18"/>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Pembayaran Tunai (</w:t>
      </w:r>
      <w:r w:rsidRPr="00F457F0">
        <w:rPr>
          <w:rFonts w:ascii="Times New Roman" w:hAnsi="Times New Roman"/>
          <w:i/>
          <w:iCs/>
          <w:sz w:val="24"/>
          <w:szCs w:val="24"/>
        </w:rPr>
        <w:t>cash</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Pembayaran tunai adalah pembayaran yang dilakukan setelah pembelian barang atau jasa. Uang kertas dan koin yang membentuk mata uang rupiah Indonesia digunakan untuk melakukan pembayaran. </w:t>
      </w:r>
    </w:p>
    <w:p w:rsidR="00F457F0" w:rsidRDefault="00BD7B8C">
      <w:pPr>
        <w:pStyle w:val="ListParagraph"/>
        <w:numPr>
          <w:ilvl w:val="1"/>
          <w:numId w:val="18"/>
        </w:numPr>
        <w:autoSpaceDE w:val="0"/>
        <w:autoSpaceDN w:val="0"/>
        <w:adjustRightInd w:val="0"/>
        <w:spacing w:after="0" w:line="480" w:lineRule="auto"/>
        <w:ind w:left="284" w:hanging="284"/>
        <w:jc w:val="both"/>
        <w:rPr>
          <w:rFonts w:ascii="Times New Roman" w:hAnsi="Times New Roman"/>
          <w:sz w:val="24"/>
          <w:szCs w:val="24"/>
        </w:rPr>
      </w:pPr>
      <w:r w:rsidRPr="00F457F0">
        <w:rPr>
          <w:rFonts w:ascii="Times New Roman" w:hAnsi="Times New Roman"/>
          <w:sz w:val="24"/>
          <w:szCs w:val="24"/>
        </w:rPr>
        <w:t>Pembayaran Dilakukan Tanpa Uang Tunai (</w:t>
      </w:r>
      <w:r w:rsidRPr="00F457F0">
        <w:rPr>
          <w:rFonts w:ascii="Times New Roman" w:hAnsi="Times New Roman"/>
          <w:i/>
          <w:iCs/>
          <w:sz w:val="24"/>
          <w:szCs w:val="24"/>
        </w:rPr>
        <w:t>non-cash</w:t>
      </w:r>
      <w:r w:rsidRPr="00F457F0">
        <w:rPr>
          <w:rFonts w:ascii="Times New Roman" w:hAnsi="Times New Roman"/>
          <w:sz w:val="24"/>
          <w:szCs w:val="24"/>
        </w:rPr>
        <w:t xml:space="preserve">) </w:t>
      </w:r>
    </w:p>
    <w:p w:rsidR="00F457F0" w:rsidRPr="00F457F0" w:rsidRDefault="00BD7B8C" w:rsidP="00F457F0">
      <w:pPr>
        <w:pStyle w:val="ListParagraph"/>
        <w:autoSpaceDE w:val="0"/>
        <w:autoSpaceDN w:val="0"/>
        <w:adjustRightInd w:val="0"/>
        <w:spacing w:after="0" w:line="480" w:lineRule="auto"/>
        <w:ind w:left="284"/>
        <w:jc w:val="both"/>
        <w:rPr>
          <w:rFonts w:ascii="Times New Roman" w:hAnsi="Times New Roman"/>
          <w:sz w:val="24"/>
          <w:szCs w:val="24"/>
        </w:rPr>
      </w:pPr>
      <w:r w:rsidRPr="00F457F0">
        <w:rPr>
          <w:rFonts w:ascii="Times New Roman" w:hAnsi="Times New Roman"/>
          <w:sz w:val="24"/>
          <w:szCs w:val="24"/>
        </w:rPr>
        <w:t xml:space="preserve">Pembayaran </w:t>
      </w:r>
      <w:r w:rsidRPr="00F457F0">
        <w:rPr>
          <w:rFonts w:ascii="Times New Roman" w:hAnsi="Times New Roman"/>
          <w:i/>
          <w:iCs/>
          <w:sz w:val="24"/>
          <w:szCs w:val="24"/>
        </w:rPr>
        <w:t>non-cash</w:t>
      </w:r>
      <w:r w:rsidRPr="00F457F0">
        <w:rPr>
          <w:rFonts w:ascii="Times New Roman" w:hAnsi="Times New Roman"/>
          <w:sz w:val="24"/>
          <w:szCs w:val="24"/>
        </w:rPr>
        <w:t xml:space="preserve"> adalah transaksi yang dilakukan melalui kartu atau aplikasi, sistem pembayaran ini menjadi semakin populer sebagai hasil dari inovasi seperti kartu debit /ATM, kartu kredit, dan beragam tipe dompet digital seperti Dana, Ovo, dan GoPay (Aly dan Trianasari, 2020). </w:t>
      </w:r>
    </w:p>
    <w:p w:rsidR="00D85311" w:rsidRDefault="009411D7">
      <w:pPr>
        <w:pStyle w:val="ListParagraph"/>
        <w:numPr>
          <w:ilvl w:val="0"/>
          <w:numId w:val="4"/>
        </w:numPr>
        <w:autoSpaceDE w:val="0"/>
        <w:autoSpaceDN w:val="0"/>
        <w:adjustRightInd w:val="0"/>
        <w:spacing w:after="0" w:line="480" w:lineRule="auto"/>
        <w:ind w:left="426" w:hanging="426"/>
        <w:contextualSpacing w:val="0"/>
        <w:jc w:val="both"/>
        <w:outlineLvl w:val="2"/>
        <w:rPr>
          <w:rFonts w:ascii="Times New Roman" w:hAnsi="Times New Roman"/>
          <w:b/>
          <w:bCs/>
          <w:sz w:val="24"/>
          <w:szCs w:val="24"/>
        </w:rPr>
      </w:pPr>
      <w:bookmarkStart w:id="40" w:name="_Toc154652788"/>
      <w:r w:rsidRPr="00D73010">
        <w:rPr>
          <w:rFonts w:ascii="Times New Roman" w:hAnsi="Times New Roman"/>
          <w:b/>
          <w:bCs/>
          <w:sz w:val="24"/>
          <w:szCs w:val="24"/>
        </w:rPr>
        <w:t>Pengertian</w:t>
      </w:r>
      <w:r w:rsidR="00D85311" w:rsidRPr="00D73010">
        <w:rPr>
          <w:rFonts w:ascii="Times New Roman" w:hAnsi="Times New Roman"/>
          <w:b/>
          <w:bCs/>
          <w:sz w:val="24"/>
          <w:szCs w:val="24"/>
        </w:rPr>
        <w:t xml:space="preserve"> Loyalitas Pelanggan</w:t>
      </w:r>
      <w:bookmarkEnd w:id="40"/>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t xml:space="preserve">Dalam dunia bisnis, loyalitas pelanggan memiliki peran penting dalam mempertahankan konsumen yang berarti dapat mempertahankan kelangsungan hidup perusahaan. Hal ini menjadi alasan utama bagi sebuah perusahaan untuk menarik dan mempertahankan pelanggan. Dua hal yang menjadi pertimbangan utama perusahaan dalam mempertahankan loyalitas pelanggan, pertama karena semakin mahalnya biaya perolehan pealnggan baru dalam kompetisi yang sangat ketat. Kedua adalah adanya kenyataan bahwa tingkat kemampuan perusahaan mendapatkan laba yang berbanding lurus dengan pertumbuhan hubungan antara perusahaan dan pelanggan secara permanen. Loyalitas menggambarkan kesediaan konsumen untuk menggunakan barang atau jasa secara berulang-ulang secara sukarela, merekomendasikan produk tersebut kepada konsumen lain. </w:t>
      </w:r>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lastRenderedPageBreak/>
        <w:t>Menurut Oliver yang dikutip oleh Ratih Hurriyati (2015:432) pengertian loyalitas pelanggan adalah “Komitmen pelanggan bertahan secara mendalam untuk berlangganan kembali atau melakukan pembelian ulang produk atau jasa terpilih secara konsisten di masa yang akan datang, meskipun pengaruh situasi dan usaha-usaha pemasarsn mempunyai potensi untuk perubahan perilaku”. Sedangkan menurut Lovelock (2011:338) berpendapat “Loyalitas ditujukan kepada suatu perilaku yang ditujukan kepada pembelian berulang dan merekomendasikan produk perusahaan kepada teman atau mitra”. Definisi loyalitas menurut Griffin dalam Junaedi (2015:17), “</w:t>
      </w:r>
      <w:r w:rsidRPr="00F457F0">
        <w:rPr>
          <w:rFonts w:ascii="Times New Roman" w:hAnsi="Times New Roman"/>
          <w:i/>
          <w:iCs/>
          <w:sz w:val="24"/>
          <w:szCs w:val="24"/>
        </w:rPr>
        <w:t>Loyalty is defined as nonrandom purchase expresse over time by some decision making unit</w:t>
      </w:r>
      <w:r w:rsidRPr="00F457F0">
        <w:rPr>
          <w:rFonts w:ascii="Times New Roman" w:hAnsi="Times New Roman"/>
          <w:sz w:val="24"/>
          <w:szCs w:val="24"/>
        </w:rPr>
        <w:t xml:space="preserve">.” Loyalitas pelanggan lebih mengacu pada wujud perilaku dari unit-unit pengambilan keputusan untuk melakukan pembelian secara terus menerus terhadap barang atau jasa suatu perusahaan yang dipilih. Menurut Junaedi (2015:17) Loyalitas secara bahasa diartikan kesetiaan, yaitu kesetiaan seseorang terhadap suatu obyek. </w:t>
      </w:r>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t>Konseptualisasi dari loyalitas berkembang secara perlahan lebih dari setahun, dimulai dari upaya atas perilaku loyalitas. Perilaku loyalitas diukur dengan outcomenya. Loyalitas diartikan sama dengan “komitmen”. Loyalitas mengurangi serangan para kompetitor dari perusahaan sejenis, pertarungan produk dan pertarungan persepsi. Loyalitas pelanggan berawal dari penilaian pelanggan terhadap kualitas produk atau jasa yang diterimanya berdasarkan harapan yang telah terkonsep dalam pikirannya. Harapan tersebut muncul dari produk yang telah diterima sebelumnya serta berita dari mulut ke mulut yang sampai pada pelanggan.</w:t>
      </w:r>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lastRenderedPageBreak/>
        <w:t xml:space="preserve">Proses calon pelanggan menjadi loyal terhadap perusahaan terbentuk melalui beberapa tahapan. Setiap tahapan memiliki kebutuhan khusus. Dengan mengenali setiap tahap dan memenuhi kebutuhan khusus tersebut perusahaan mempunyai peluang yang lebih besar untuk mengubah pembeli menjadi pelanggan yang loyal. Menurut Stanley A. Brown yang dikutip Ratih Hurriyati (2015:443), loyalitas pelanggan memiliki tahapan sesuai dengan customer lifetime value. Tahapan tersebut adalah: </w:t>
      </w:r>
    </w:p>
    <w:p w:rsidR="00F457F0" w:rsidRPr="0083511F" w:rsidRDefault="00BD7B8C">
      <w:pPr>
        <w:pStyle w:val="ListParagraph"/>
        <w:numPr>
          <w:ilvl w:val="1"/>
          <w:numId w:val="20"/>
        </w:numPr>
        <w:autoSpaceDE w:val="0"/>
        <w:autoSpaceDN w:val="0"/>
        <w:adjustRightInd w:val="0"/>
        <w:spacing w:after="0" w:line="480" w:lineRule="auto"/>
        <w:ind w:left="284" w:hanging="284"/>
        <w:jc w:val="both"/>
        <w:rPr>
          <w:rFonts w:ascii="Times New Roman" w:hAnsi="Times New Roman"/>
          <w:sz w:val="24"/>
          <w:szCs w:val="24"/>
        </w:rPr>
      </w:pPr>
      <w:r w:rsidRPr="0083511F">
        <w:rPr>
          <w:rFonts w:ascii="Times New Roman" w:hAnsi="Times New Roman"/>
          <w:i/>
          <w:iCs/>
          <w:sz w:val="24"/>
          <w:szCs w:val="24"/>
        </w:rPr>
        <w:t>Cognitive Loyalty</w:t>
      </w:r>
      <w:r w:rsidRPr="0083511F">
        <w:rPr>
          <w:rFonts w:ascii="Times New Roman" w:hAnsi="Times New Roman"/>
          <w:sz w:val="24"/>
          <w:szCs w:val="24"/>
        </w:rPr>
        <w:t xml:space="preserve"> yaitu tahap yang menekankan loyalitas pada tahap kognitif atau berdasarkan kepada keyakinan pelanggan terhadap suatu merek. Pengetahuan ini bisa berasal dari pengetahuan sebelumnya atau pengalaman yang baru terjadi. Tahap ini merupakan tahap loyalitas yang plaing dangkal, jika sebuah transaksi dilakukan secara rutin dan kepuasan tidak diproses maka kedalaman loyalitas tidak akan menjadi bagian dari pengalaman pelanggan. </w:t>
      </w:r>
    </w:p>
    <w:p w:rsidR="00F457F0" w:rsidRPr="0083511F" w:rsidRDefault="00BD7B8C">
      <w:pPr>
        <w:pStyle w:val="ListParagraph"/>
        <w:numPr>
          <w:ilvl w:val="1"/>
          <w:numId w:val="20"/>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i/>
          <w:iCs/>
          <w:sz w:val="24"/>
          <w:szCs w:val="24"/>
        </w:rPr>
        <w:t>Affective Loyalty</w:t>
      </w:r>
      <w:r w:rsidRPr="0083511F">
        <w:rPr>
          <w:rFonts w:ascii="Times New Roman" w:hAnsi="Times New Roman"/>
          <w:sz w:val="24"/>
          <w:szCs w:val="24"/>
        </w:rPr>
        <w:t xml:space="preserve">, yaitu tahap kesukaan atau kepuasan pelanggan terhadap suatu merek bekembang berdasarkan akumulasi menggunakan produk perusahaan, pelanggn cukup rentan untuk berganti merek atau mencoba produk kompetitor, diketahui pelanggan yang berganti merek atau produk mengtakan mereka puas dengan merek atau produk sebelumnya. Sehingga peusahaan lebih menginginkan pelanggan ada pada tahap loyalitas yang lebih dalam. </w:t>
      </w:r>
    </w:p>
    <w:p w:rsidR="00F457F0" w:rsidRPr="0083511F" w:rsidRDefault="00BD7B8C">
      <w:pPr>
        <w:pStyle w:val="ListParagraph"/>
        <w:numPr>
          <w:ilvl w:val="1"/>
          <w:numId w:val="20"/>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i/>
          <w:iCs/>
          <w:sz w:val="24"/>
          <w:szCs w:val="24"/>
        </w:rPr>
        <w:t>Conative Loyalty</w:t>
      </w:r>
      <w:r w:rsidRPr="0083511F">
        <w:rPr>
          <w:rFonts w:ascii="Times New Roman" w:hAnsi="Times New Roman"/>
          <w:sz w:val="24"/>
          <w:szCs w:val="24"/>
        </w:rPr>
        <w:t xml:space="preserve">, sebagai komitmen untuk membeli kembali secara spesifik terhadap suatu merek. Tahap conative dipengaruhi oleh pengalam posisitif yang diraskan oleh pelanggan setelah berkali-kali menggunakan produk atau </w:t>
      </w:r>
      <w:r w:rsidRPr="0083511F">
        <w:rPr>
          <w:rFonts w:ascii="Times New Roman" w:hAnsi="Times New Roman"/>
          <w:sz w:val="24"/>
          <w:szCs w:val="24"/>
        </w:rPr>
        <w:lastRenderedPageBreak/>
        <w:t xml:space="preserve">merek. Pada tahap loyalty ini pelanggan mempunyai komitmen yang cukup dalam untuk menggunakan produk atau merek perusahaan. </w:t>
      </w:r>
    </w:p>
    <w:p w:rsidR="00F457F0" w:rsidRPr="0083511F" w:rsidRDefault="00BD7B8C">
      <w:pPr>
        <w:pStyle w:val="ListParagraph"/>
        <w:numPr>
          <w:ilvl w:val="1"/>
          <w:numId w:val="20"/>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i/>
          <w:iCs/>
          <w:sz w:val="24"/>
          <w:szCs w:val="24"/>
        </w:rPr>
        <w:t>Action Loyalty</w:t>
      </w:r>
      <w:r w:rsidRPr="0083511F">
        <w:rPr>
          <w:rFonts w:ascii="Times New Roman" w:hAnsi="Times New Roman"/>
          <w:sz w:val="24"/>
          <w:szCs w:val="24"/>
        </w:rPr>
        <w:t xml:space="preserve">, merupakan tahap terakhir dari tahap loyalty, dimana </w:t>
      </w:r>
      <w:r w:rsidRPr="00E12054">
        <w:rPr>
          <w:rFonts w:ascii="Times New Roman" w:hAnsi="Times New Roman"/>
          <w:i/>
          <w:iCs/>
          <w:sz w:val="24"/>
          <w:szCs w:val="24"/>
        </w:rPr>
        <w:t>cognitive loyalty</w:t>
      </w:r>
      <w:r w:rsidRPr="0083511F">
        <w:rPr>
          <w:rFonts w:ascii="Times New Roman" w:hAnsi="Times New Roman"/>
          <w:sz w:val="24"/>
          <w:szCs w:val="24"/>
        </w:rPr>
        <w:t xml:space="preserve"> fokus kepada soek kinerja dan merek, </w:t>
      </w:r>
      <w:r w:rsidRPr="00E12054">
        <w:rPr>
          <w:rFonts w:ascii="Times New Roman" w:hAnsi="Times New Roman"/>
          <w:i/>
          <w:iCs/>
          <w:sz w:val="24"/>
          <w:szCs w:val="24"/>
        </w:rPr>
        <w:t>affective loyalty</w:t>
      </w:r>
      <w:r w:rsidRPr="0083511F">
        <w:rPr>
          <w:rFonts w:ascii="Times New Roman" w:hAnsi="Times New Roman"/>
          <w:sz w:val="24"/>
          <w:szCs w:val="24"/>
        </w:rPr>
        <w:t xml:space="preserve"> fokus terhadap bagaimana sebuah merek disukai oleh pelanggan, sedangkan </w:t>
      </w:r>
      <w:r w:rsidRPr="00E12054">
        <w:rPr>
          <w:rFonts w:ascii="Times New Roman" w:hAnsi="Times New Roman"/>
          <w:i/>
          <w:iCs/>
          <w:sz w:val="24"/>
          <w:szCs w:val="24"/>
        </w:rPr>
        <w:t>conative loyalty</w:t>
      </w:r>
      <w:r w:rsidRPr="0083511F">
        <w:rPr>
          <w:rFonts w:ascii="Times New Roman" w:hAnsi="Times New Roman"/>
          <w:sz w:val="24"/>
          <w:szCs w:val="24"/>
        </w:rPr>
        <w:t xml:space="preserve"> di ekspresikan dalam komitmen atau niat pelanggan untuk membeli kembali suatu merek. </w:t>
      </w:r>
      <w:r w:rsidRPr="00E12054">
        <w:rPr>
          <w:rFonts w:ascii="Times New Roman" w:hAnsi="Times New Roman"/>
          <w:i/>
          <w:iCs/>
          <w:sz w:val="24"/>
          <w:szCs w:val="24"/>
        </w:rPr>
        <w:t>Action loyalty</w:t>
      </w:r>
      <w:r w:rsidRPr="0083511F">
        <w:rPr>
          <w:rFonts w:ascii="Times New Roman" w:hAnsi="Times New Roman"/>
          <w:sz w:val="24"/>
          <w:szCs w:val="24"/>
        </w:rPr>
        <w:t xml:space="preserve"> merupakan sebuah komitmen untuk aksi atau tindakan membeli kembali sebuah produk atau merek. </w:t>
      </w:r>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t xml:space="preserve">Menurut Grifin dalam hurriyati (2015:22) ada empat cara agar konsumen tidak meninggalkan </w:t>
      </w:r>
      <w:r w:rsidR="00E12054">
        <w:rPr>
          <w:rFonts w:ascii="Times New Roman" w:hAnsi="Times New Roman"/>
          <w:sz w:val="24"/>
          <w:szCs w:val="24"/>
        </w:rPr>
        <w:t>Perusahaan:</w:t>
      </w:r>
    </w:p>
    <w:p w:rsidR="00F457F0" w:rsidRPr="004131F2" w:rsidRDefault="00BD7B8C">
      <w:pPr>
        <w:pStyle w:val="ListParagraph"/>
        <w:numPr>
          <w:ilvl w:val="1"/>
          <w:numId w:val="21"/>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 xml:space="preserve">Mempermudah konsumen untuk memberikan umpan balik kepada perusahaan. Salah satu kegiatan yang paling menguntungkan bagi perusahaan adalah mencari keluhan konsumen, memudahkan konsumen untuk memberikan umpan balik dengan cara bertanya kepada konsumen secara teratur mengenai pembelian itu memenuhi kebutuhan mereka, apakah itu yang mereka harapkan serta bagaimana cara meningkatkannya. </w:t>
      </w:r>
    </w:p>
    <w:p w:rsidR="00F457F0" w:rsidRPr="004131F2" w:rsidRDefault="00BD7B8C">
      <w:pPr>
        <w:pStyle w:val="ListParagraph"/>
        <w:numPr>
          <w:ilvl w:val="1"/>
          <w:numId w:val="21"/>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 xml:space="preserve">Bila konsumen membutuhkan bantuan, berikanlah dengan segera. Setelah perusahaan memperoleh umpan balik dari konsumen, perusahaan harus bertindak dengan cepat. Bila konsumen menghubungi untuk menyampaikan keluhan, perusahaan harus memberi respon dengan segera, sebaiknya dengan menegaskan maksud perusahaan untuk menyelesaikan masalah secepat mungkin. </w:t>
      </w:r>
    </w:p>
    <w:p w:rsidR="00F457F0" w:rsidRPr="004131F2" w:rsidRDefault="00BD7B8C">
      <w:pPr>
        <w:pStyle w:val="ListParagraph"/>
        <w:numPr>
          <w:ilvl w:val="1"/>
          <w:numId w:val="21"/>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lastRenderedPageBreak/>
        <w:t xml:space="preserve">Mengurangi kejengkelan atas reparasi, pembayaran kembali dan pemberian jaminan reparasi, pembayaran kembali, dan pemberian jaminan sering menjadi sumber kekecewaan para konsumen. </w:t>
      </w:r>
    </w:p>
    <w:p w:rsidR="00F457F0" w:rsidRPr="004131F2" w:rsidRDefault="00BD7B8C">
      <w:pPr>
        <w:pStyle w:val="ListParagraph"/>
        <w:numPr>
          <w:ilvl w:val="1"/>
          <w:numId w:val="21"/>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 xml:space="preserve">Mempelajari cara menghibur konsumen yang marah, dengan sistem umpan balik dan keluhan konsumen yang menigkat mutunya, terjadi interaksi dengan konsumen. Bila perusahaan berhadapan dengan konsumen yang marah, perlakukan konsumen tersebut dengan penuh perhatian. </w:t>
      </w:r>
    </w:p>
    <w:p w:rsidR="00F457F0" w:rsidRDefault="00BD7B8C" w:rsidP="00F457F0">
      <w:pPr>
        <w:autoSpaceDE w:val="0"/>
        <w:autoSpaceDN w:val="0"/>
        <w:adjustRightInd w:val="0"/>
        <w:spacing w:after="0" w:line="480" w:lineRule="auto"/>
        <w:ind w:firstLine="426"/>
        <w:jc w:val="both"/>
        <w:rPr>
          <w:rFonts w:ascii="Times New Roman" w:hAnsi="Times New Roman"/>
          <w:sz w:val="24"/>
          <w:szCs w:val="24"/>
        </w:rPr>
      </w:pPr>
      <w:r w:rsidRPr="00F457F0">
        <w:rPr>
          <w:rFonts w:ascii="Times New Roman" w:hAnsi="Times New Roman"/>
          <w:sz w:val="24"/>
          <w:szCs w:val="24"/>
        </w:rPr>
        <w:t xml:space="preserve">Menurut Kotler &amp; Keller (2012:57) loyalitas pelanggan memiliki beberapa indikator, yaitu: </w:t>
      </w:r>
    </w:p>
    <w:p w:rsidR="00F457F0" w:rsidRPr="004131F2" w:rsidRDefault="00BD7B8C">
      <w:pPr>
        <w:pStyle w:val="ListParagraph"/>
        <w:numPr>
          <w:ilvl w:val="1"/>
          <w:numId w:val="22"/>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 xml:space="preserve">Repeat Purchase (Kesetiaan terhadap pembelian produk). </w:t>
      </w:r>
    </w:p>
    <w:p w:rsidR="00F457F0" w:rsidRPr="004131F2" w:rsidRDefault="00BD7B8C">
      <w:pPr>
        <w:pStyle w:val="ListParagraph"/>
        <w:numPr>
          <w:ilvl w:val="1"/>
          <w:numId w:val="22"/>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Menolak produk lain (</w:t>
      </w:r>
      <w:r w:rsidRPr="00E12054">
        <w:rPr>
          <w:rFonts w:ascii="Times New Roman" w:hAnsi="Times New Roman"/>
          <w:i/>
          <w:iCs/>
          <w:sz w:val="24"/>
          <w:szCs w:val="24"/>
        </w:rPr>
        <w:t>demonstrates an immunity to te pull of the competition</w:t>
      </w:r>
      <w:r w:rsidR="00E12054">
        <w:rPr>
          <w:rFonts w:ascii="Times New Roman" w:hAnsi="Times New Roman"/>
          <w:sz w:val="24"/>
          <w:szCs w:val="24"/>
        </w:rPr>
        <w:t>)</w:t>
      </w:r>
      <w:r w:rsidRPr="004131F2">
        <w:rPr>
          <w:rFonts w:ascii="Times New Roman" w:hAnsi="Times New Roman"/>
          <w:sz w:val="24"/>
          <w:szCs w:val="24"/>
        </w:rPr>
        <w:t xml:space="preserve">. </w:t>
      </w:r>
    </w:p>
    <w:p w:rsidR="00F457F0" w:rsidRPr="004131F2" w:rsidRDefault="00BD7B8C">
      <w:pPr>
        <w:pStyle w:val="ListParagraph"/>
        <w:numPr>
          <w:ilvl w:val="1"/>
          <w:numId w:val="22"/>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 xml:space="preserve">Referalls (Mereferensikan secara total esistensi perusahaan). </w:t>
      </w:r>
    </w:p>
    <w:p w:rsidR="00BD7B8C" w:rsidRDefault="00BD7B8C">
      <w:pPr>
        <w:pStyle w:val="ListParagraph"/>
        <w:numPr>
          <w:ilvl w:val="1"/>
          <w:numId w:val="22"/>
        </w:numPr>
        <w:autoSpaceDE w:val="0"/>
        <w:autoSpaceDN w:val="0"/>
        <w:adjustRightInd w:val="0"/>
        <w:spacing w:after="0" w:line="480" w:lineRule="auto"/>
        <w:ind w:left="284" w:hanging="284"/>
        <w:jc w:val="both"/>
        <w:rPr>
          <w:rFonts w:ascii="Times New Roman" w:hAnsi="Times New Roman"/>
          <w:sz w:val="24"/>
          <w:szCs w:val="24"/>
        </w:rPr>
      </w:pPr>
      <w:r w:rsidRPr="004131F2">
        <w:rPr>
          <w:rFonts w:ascii="Times New Roman" w:hAnsi="Times New Roman"/>
          <w:sz w:val="24"/>
          <w:szCs w:val="24"/>
        </w:rPr>
        <w:t>Membeli berbagai produk dari perusahaan yang sama (</w:t>
      </w:r>
      <w:r w:rsidRPr="00E12054">
        <w:rPr>
          <w:rFonts w:ascii="Times New Roman" w:hAnsi="Times New Roman"/>
          <w:i/>
          <w:iCs/>
          <w:sz w:val="24"/>
          <w:szCs w:val="24"/>
        </w:rPr>
        <w:t>Purchase across product and service line</w:t>
      </w:r>
      <w:r w:rsidRPr="004131F2">
        <w:rPr>
          <w:rFonts w:ascii="Times New Roman" w:hAnsi="Times New Roman"/>
          <w:sz w:val="24"/>
          <w:szCs w:val="24"/>
        </w:rPr>
        <w:t>).</w:t>
      </w:r>
    </w:p>
    <w:p w:rsidR="00530AE0" w:rsidRPr="00270D5B" w:rsidRDefault="00DC5D74" w:rsidP="00270D5B">
      <w:pPr>
        <w:pStyle w:val="ListParagraph"/>
        <w:numPr>
          <w:ilvl w:val="1"/>
          <w:numId w:val="2"/>
        </w:numPr>
        <w:autoSpaceDE w:val="0"/>
        <w:autoSpaceDN w:val="0"/>
        <w:adjustRightInd w:val="0"/>
        <w:spacing w:after="0" w:line="480" w:lineRule="auto"/>
        <w:ind w:left="426" w:hanging="426"/>
        <w:contextualSpacing w:val="0"/>
        <w:outlineLvl w:val="1"/>
        <w:rPr>
          <w:rFonts w:ascii="Times New Roman" w:hAnsi="Times New Roman"/>
          <w:b/>
          <w:sz w:val="24"/>
          <w:szCs w:val="24"/>
        </w:rPr>
      </w:pPr>
      <w:bookmarkStart w:id="41" w:name="_Toc52273393"/>
      <w:bookmarkStart w:id="42" w:name="_Toc154652789"/>
      <w:r w:rsidRPr="00270D5B">
        <w:rPr>
          <w:rFonts w:ascii="Times New Roman" w:hAnsi="Times New Roman"/>
          <w:b/>
          <w:sz w:val="24"/>
          <w:szCs w:val="24"/>
        </w:rPr>
        <w:t xml:space="preserve">Kajian </w:t>
      </w:r>
      <w:bookmarkEnd w:id="41"/>
      <w:r w:rsidR="00D85311" w:rsidRPr="00270D5B">
        <w:rPr>
          <w:rFonts w:ascii="Times New Roman" w:hAnsi="Times New Roman"/>
          <w:b/>
          <w:sz w:val="24"/>
          <w:szCs w:val="24"/>
        </w:rPr>
        <w:t>Empirik</w:t>
      </w:r>
      <w:bookmarkEnd w:id="42"/>
    </w:p>
    <w:p w:rsidR="00270D5B" w:rsidRDefault="009B3BAB">
      <w:pPr>
        <w:pStyle w:val="ListParagraph"/>
        <w:numPr>
          <w:ilvl w:val="1"/>
          <w:numId w:val="12"/>
        </w:numPr>
        <w:spacing w:after="0" w:line="480" w:lineRule="auto"/>
        <w:ind w:left="709" w:hanging="283"/>
        <w:jc w:val="lowKashida"/>
        <w:rPr>
          <w:rFonts w:ascii="Times New Roman" w:hAnsi="Times New Roman"/>
          <w:sz w:val="24"/>
          <w:szCs w:val="24"/>
        </w:rPr>
      </w:pPr>
      <w:r w:rsidRPr="00270D5B">
        <w:rPr>
          <w:rFonts w:ascii="Times New Roman" w:hAnsi="Times New Roman"/>
          <w:sz w:val="24"/>
          <w:szCs w:val="24"/>
        </w:rPr>
        <w:t>Ade Ariyania</w:t>
      </w:r>
      <w:r w:rsidR="00270D5B">
        <w:rPr>
          <w:rFonts w:ascii="Times New Roman" w:hAnsi="Times New Roman"/>
          <w:sz w:val="24"/>
          <w:szCs w:val="24"/>
        </w:rPr>
        <w:t xml:space="preserve"> dan </w:t>
      </w:r>
      <w:r w:rsidRPr="00270D5B">
        <w:rPr>
          <w:rFonts w:ascii="Times New Roman" w:hAnsi="Times New Roman"/>
          <w:sz w:val="24"/>
          <w:szCs w:val="24"/>
        </w:rPr>
        <w:t>Achmad Fauzi (2023)</w:t>
      </w:r>
      <w:r w:rsidR="00EE1DFF" w:rsidRPr="00270D5B">
        <w:rPr>
          <w:rFonts w:ascii="Times New Roman" w:hAnsi="Times New Roman"/>
          <w:sz w:val="24"/>
          <w:szCs w:val="24"/>
        </w:rPr>
        <w:t>.</w:t>
      </w:r>
      <w:r w:rsidR="00D3428B" w:rsidRPr="00270D5B">
        <w:rPr>
          <w:rFonts w:ascii="Times New Roman" w:hAnsi="Times New Roman"/>
          <w:sz w:val="24"/>
          <w:szCs w:val="24"/>
        </w:rPr>
        <w:t xml:space="preserve"> Pengaruh Harga, Lokasi Dan Kualitas Layanan Terhadap Kepuasan Konsumen. Tujuan dari literatur review ini adalah untuk memberikan pemahaman yang komprehensif tentang pengaruh harga, lokasi, dan kualitas layananterhadap kepuasan konsumen. Studi ini menggunakan metode kualitatifdengan mengumpulkan dan menganalisis data dari studi literatur terkait topik yang berkaitan dengan pengaruh harga, lokasi, dan kualitas layanan terhadap kepuasan konsumen. Berdasarkan hasil analisis literatur, ditemukan bahwa </w:t>
      </w:r>
      <w:r w:rsidR="00D3428B" w:rsidRPr="00270D5B">
        <w:rPr>
          <w:rFonts w:ascii="Times New Roman" w:hAnsi="Times New Roman"/>
          <w:sz w:val="24"/>
          <w:szCs w:val="24"/>
        </w:rPr>
        <w:lastRenderedPageBreak/>
        <w:t>harga, lokasi, dan kualitas layanan adalah faktor penting yang mempengaruhi kepuasan konsumen. Harga yang terlalu tinggi atau terlalu rendah dapat  memengaruhi  persepsi  konsumen  tentang  kualitas  produk  dan layanan,  yang  pada  akhirnya  mempengaruhi  kepuasan  konsumen.  Lokasi yang strategis dapat meningkatkan kenyamanan dan kepuasan konsumen dalam mengakses produk atau layanan. Sedangkan, kualitas layanan yang baik dapat meningkatkan kebahagiaan dan kepercayaan konsumen terhadap produk atau layanan yang diberikan.</w:t>
      </w:r>
    </w:p>
    <w:p w:rsidR="00F07C6C" w:rsidRDefault="00F07C6C">
      <w:pPr>
        <w:pStyle w:val="ListParagraph"/>
        <w:numPr>
          <w:ilvl w:val="1"/>
          <w:numId w:val="12"/>
        </w:numPr>
        <w:spacing w:after="0" w:line="480" w:lineRule="auto"/>
        <w:ind w:left="709" w:hanging="283"/>
        <w:jc w:val="lowKashida"/>
        <w:rPr>
          <w:rFonts w:ascii="Times New Roman" w:hAnsi="Times New Roman"/>
          <w:sz w:val="24"/>
          <w:szCs w:val="24"/>
        </w:rPr>
      </w:pPr>
      <w:r w:rsidRPr="00F07C6C">
        <w:rPr>
          <w:rFonts w:ascii="Times New Roman" w:hAnsi="Times New Roman"/>
          <w:sz w:val="24"/>
          <w:szCs w:val="24"/>
        </w:rPr>
        <w:t xml:space="preserve">Nurhayati Husain, </w:t>
      </w:r>
      <w:r w:rsidR="0056680D">
        <w:rPr>
          <w:rFonts w:ascii="Times New Roman" w:hAnsi="Times New Roman"/>
          <w:sz w:val="24"/>
          <w:szCs w:val="24"/>
        </w:rPr>
        <w:t>dkk</w:t>
      </w:r>
      <w:r>
        <w:rPr>
          <w:rFonts w:ascii="Times New Roman" w:hAnsi="Times New Roman"/>
          <w:sz w:val="24"/>
          <w:szCs w:val="24"/>
        </w:rPr>
        <w:t xml:space="preserve"> (2022). </w:t>
      </w:r>
      <w:r w:rsidRPr="00F07C6C">
        <w:rPr>
          <w:rFonts w:ascii="Times New Roman" w:hAnsi="Times New Roman"/>
          <w:sz w:val="24"/>
          <w:szCs w:val="24"/>
        </w:rPr>
        <w:t>Analisis Lokasi, Potongan Harga, Display Produk dan Kualitas Produk Terhadap Minat Beli Pada Alfamart Kayubulan</w:t>
      </w:r>
      <w:r>
        <w:rPr>
          <w:rFonts w:ascii="Times New Roman" w:hAnsi="Times New Roman"/>
          <w:sz w:val="24"/>
          <w:szCs w:val="24"/>
        </w:rPr>
        <w:t xml:space="preserve">. </w:t>
      </w:r>
      <w:r w:rsidRPr="00F07C6C">
        <w:rPr>
          <w:rFonts w:ascii="Times New Roman" w:hAnsi="Times New Roman"/>
          <w:sz w:val="24"/>
          <w:szCs w:val="24"/>
        </w:rPr>
        <w:t>Penelitian ini bertujuan untuk mengetahui pengaruh Lokasi, Potongan Harga, Display Produk dan Kualitas Produk Terhadap Minat beli Pada</w:t>
      </w:r>
      <w:r w:rsidR="00C30F67" w:rsidRPr="00F07C6C">
        <w:rPr>
          <w:rFonts w:ascii="Times New Roman" w:hAnsi="Times New Roman"/>
          <w:sz w:val="24"/>
          <w:szCs w:val="24"/>
        </w:rPr>
        <w:t>Alfamart Kayubulan</w:t>
      </w:r>
      <w:r w:rsidRPr="00F07C6C">
        <w:rPr>
          <w:rFonts w:ascii="Times New Roman" w:hAnsi="Times New Roman"/>
          <w:sz w:val="24"/>
          <w:szCs w:val="24"/>
        </w:rPr>
        <w:t>. Data yang digunakan dalam penelitian ini adalah data primer yang bersumber dari pengisian kuisioner. Sampel penelitian berjumlah 50 responden. Tehnik analisis yang digunakan untuk menjawab masalah penelitian dan menguji hipotesis adalah analisis regresi linier berganda. Data diolah menggunakan aplikasi statistical product service solution (SPSS).Hasil penelitian ini adalah (1) terdapat pengaruh positif dan signifikan Lokasi terhadap Minat Beli pada Alfamart (Kayubulan), (2) terdapat pengaruh positif dan signifikan Potongan Harga terhadap Minat Beli. (3) terdapat pengaruh positif dan tidak signifikan Display Produk terhadap Minat Beli. (4) terdapat pengaruh positif dan signifikan Kualitas Produk terhadap Minat Beli</w:t>
      </w:r>
      <w:r>
        <w:rPr>
          <w:rFonts w:ascii="Times New Roman" w:hAnsi="Times New Roman"/>
          <w:sz w:val="24"/>
          <w:szCs w:val="24"/>
        </w:rPr>
        <w:t>.</w:t>
      </w:r>
    </w:p>
    <w:p w:rsidR="00EC0F22" w:rsidRDefault="00F07C6C" w:rsidP="00EC0F22">
      <w:pPr>
        <w:pStyle w:val="ListParagraph"/>
        <w:numPr>
          <w:ilvl w:val="1"/>
          <w:numId w:val="12"/>
        </w:numPr>
        <w:spacing w:after="0" w:line="480" w:lineRule="auto"/>
        <w:ind w:left="709" w:hanging="283"/>
        <w:jc w:val="lowKashida"/>
        <w:rPr>
          <w:rFonts w:ascii="Times New Roman" w:hAnsi="Times New Roman"/>
          <w:sz w:val="24"/>
          <w:szCs w:val="24"/>
        </w:rPr>
      </w:pPr>
      <w:r w:rsidRPr="00F07C6C">
        <w:rPr>
          <w:rFonts w:ascii="Times New Roman" w:hAnsi="Times New Roman"/>
          <w:sz w:val="24"/>
          <w:szCs w:val="24"/>
        </w:rPr>
        <w:lastRenderedPageBreak/>
        <w:t>Fauzia Rukmana Poha,</w:t>
      </w:r>
      <w:r w:rsidR="0056680D">
        <w:rPr>
          <w:rFonts w:ascii="Times New Roman" w:hAnsi="Times New Roman"/>
          <w:sz w:val="24"/>
          <w:szCs w:val="24"/>
        </w:rPr>
        <w:t>dkk</w:t>
      </w:r>
      <w:r>
        <w:rPr>
          <w:rFonts w:ascii="Times New Roman" w:hAnsi="Times New Roman"/>
          <w:sz w:val="24"/>
          <w:szCs w:val="24"/>
        </w:rPr>
        <w:t xml:space="preserve"> (2022). </w:t>
      </w:r>
      <w:r w:rsidRPr="00F07C6C">
        <w:rPr>
          <w:rFonts w:ascii="Times New Roman" w:hAnsi="Times New Roman"/>
          <w:sz w:val="24"/>
          <w:szCs w:val="24"/>
        </w:rPr>
        <w:t>Analisis Citra Merek, Kualitas Produk dan Kualitas Layanan Terhadap Kepuasan Konsumen(Survey Pengunjung Kopi Dari Hati Marisa)</w:t>
      </w:r>
      <w:r>
        <w:rPr>
          <w:rFonts w:ascii="Times New Roman" w:hAnsi="Times New Roman"/>
          <w:sz w:val="24"/>
          <w:szCs w:val="24"/>
        </w:rPr>
        <w:t xml:space="preserve">. </w:t>
      </w:r>
      <w:r w:rsidRPr="00F07C6C">
        <w:rPr>
          <w:rFonts w:ascii="Times New Roman" w:hAnsi="Times New Roman"/>
          <w:sz w:val="24"/>
          <w:szCs w:val="24"/>
        </w:rPr>
        <w:t xml:space="preserve">Penelitian ini bertujuan untuk mengetahui pengaruh “Analisis Citra Merek, Kualitas Produkkualitas  Layanan  terhadap  kepuasan  konsumen  (study  pada  pengunjung  Coffe  Shop Kopi Dari Hati Marisa)”. Data yang digunakan dalam penelitian ini adalah data primer yang bersumber dari pengisisan kuisioner. Sampel penelitian ini berjumlah 70 responden.  Tehnik analisis yang digunakan untuk menjawabmasalah penelitian dan menguji hipotesis adalah analisis regresi linier berganda.  Data diolah menggunakan  aplikasi </w:t>
      </w:r>
      <w:r w:rsidRPr="00F07C6C">
        <w:rPr>
          <w:rFonts w:ascii="Times New Roman" w:hAnsi="Times New Roman"/>
          <w:i/>
          <w:iCs/>
          <w:sz w:val="24"/>
          <w:szCs w:val="24"/>
        </w:rPr>
        <w:t>Statistical Prodct  Service Solution</w:t>
      </w:r>
      <w:r w:rsidRPr="00F07C6C">
        <w:rPr>
          <w:rFonts w:ascii="Times New Roman" w:hAnsi="Times New Roman"/>
          <w:sz w:val="24"/>
          <w:szCs w:val="24"/>
        </w:rPr>
        <w:t xml:space="preserve"> (SPSS). Hasil penelitian ini adalah (1) Terdapat pengaruh positif dan signifikan Citra merek  terhadap  kepuasan  konsumen  (study  pada  pengunjung  Coffe  Shop  Kopi  Dari  Hati Marisa)”, (2)  Terdapat  Pengaruh  positif  dan  signifikan  kualitas  produk terhadap  kepuasan konsumen (study pada pengunjung Coffe Shop Kopi Dari Hati Marisa)”, (3) Terdapat Pengaruh positif  tetapi  tidak  signifikan  Kualitas  layanan  terhadap  kepuasan  konsumen  (study  pada pengunjung Coffe Shop Kopi Dari Hati Marisa)”.</w:t>
      </w:r>
    </w:p>
    <w:p w:rsidR="00EC0F22" w:rsidRDefault="00EC0F22" w:rsidP="00EC0F22">
      <w:pPr>
        <w:pStyle w:val="ListParagraph"/>
        <w:numPr>
          <w:ilvl w:val="1"/>
          <w:numId w:val="12"/>
        </w:numPr>
        <w:spacing w:after="0" w:line="480" w:lineRule="auto"/>
        <w:ind w:left="709" w:hanging="283"/>
        <w:jc w:val="lowKashida"/>
        <w:rPr>
          <w:rFonts w:ascii="Times New Roman" w:hAnsi="Times New Roman"/>
          <w:sz w:val="24"/>
          <w:szCs w:val="24"/>
        </w:rPr>
      </w:pPr>
      <w:r w:rsidRPr="00EC0F22">
        <w:rPr>
          <w:rFonts w:ascii="Times New Roman" w:hAnsi="Times New Roman"/>
          <w:color w:val="222222"/>
          <w:sz w:val="24"/>
          <w:szCs w:val="24"/>
          <w:shd w:val="clear" w:color="auto" w:fill="FFFFFF"/>
        </w:rPr>
        <w:t xml:space="preserve">Mansur, </w:t>
      </w:r>
      <w:r>
        <w:rPr>
          <w:rFonts w:ascii="Times New Roman" w:hAnsi="Times New Roman"/>
          <w:color w:val="222222"/>
          <w:sz w:val="24"/>
          <w:szCs w:val="24"/>
          <w:shd w:val="clear" w:color="auto" w:fill="FFFFFF"/>
        </w:rPr>
        <w:t>dkk</w:t>
      </w:r>
      <w:r w:rsidRPr="00EC0F22">
        <w:rPr>
          <w:rFonts w:ascii="Times New Roman" w:hAnsi="Times New Roman"/>
          <w:color w:val="222222"/>
          <w:sz w:val="24"/>
          <w:szCs w:val="24"/>
          <w:shd w:val="clear" w:color="auto" w:fill="FFFFFF"/>
        </w:rPr>
        <w:t xml:space="preserve">. (2022). Atribut Produk Dalam Meningkatkan Loyalitas Pelanggan (studi pada Gorontalo Post). Penelitian ini menggunakan pendekatan kuantitatif yang menekankan analisis pada data numerik yang diolah dengan metode statistik. Penelitian ini bertujuan untuk mengetahui dan menganalisis pengaruh atribut produk antara lain kualitas produk, </w:t>
      </w:r>
      <w:r w:rsidRPr="00EC0F22">
        <w:rPr>
          <w:rFonts w:ascii="Times New Roman" w:hAnsi="Times New Roman"/>
          <w:color w:val="222222"/>
          <w:sz w:val="24"/>
          <w:szCs w:val="24"/>
          <w:shd w:val="clear" w:color="auto" w:fill="FFFFFF"/>
        </w:rPr>
        <w:lastRenderedPageBreak/>
        <w:t>desain, merek, harga dan pelayanan, secara simultan dan parsial mempengaruhi loyalitas pelanggan pada surat kabar Gorontalo Post dan menganalisis variabel dominan yang mempengaruhi loyalitas pelanggan. Hasil penelitian yang diperoleh adalah Secara simultan atribut produk yang terdiri dari kualitas produk, gaya dan desain produk, harga produk, merek produk, pelayanan produk mempunyai pengaruh positif dan signifikan terhadap loyalitas pelanggan Gorontalo Post. Secara parsial masing-masing variabel independen yang diteliti yaitu kualitas produk, gaya dan desain produk, harga produk, merek produk, pelayanan produk mempunyai pengaruh terhadap loyalitas pelanggan Gorontalo Post. Indikator yang dominan dalam pembentukan kualitas produk adalah indikator kelengkapan berita. Indikator yang dominan dalam membentuk gaya dan desain produk Gorontalo Post adalah indikator gaya berbahasa santun. Indikator yang mempunyai kontribusi dominan terhadap harga produk adalah indikator kesesuaian harga dengan kualitas. Indikator yang dominan dalam pembentukan merek produk di Gorontalo Post adalah indikator merek yang mudah dikenali. Indikator yang dominan dalam membentuk pelayanan produk Gorontalo Post adalah indikator pengiriman Gorontalo Post yang selalu tepat waktu. Variabel kualitas produk yang diterapkan Gorontalo Post mempunyai pengaruh paling dominan terhadap loyalitas pelanggan.</w:t>
      </w:r>
    </w:p>
    <w:p w:rsidR="005067C3" w:rsidRDefault="005067C3" w:rsidP="005067C3">
      <w:pPr>
        <w:pStyle w:val="ListParagraph"/>
        <w:spacing w:after="0" w:line="480" w:lineRule="auto"/>
        <w:ind w:left="709"/>
        <w:jc w:val="lowKashida"/>
        <w:rPr>
          <w:rFonts w:ascii="Times New Roman" w:hAnsi="Times New Roman"/>
          <w:sz w:val="24"/>
          <w:szCs w:val="24"/>
        </w:rPr>
      </w:pPr>
    </w:p>
    <w:p w:rsidR="00270D5B" w:rsidRDefault="00C34E2A">
      <w:pPr>
        <w:pStyle w:val="ListParagraph"/>
        <w:numPr>
          <w:ilvl w:val="1"/>
          <w:numId w:val="12"/>
        </w:numPr>
        <w:spacing w:after="0" w:line="480" w:lineRule="auto"/>
        <w:ind w:left="709" w:hanging="283"/>
        <w:jc w:val="lowKashida"/>
        <w:rPr>
          <w:rFonts w:ascii="Times New Roman" w:hAnsi="Times New Roman"/>
          <w:sz w:val="24"/>
          <w:szCs w:val="24"/>
        </w:rPr>
      </w:pPr>
      <w:r w:rsidRPr="00270D5B">
        <w:rPr>
          <w:rFonts w:ascii="Times New Roman" w:hAnsi="Times New Roman"/>
          <w:sz w:val="24"/>
          <w:szCs w:val="24"/>
        </w:rPr>
        <w:lastRenderedPageBreak/>
        <w:t xml:space="preserve">Merna Tumanung (2021). </w:t>
      </w:r>
      <w:r w:rsidR="00270D5B" w:rsidRPr="00270D5B">
        <w:rPr>
          <w:rFonts w:ascii="Times New Roman" w:hAnsi="Times New Roman"/>
          <w:sz w:val="24"/>
          <w:szCs w:val="24"/>
        </w:rPr>
        <w:t>Analisis Pengaruh Lokasi Dan Kualitas Layanan Terhadap Loyalitas Konsumen (Studi Di Tikala Shiatzu Manado)</w:t>
      </w:r>
      <w:r w:rsidRPr="00270D5B">
        <w:rPr>
          <w:rFonts w:ascii="Times New Roman" w:hAnsi="Times New Roman"/>
          <w:sz w:val="24"/>
          <w:szCs w:val="24"/>
        </w:rPr>
        <w:t xml:space="preserve">. Penelitian ini bertujuan untuk menganalisis pengaruh Lokasi dan Kualitas Layanan terhadap loyalitas Konsumen Dengan adanya perkembangan pesat dalam dunia usaha juga memberikan gambaran tentang kesejahteraan masyarakat yang semakin meningkat, kesejahteraan yang meningkat ini akan berdampak pada meningkatnya daya beli masyarakat. Tetapi pada sisi lain perkembangan itu menyebabkan timbulnya persaingan yang semakin ketat pada dunia usaha. Setiap jenis usaha yang pada mulanya memiliki pangsa pasar yang besar, serta daerah pemasaran yang luas, kini dituntut untuk bekerja lebih efisien dan efektif. Hal ini dilakukan untuk memperoleh pelanggan yang loyal, sehingga meraih keunggulan pasar yang kompetitif. Responden dalam penelitian ini adalah para konsumen di Tikala Shiatzu Kota Manado. Teknik analisis yang digunakan yaitu teknik analisis regresi berganda dengan data diperoleh menggunakan metode kuantitatif yaitu survei menggunakan media kuesioner dengan teknik yaitu convenience sampling. Jumlah lemabaran kuesioner yang dianalisis sebesar 36 lembar kuesioner. Hasil Uji-F didapatkan nilai F-hitung yaitu = 3,430. Apabila dibandingkan dengan F-tabel pada tingkat kepercayaan 90% dan α = 0,05 yaitu 3,260 maka F hitung = 3,430 &gt; Ftabel = 3,260 sehingga dapat disimpulkan bahwa terdapat pengaruh secara simultan antara Variabel X1: Citra Merek dan Variabel X2 = Harga terhadap variabel Y = Loyalitas Konsumen di Tikala Shiatzu Kota Manado. </w:t>
      </w:r>
      <w:r w:rsidRPr="00270D5B">
        <w:rPr>
          <w:rFonts w:ascii="Times New Roman" w:hAnsi="Times New Roman"/>
          <w:sz w:val="24"/>
          <w:szCs w:val="24"/>
        </w:rPr>
        <w:lastRenderedPageBreak/>
        <w:t>Koefisien Determinasi (KD) = (R2) = 2,60x 100% = 26%. Dapat diambil kesimpulan bahwa besarnya pengaruh Variabel X1 = Citra Merek dan Variabel X2 = Harga terhadap variabel Y Loyalitas Konsumen di Tikala Shiatzu Kota Mando sebesar 26% sedangkan sisanya dipengaruhi oleh faktor lain yang tidak dikaji dalam penelitian ini.</w:t>
      </w:r>
    </w:p>
    <w:p w:rsidR="00C34E2A" w:rsidRDefault="00C34E2A">
      <w:pPr>
        <w:pStyle w:val="ListParagraph"/>
        <w:numPr>
          <w:ilvl w:val="1"/>
          <w:numId w:val="12"/>
        </w:numPr>
        <w:spacing w:after="0" w:line="480" w:lineRule="auto"/>
        <w:ind w:left="709" w:hanging="283"/>
        <w:jc w:val="lowKashida"/>
        <w:rPr>
          <w:rFonts w:ascii="Times New Roman" w:hAnsi="Times New Roman"/>
          <w:sz w:val="24"/>
          <w:szCs w:val="24"/>
        </w:rPr>
      </w:pPr>
      <w:r w:rsidRPr="00270D5B">
        <w:rPr>
          <w:rFonts w:ascii="Times New Roman" w:hAnsi="Times New Roman"/>
          <w:sz w:val="24"/>
          <w:szCs w:val="24"/>
        </w:rPr>
        <w:t>Rusidah, Rusidah (2020)</w:t>
      </w:r>
      <w:r w:rsidR="00270D5B" w:rsidRPr="00270D5B">
        <w:rPr>
          <w:rFonts w:ascii="Times New Roman" w:hAnsi="Times New Roman"/>
          <w:sz w:val="24"/>
          <w:szCs w:val="24"/>
        </w:rPr>
        <w:t>.</w:t>
      </w:r>
      <w:r w:rsidRPr="00270D5B">
        <w:rPr>
          <w:rFonts w:ascii="Times New Roman" w:hAnsi="Times New Roman"/>
          <w:sz w:val="24"/>
          <w:szCs w:val="24"/>
        </w:rPr>
        <w:t> </w:t>
      </w:r>
      <w:r w:rsidR="00270D5B" w:rsidRPr="00270D5B">
        <w:rPr>
          <w:rFonts w:ascii="Times New Roman" w:hAnsi="Times New Roman"/>
          <w:sz w:val="24"/>
          <w:szCs w:val="24"/>
        </w:rPr>
        <w:t>Pengaruh Sistem Pembayaran, Fasilitas Dan Kualitas Pelayanan Terhadap Loyalitas Pelanggan Soto Bang Amat Pada Masa Pandemi Covid 19 Di Banjarmasin</w:t>
      </w:r>
      <w:r w:rsidRPr="00270D5B">
        <w:rPr>
          <w:rFonts w:ascii="Times New Roman" w:hAnsi="Times New Roman"/>
          <w:sz w:val="24"/>
          <w:szCs w:val="24"/>
        </w:rPr>
        <w:t xml:space="preserve">.  Penelitian ini bertujuan untuk mengetahui pengaruh sistem pembayaran, fasilitas dan kulitas pelayanan secara parsial terhadap loyalitas pelanggan Soto Bang Amat pada masa pandemi Covid 19 di Banjarmasin dan untuk mengetahui pengaruh sistem pembayaran, fasilitas dan kulitas pelayanan secara simultan terhadap loyalitas pelanggan Soto Bang Amat pada masa pandemi Covid 19 di Banjarmasin. Jenis penelitian yang digunakan adalah penelitian lapangan, data yang digunakan melalui lembar kuesioner untuk pengumpulan data dari responden. Jumlah sampel sebanyak 94 orang diperoleh dari jumlah populasi menggunakan rumus slovin. Variabel yang digunakan variabel sistem pembayaran, fasilitas dan kualitas pelayanan (variabel independen) dan loyalitas konsumen (variabel dependen). Model analisis yaitu analisis regresi linier berganda dengan menggunakan metode SPSS22forwindows Hasil menunjukan bahwa secara parsial dua variabel yang tidak berpengaruh terhadap loyalitas pelanggan. Hal ini dapat dilhat dari nilai uji t dimana nilai signifikasi sistem pembayaran sebesar (0,277&gt;0,05). </w:t>
      </w:r>
      <w:r w:rsidRPr="00270D5B">
        <w:rPr>
          <w:rFonts w:ascii="Times New Roman" w:hAnsi="Times New Roman"/>
          <w:sz w:val="24"/>
          <w:szCs w:val="24"/>
        </w:rPr>
        <w:lastRenderedPageBreak/>
        <w:t>Fasilitas dengan nilai signifika</w:t>
      </w:r>
      <w:r w:rsidR="002B72AD">
        <w:rPr>
          <w:rFonts w:ascii="Times New Roman" w:hAnsi="Times New Roman"/>
          <w:sz w:val="24"/>
          <w:szCs w:val="24"/>
        </w:rPr>
        <w:t>n</w:t>
      </w:r>
      <w:r w:rsidRPr="00270D5B">
        <w:rPr>
          <w:rFonts w:ascii="Times New Roman" w:hAnsi="Times New Roman"/>
          <w:sz w:val="24"/>
          <w:szCs w:val="24"/>
        </w:rPr>
        <w:t>sinya (0,072&gt;0,05). Dan satu berpengaruh yaitu kualitas pelayanan dengan nilai signifikansinya (0,001&lt;0,05). Sedangkan secara simultan ketiga variabel yaitu sistem pembayaran, fasilitas dan kualitas pelayanan berpengaruh. Hal ini dapat dilihat dari nilai uji f pada nilai signifika</w:t>
      </w:r>
      <w:r w:rsidR="002B72AD">
        <w:rPr>
          <w:rFonts w:ascii="Times New Roman" w:hAnsi="Times New Roman"/>
          <w:sz w:val="24"/>
          <w:szCs w:val="24"/>
        </w:rPr>
        <w:t>n</w:t>
      </w:r>
      <w:r w:rsidRPr="00270D5B">
        <w:rPr>
          <w:rFonts w:ascii="Times New Roman" w:hAnsi="Times New Roman"/>
          <w:sz w:val="24"/>
          <w:szCs w:val="24"/>
        </w:rPr>
        <w:t>sinya sebesar (0,000,&lt; 0,05).</w:t>
      </w:r>
    </w:p>
    <w:p w:rsidR="004346E0" w:rsidRDefault="004346E0" w:rsidP="004346E0">
      <w:pPr>
        <w:spacing w:after="0" w:line="480" w:lineRule="auto"/>
        <w:jc w:val="lowKashida"/>
        <w:rPr>
          <w:rFonts w:ascii="Times New Roman" w:hAnsi="Times New Roman"/>
          <w:sz w:val="24"/>
          <w:szCs w:val="24"/>
        </w:rPr>
        <w:sectPr w:rsidR="004346E0" w:rsidSect="00635866">
          <w:pgSz w:w="11907" w:h="16839" w:code="9"/>
          <w:pgMar w:top="2268" w:right="1701" w:bottom="1701" w:left="2268" w:header="964" w:footer="720" w:gutter="0"/>
          <w:cols w:space="720"/>
          <w:titlePg/>
          <w:docGrid w:linePitch="360"/>
        </w:sectPr>
      </w:pPr>
    </w:p>
    <w:p w:rsidR="009411D7" w:rsidRPr="009411D7" w:rsidRDefault="007B25BF" w:rsidP="0089492C">
      <w:pPr>
        <w:pStyle w:val="Default"/>
        <w:jc w:val="center"/>
        <w:outlineLvl w:val="0"/>
        <w:rPr>
          <w:b/>
          <w:color w:val="auto"/>
          <w:sz w:val="28"/>
          <w:szCs w:val="28"/>
        </w:rPr>
      </w:pPr>
      <w:bookmarkStart w:id="43" w:name="_Toc154652790"/>
      <w:bookmarkStart w:id="44" w:name="_Toc52273396"/>
      <w:r w:rsidRPr="007B25BF">
        <w:rPr>
          <w:b/>
          <w:noProof/>
          <w:sz w:val="28"/>
          <w:szCs w:val="28"/>
        </w:rPr>
        <w:lastRenderedPageBreak/>
        <w:pict>
          <v:rect id="Rectangle 825745945" o:spid="_x0000_s2082" style="position:absolute;left:0;text-align:left;margin-left:349.5pt;margin-top:-66.4pt;width:47.25pt;height:2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" fillcolor="white [3201]" stroked="f" strokeweight="2pt"/>
        </w:pict>
      </w:r>
      <w:r w:rsidR="009411D7" w:rsidRPr="009411D7">
        <w:rPr>
          <w:b/>
          <w:color w:val="auto"/>
          <w:sz w:val="28"/>
          <w:szCs w:val="28"/>
        </w:rPr>
        <w:t>BAB III</w:t>
      </w:r>
      <w:bookmarkEnd w:id="43"/>
    </w:p>
    <w:p w:rsidR="009411D7" w:rsidRPr="009411D7" w:rsidRDefault="009411D7" w:rsidP="0089492C">
      <w:pPr>
        <w:pStyle w:val="Default"/>
        <w:jc w:val="center"/>
        <w:outlineLvl w:val="0"/>
        <w:rPr>
          <w:b/>
          <w:color w:val="auto"/>
          <w:sz w:val="28"/>
          <w:szCs w:val="28"/>
        </w:rPr>
      </w:pPr>
      <w:bookmarkStart w:id="45" w:name="_Toc154652791"/>
      <w:r w:rsidRPr="009411D7">
        <w:rPr>
          <w:b/>
          <w:color w:val="auto"/>
          <w:sz w:val="28"/>
          <w:szCs w:val="28"/>
        </w:rPr>
        <w:t>KERANGKA KONSEPTUAL DAN HIPOTESIS</w:t>
      </w:r>
      <w:bookmarkEnd w:id="45"/>
    </w:p>
    <w:p w:rsidR="009411D7" w:rsidRDefault="009411D7">
      <w:pPr>
        <w:pStyle w:val="Default"/>
        <w:numPr>
          <w:ilvl w:val="0"/>
          <w:numId w:val="10"/>
        </w:numPr>
        <w:spacing w:before="480" w:line="480" w:lineRule="auto"/>
        <w:ind w:left="425" w:hanging="425"/>
        <w:outlineLvl w:val="1"/>
        <w:rPr>
          <w:b/>
          <w:color w:val="auto"/>
        </w:rPr>
      </w:pPr>
      <w:bookmarkStart w:id="46" w:name="_Toc154652792"/>
      <w:r w:rsidRPr="009411D7">
        <w:rPr>
          <w:b/>
          <w:color w:val="auto"/>
        </w:rPr>
        <w:t>Kerangka Konseptual</w:t>
      </w:r>
      <w:bookmarkEnd w:id="46"/>
    </w:p>
    <w:p w:rsidR="000B7DC8" w:rsidRDefault="000B7DC8" w:rsidP="000B7DC8">
      <w:pPr>
        <w:pStyle w:val="ListParagraph"/>
        <w:numPr>
          <w:ilvl w:val="2"/>
          <w:numId w:val="22"/>
        </w:numPr>
        <w:spacing w:after="0" w:line="480" w:lineRule="auto"/>
        <w:ind w:left="709" w:hanging="283"/>
        <w:jc w:val="both"/>
        <w:rPr>
          <w:rFonts w:ascii="Times New Roman" w:hAnsi="Times New Roman"/>
          <w:sz w:val="24"/>
          <w:szCs w:val="24"/>
        </w:rPr>
      </w:pPr>
      <w:r>
        <w:rPr>
          <w:rFonts w:ascii="Times New Roman" w:hAnsi="Times New Roman"/>
          <w:sz w:val="24"/>
          <w:szCs w:val="24"/>
        </w:rPr>
        <w:t>Pengaruh</w:t>
      </w:r>
      <w:r w:rsidRPr="000B7DC8">
        <w:rPr>
          <w:rFonts w:ascii="Times New Roman" w:hAnsi="Times New Roman"/>
          <w:sz w:val="24"/>
          <w:szCs w:val="24"/>
        </w:rPr>
        <w:t xml:space="preserve"> lokasi terhadap loyalitas pelanggan </w:t>
      </w:r>
    </w:p>
    <w:p w:rsidR="000B7DC8" w:rsidRDefault="000B7DC8" w:rsidP="000B7DC8">
      <w:pPr>
        <w:pStyle w:val="ListParagraph"/>
        <w:spacing w:after="0" w:line="480" w:lineRule="auto"/>
        <w:ind w:left="426" w:firstLine="283"/>
        <w:jc w:val="both"/>
        <w:rPr>
          <w:rFonts w:ascii="Times New Roman" w:hAnsi="Times New Roman"/>
          <w:sz w:val="24"/>
          <w:szCs w:val="24"/>
        </w:rPr>
      </w:pPr>
      <w:r w:rsidRPr="000B7DC8">
        <w:rPr>
          <w:rFonts w:ascii="Times New Roman" w:hAnsi="Times New Roman"/>
          <w:sz w:val="24"/>
          <w:szCs w:val="24"/>
        </w:rPr>
        <w:t xml:space="preserve">Terdapat beberapa penelitian yang menghubungkan antara Lokasi dengan Loyalitas Pelanggan, diantanya adalah penelitian yang dilakukan oleh (Dulkhatif et al., 2016). Tujuan dari penelitian ini adalah untuk mengetahui pengaruh lokasi terhadap loyalitas pelanggan pada Penyedia Jasa Internet Study </w:t>
      </w:r>
      <w:r w:rsidR="00B255DC" w:rsidRPr="000B7DC8">
        <w:rPr>
          <w:rFonts w:ascii="Times New Roman" w:hAnsi="Times New Roman"/>
          <w:sz w:val="24"/>
          <w:szCs w:val="24"/>
        </w:rPr>
        <w:t>PT</w:t>
      </w:r>
      <w:r w:rsidRPr="000B7DC8">
        <w:rPr>
          <w:rFonts w:ascii="Times New Roman" w:hAnsi="Times New Roman"/>
          <w:sz w:val="24"/>
          <w:szCs w:val="24"/>
        </w:rPr>
        <w:t xml:space="preserve">. Noken Mulia Tama Semarang. Hasil penelitan ini menunjukkan bahwa lokasi berpengaruh secara signifikan terhadap loyalitas pelanggan. Penelitian lain yang dilakukan oleh Iriyanti et al., (2016). Tujuan dari penelitian ini adalah untuk mengetahui sejauh mana tingkat loyalitas pelanggan. Hasil penelitian ini terdapat hubungan yang positif dan signifikan antara harga, kualitas produk dan lokasi terhadap loyalitas pelanggan. Penelitian yang dilakukan oleh Karomah et al., (2018). Tujuan dari penelitian ini adalah untuk mengetahui pengaruh kualitas produk, pelayanan, harga dan lokasi terhadap loyalitas pelanggan melalui kepuasan sebagai variabel intervening. Hasil penelitian menunjukkan terdapat pengaruh yang signifikan antara variabel produk, pelayanan, harga, dan lokasi terhadap variabel loyalitas pelanggan secara langsung. Berdasarkan penjelasan diatas, maka hipotesis yang dikembangan sebagai berikut: </w:t>
      </w:r>
    </w:p>
    <w:p w:rsidR="000B7DC8" w:rsidRDefault="000B7DC8" w:rsidP="00E23F58">
      <w:pPr>
        <w:tabs>
          <w:tab w:val="left" w:pos="851"/>
          <w:tab w:val="left" w:pos="993"/>
        </w:tabs>
        <w:spacing w:after="0" w:line="480" w:lineRule="auto"/>
        <w:ind w:left="993" w:hanging="567"/>
        <w:jc w:val="both"/>
        <w:rPr>
          <w:rFonts w:ascii="Times New Roman" w:hAnsi="Times New Roman"/>
          <w:sz w:val="24"/>
          <w:szCs w:val="24"/>
        </w:rPr>
      </w:pPr>
      <w:r w:rsidRPr="000B7DC8">
        <w:rPr>
          <w:rFonts w:ascii="Times New Roman" w:hAnsi="Times New Roman"/>
          <w:sz w:val="24"/>
          <w:szCs w:val="24"/>
        </w:rPr>
        <w:t>H</w:t>
      </w:r>
      <w:r w:rsidR="00E23F58">
        <w:rPr>
          <w:rFonts w:ascii="Times New Roman" w:hAnsi="Times New Roman"/>
          <w:sz w:val="24"/>
          <w:szCs w:val="24"/>
        </w:rPr>
        <w:t>1</w:t>
      </w:r>
      <w:r w:rsidR="00E23F58">
        <w:rPr>
          <w:rFonts w:ascii="Times New Roman" w:hAnsi="Times New Roman"/>
          <w:sz w:val="24"/>
          <w:szCs w:val="24"/>
        </w:rPr>
        <w:tab/>
      </w:r>
      <w:r w:rsidRPr="000B7DC8">
        <w:rPr>
          <w:rFonts w:ascii="Times New Roman" w:hAnsi="Times New Roman"/>
          <w:sz w:val="24"/>
          <w:szCs w:val="24"/>
        </w:rPr>
        <w:t>:</w:t>
      </w:r>
      <w:r w:rsidR="00E23F58">
        <w:rPr>
          <w:rFonts w:ascii="Times New Roman" w:hAnsi="Times New Roman"/>
          <w:sz w:val="24"/>
          <w:szCs w:val="24"/>
        </w:rPr>
        <w:tab/>
      </w:r>
      <w:r w:rsidR="00E23F58" w:rsidRPr="000B7DC8">
        <w:rPr>
          <w:rFonts w:ascii="Times New Roman" w:hAnsi="Times New Roman"/>
          <w:sz w:val="24"/>
          <w:szCs w:val="24"/>
        </w:rPr>
        <w:t xml:space="preserve">Lokasi </w:t>
      </w:r>
      <w:r w:rsidRPr="000B7DC8">
        <w:rPr>
          <w:rFonts w:ascii="Times New Roman" w:hAnsi="Times New Roman"/>
          <w:sz w:val="24"/>
          <w:szCs w:val="24"/>
        </w:rPr>
        <w:t>berpengaruh positif dan signifikan terhadap Loyalitas Pelanggan</w:t>
      </w:r>
    </w:p>
    <w:p w:rsidR="00E23F58" w:rsidRPr="000B7DC8" w:rsidRDefault="00E23F58" w:rsidP="00E23F58">
      <w:pPr>
        <w:tabs>
          <w:tab w:val="left" w:pos="851"/>
          <w:tab w:val="left" w:pos="993"/>
        </w:tabs>
        <w:spacing w:after="0" w:line="480" w:lineRule="auto"/>
        <w:ind w:left="993" w:hanging="567"/>
        <w:jc w:val="both"/>
        <w:rPr>
          <w:rFonts w:ascii="Times New Roman" w:hAnsi="Times New Roman"/>
          <w:sz w:val="24"/>
          <w:szCs w:val="24"/>
        </w:rPr>
      </w:pPr>
    </w:p>
    <w:p w:rsidR="00E23F58" w:rsidRDefault="000B7DC8" w:rsidP="000B7DC8">
      <w:pPr>
        <w:pStyle w:val="ListParagraph"/>
        <w:numPr>
          <w:ilvl w:val="2"/>
          <w:numId w:val="22"/>
        </w:numPr>
        <w:spacing w:after="0" w:line="480" w:lineRule="auto"/>
        <w:ind w:left="709" w:hanging="283"/>
        <w:jc w:val="both"/>
        <w:rPr>
          <w:rFonts w:ascii="Times New Roman" w:hAnsi="Times New Roman"/>
          <w:sz w:val="24"/>
          <w:szCs w:val="24"/>
        </w:rPr>
      </w:pPr>
      <w:r>
        <w:rPr>
          <w:rFonts w:ascii="Times New Roman" w:hAnsi="Times New Roman"/>
          <w:sz w:val="24"/>
          <w:szCs w:val="24"/>
        </w:rPr>
        <w:lastRenderedPageBreak/>
        <w:t>Pengaruh</w:t>
      </w:r>
      <w:r w:rsidRPr="000B7DC8">
        <w:rPr>
          <w:rFonts w:ascii="Times New Roman" w:hAnsi="Times New Roman"/>
          <w:sz w:val="24"/>
          <w:szCs w:val="24"/>
        </w:rPr>
        <w:t xml:space="preserve"> kualitas layanan terhadap loyalitas pelanggan</w:t>
      </w:r>
    </w:p>
    <w:p w:rsidR="00E23F58" w:rsidRDefault="00E23F58" w:rsidP="00E23F58">
      <w:pPr>
        <w:spacing w:after="0" w:line="480" w:lineRule="auto"/>
        <w:ind w:left="426" w:firstLine="283"/>
        <w:jc w:val="both"/>
        <w:rPr>
          <w:rFonts w:ascii="Times New Roman" w:hAnsi="Times New Roman"/>
          <w:sz w:val="24"/>
          <w:szCs w:val="24"/>
        </w:rPr>
      </w:pPr>
      <w:r w:rsidRPr="00E23F58">
        <w:rPr>
          <w:rFonts w:ascii="Times New Roman" w:hAnsi="Times New Roman"/>
          <w:sz w:val="24"/>
          <w:szCs w:val="24"/>
        </w:rPr>
        <w:t xml:space="preserve">Tjiptono (2011) menyatakan jika kualitas pelayanan merujuk pada usaha untuk memenuhi kebutuhan konsumen baik dalam produk maupun layanan, serta kesesuaian pengirimannya untuk sejalan dengan harapan konsumen Rohaeni dan Marwa, (2018). Rangkuti (2002) dalam (Bulkia, 2018) menyatakan bahwa layanan yang dirasakan dan diharapkan adalah dua komponen yang membentuk kualitas pelayanan. Dalam penelitian (Wenas, 2018) menunjukkan bahwa hasil penelitian secara simultan dan parsial kualitas pelayanan berdampak ke loyalitas pelanggan. Studi serupa oleh Akbar et al., (2021) jika kualitas pelayanan berdampak secara signifikan ke loyalitas pelanggan. </w:t>
      </w:r>
      <w:r w:rsidRPr="000B7DC8">
        <w:rPr>
          <w:rFonts w:ascii="Times New Roman" w:hAnsi="Times New Roman"/>
          <w:sz w:val="24"/>
          <w:szCs w:val="24"/>
        </w:rPr>
        <w:t>Berdasarkan penjelasan diatas, maka hipotesis yang dikembangan sebagai berikut:</w:t>
      </w:r>
    </w:p>
    <w:p w:rsidR="000B7DC8" w:rsidRPr="00E23F58" w:rsidRDefault="00E23F58" w:rsidP="00E23F58">
      <w:pPr>
        <w:tabs>
          <w:tab w:val="left" w:pos="851"/>
          <w:tab w:val="left" w:pos="993"/>
        </w:tabs>
        <w:spacing w:after="0" w:line="480" w:lineRule="auto"/>
        <w:ind w:left="993" w:hanging="567"/>
        <w:jc w:val="both"/>
        <w:rPr>
          <w:rFonts w:ascii="Times New Roman" w:hAnsi="Times New Roman"/>
          <w:sz w:val="24"/>
          <w:szCs w:val="24"/>
        </w:rPr>
      </w:pPr>
      <w:r w:rsidRPr="00E23F58">
        <w:rPr>
          <w:rFonts w:ascii="Times New Roman" w:hAnsi="Times New Roman"/>
          <w:sz w:val="24"/>
          <w:szCs w:val="24"/>
        </w:rPr>
        <w:t>H2</w:t>
      </w:r>
      <w:r>
        <w:rPr>
          <w:rFonts w:ascii="Times New Roman" w:hAnsi="Times New Roman"/>
          <w:sz w:val="24"/>
          <w:szCs w:val="24"/>
        </w:rPr>
        <w:tab/>
      </w:r>
      <w:r w:rsidRPr="00E23F58">
        <w:rPr>
          <w:rFonts w:ascii="Times New Roman" w:hAnsi="Times New Roman"/>
          <w:sz w:val="24"/>
          <w:szCs w:val="24"/>
        </w:rPr>
        <w:t>:</w:t>
      </w:r>
      <w:r>
        <w:rPr>
          <w:rFonts w:ascii="Times New Roman" w:hAnsi="Times New Roman"/>
          <w:sz w:val="24"/>
          <w:szCs w:val="24"/>
        </w:rPr>
        <w:tab/>
      </w:r>
      <w:r w:rsidRPr="00E23F58">
        <w:rPr>
          <w:rFonts w:ascii="Times New Roman" w:hAnsi="Times New Roman"/>
          <w:sz w:val="24"/>
          <w:szCs w:val="24"/>
        </w:rPr>
        <w:t>Kualitas Pelayanan Berpengaruh Secara Positif dan Signifikan Terhadap Loyalitas Pelanggan</w:t>
      </w:r>
    </w:p>
    <w:p w:rsidR="000B7DC8" w:rsidRPr="000B7DC8" w:rsidRDefault="000B7DC8" w:rsidP="000B7DC8">
      <w:pPr>
        <w:pStyle w:val="ListParagraph"/>
        <w:numPr>
          <w:ilvl w:val="2"/>
          <w:numId w:val="22"/>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Pengaruh </w:t>
      </w:r>
      <w:r w:rsidRPr="000B7DC8">
        <w:rPr>
          <w:rFonts w:ascii="Times New Roman" w:hAnsi="Times New Roman"/>
          <w:sz w:val="24"/>
          <w:szCs w:val="24"/>
        </w:rPr>
        <w:t xml:space="preserve">sistem pembayaran terhadap loyalitas pelanggan </w:t>
      </w:r>
    </w:p>
    <w:p w:rsidR="00E23F58" w:rsidRDefault="00E23F58" w:rsidP="00E23F58">
      <w:pPr>
        <w:spacing w:after="0" w:line="480" w:lineRule="auto"/>
        <w:ind w:left="426" w:firstLine="283"/>
        <w:jc w:val="both"/>
        <w:rPr>
          <w:rFonts w:ascii="Times New Roman" w:hAnsi="Times New Roman"/>
          <w:sz w:val="24"/>
          <w:szCs w:val="24"/>
        </w:rPr>
      </w:pPr>
      <w:r w:rsidRPr="00E23F58">
        <w:rPr>
          <w:rFonts w:ascii="Times New Roman" w:hAnsi="Times New Roman"/>
          <w:sz w:val="24"/>
          <w:szCs w:val="24"/>
        </w:rPr>
        <w:t xml:space="preserve">Sistem pembayaran yang mudah, efisien, lengkap, dan keamaannya terjaga dapat meningkatkan kualitas pelayanan dengan mengurangi waktu dan usaha yang dibutuhkan oleh pelanggan untuk melakukan pembayaran. Akibatnya, kepuasan pelanggan dapat ditingkatkan serta membantu mempertahankan loyalitas mereka. Dalam penelitian yang dilakukan Nursanto, (2009) bisa diambil simpulan jika sistem pembiayaan layanan kesehatan memiliki pengaruh yang signifikan pada kualitas pelayanan rumah sakit. Temuan serupa juga ditemukan dalam penelitian Cahyanti et al., (2019) menujukkan </w:t>
      </w:r>
      <w:r w:rsidRPr="00E23F58">
        <w:rPr>
          <w:rFonts w:ascii="Times New Roman" w:hAnsi="Times New Roman"/>
          <w:sz w:val="24"/>
          <w:szCs w:val="24"/>
        </w:rPr>
        <w:lastRenderedPageBreak/>
        <w:t xml:space="preserve">hasil bahwa hal yang mempengaruhi kepatuhan dengan pembayaran pajak kendaraan bermotor adalah variabel kualitas pelayanan. Selain itu, studi Jimmy, (2016) juga memperlihatkan temuan jika variabel sistem pembayaran berpengaruh signifikan dan positif terhadap kualitas pelayanan. </w:t>
      </w:r>
      <w:r w:rsidRPr="000B7DC8">
        <w:rPr>
          <w:rFonts w:ascii="Times New Roman" w:hAnsi="Times New Roman"/>
          <w:sz w:val="24"/>
          <w:szCs w:val="24"/>
        </w:rPr>
        <w:t>Berdasarkan penjelasan diatas, maka hipotesis yang dikembangan sebagai berikut:</w:t>
      </w:r>
    </w:p>
    <w:p w:rsidR="00E23F58" w:rsidRPr="00E23F58" w:rsidRDefault="00E23F58" w:rsidP="00E23F58">
      <w:pPr>
        <w:tabs>
          <w:tab w:val="left" w:pos="851"/>
          <w:tab w:val="left" w:pos="993"/>
        </w:tabs>
        <w:spacing w:after="0" w:line="480" w:lineRule="auto"/>
        <w:ind w:left="993" w:hanging="567"/>
        <w:jc w:val="both"/>
        <w:rPr>
          <w:rFonts w:ascii="Times New Roman" w:hAnsi="Times New Roman"/>
          <w:sz w:val="24"/>
          <w:szCs w:val="24"/>
        </w:rPr>
      </w:pPr>
      <w:r w:rsidRPr="00E23F58">
        <w:rPr>
          <w:rFonts w:ascii="Times New Roman" w:hAnsi="Times New Roman"/>
          <w:sz w:val="24"/>
          <w:szCs w:val="24"/>
        </w:rPr>
        <w:t>H</w:t>
      </w:r>
      <w:r>
        <w:rPr>
          <w:rFonts w:ascii="Times New Roman" w:hAnsi="Times New Roman"/>
          <w:sz w:val="24"/>
          <w:szCs w:val="24"/>
        </w:rPr>
        <w:t>3</w:t>
      </w:r>
      <w:r>
        <w:rPr>
          <w:rFonts w:ascii="Times New Roman" w:hAnsi="Times New Roman"/>
          <w:sz w:val="24"/>
          <w:szCs w:val="24"/>
        </w:rPr>
        <w:tab/>
      </w:r>
      <w:r w:rsidRPr="00E23F58">
        <w:rPr>
          <w:rFonts w:ascii="Times New Roman" w:hAnsi="Times New Roman"/>
          <w:sz w:val="24"/>
          <w:szCs w:val="24"/>
        </w:rPr>
        <w:t>:</w:t>
      </w:r>
      <w:r>
        <w:rPr>
          <w:rFonts w:ascii="Times New Roman" w:hAnsi="Times New Roman"/>
          <w:sz w:val="24"/>
          <w:szCs w:val="24"/>
        </w:rPr>
        <w:tab/>
        <w:t>Sistem Pembayara</w:t>
      </w:r>
      <w:r w:rsidRPr="00E23F58">
        <w:rPr>
          <w:rFonts w:ascii="Times New Roman" w:hAnsi="Times New Roman"/>
          <w:sz w:val="24"/>
          <w:szCs w:val="24"/>
        </w:rPr>
        <w:t xml:space="preserve"> Berpengaruh Secara Positif dan Signifikan Terhadap Loyalitas Pelanggan </w:t>
      </w:r>
    </w:p>
    <w:p w:rsidR="00270D5B" w:rsidRDefault="007B25BF" w:rsidP="00270D5B">
      <w:pPr>
        <w:autoSpaceDE w:val="0"/>
        <w:autoSpaceDN w:val="0"/>
        <w:adjustRightInd w:val="0"/>
        <w:spacing w:after="0" w:line="480" w:lineRule="auto"/>
        <w:ind w:firstLine="567"/>
        <w:jc w:val="both"/>
        <w:rPr>
          <w:rFonts w:ascii="Times New Roman" w:hAnsi="Times New Roman"/>
          <w:bCs/>
          <w:sz w:val="24"/>
          <w:szCs w:val="24"/>
        </w:rPr>
      </w:pPr>
      <w:r w:rsidRPr="007B25BF">
        <w:rPr>
          <w:rFonts w:ascii="Times New Roman" w:hAnsi="Times New Roman"/>
          <w:noProof/>
          <w:sz w:val="24"/>
          <w:szCs w:val="24"/>
        </w:rPr>
        <w:pict>
          <v:rect id="Rectangle 8" o:spid="_x0000_s2081" style="position:absolute;left:0;text-align:left;margin-left:0;margin-top:157.05pt;width:167.6pt;height:145.9pt;z-index:-251666432;visibility:visible;mso-position-horizontal:left;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" fillcolor="white [3212]" strokecolor="black [3213]" strokeweight=".25pt">
            <w10:wrap anchorx="margin"/>
          </v:rect>
        </w:pict>
      </w:r>
      <w:r w:rsidR="00270D5B" w:rsidRPr="00270D5B">
        <w:rPr>
          <w:rFonts w:ascii="Times New Roman" w:hAnsi="Times New Roman"/>
          <w:sz w:val="24"/>
          <w:szCs w:val="24"/>
        </w:rPr>
        <w:t xml:space="preserve">Kerangka pemikian menggambarkan hubungan dari variabel independen, dalam hal ini adalah lokasi (X1), </w:t>
      </w:r>
      <w:r w:rsidR="00270D5B">
        <w:rPr>
          <w:rFonts w:ascii="Times New Roman" w:hAnsi="Times New Roman"/>
          <w:sz w:val="24"/>
          <w:szCs w:val="24"/>
        </w:rPr>
        <w:t>pelayanan</w:t>
      </w:r>
      <w:r w:rsidR="00270D5B" w:rsidRPr="00270D5B">
        <w:rPr>
          <w:rFonts w:ascii="Times New Roman" w:hAnsi="Times New Roman"/>
          <w:sz w:val="24"/>
          <w:szCs w:val="24"/>
        </w:rPr>
        <w:t xml:space="preserve"> (X2) dan </w:t>
      </w:r>
      <w:r w:rsidR="00270D5B">
        <w:rPr>
          <w:rFonts w:ascii="Times New Roman" w:hAnsi="Times New Roman"/>
          <w:sz w:val="24"/>
          <w:szCs w:val="24"/>
        </w:rPr>
        <w:t>sistim pembayaran</w:t>
      </w:r>
      <w:r w:rsidR="00270D5B" w:rsidRPr="00270D5B">
        <w:rPr>
          <w:rFonts w:ascii="Times New Roman" w:hAnsi="Times New Roman"/>
          <w:sz w:val="24"/>
          <w:szCs w:val="24"/>
        </w:rPr>
        <w:t xml:space="preserve"> (X3) terhadap variabel dependen yaituloyalitas pelanggan (Y) yang dilakukan oleh konsumen. Berdasarkan landasan teori dan penelitian terdahulu, maka dapat disusun sebuah kerangka pemikiran teoritis seperti yang tersaji dalam gambar berikut</w:t>
      </w:r>
      <w:r w:rsidR="00270D5B" w:rsidRPr="00270D5B">
        <w:rPr>
          <w:rFonts w:ascii="Times New Roman" w:hAnsi="Times New Roman"/>
          <w:bCs/>
          <w:sz w:val="24"/>
          <w:szCs w:val="24"/>
        </w:rPr>
        <w:t>:</w:t>
      </w:r>
    </w:p>
    <w:p w:rsidR="00270D5B" w:rsidRPr="00C03CCD" w:rsidRDefault="007B25BF" w:rsidP="00270D5B">
      <w:pPr>
        <w:pStyle w:val="ListParagraph"/>
        <w:autoSpaceDE w:val="0"/>
        <w:autoSpaceDN w:val="0"/>
        <w:adjustRightInd w:val="0"/>
        <w:spacing w:after="0" w:line="360" w:lineRule="auto"/>
        <w:ind w:left="567"/>
        <w:jc w:val="both"/>
        <w:rPr>
          <w:rFonts w:ascii="Arial" w:hAnsi="Arial" w:cs="Arial"/>
          <w:bCs/>
        </w:rPr>
      </w:pPr>
      <w:r w:rsidRPr="007B25BF">
        <w:rPr>
          <w:noProof/>
        </w:rPr>
        <w:pict>
          <v:shapetype id="_x0000_t202" coordsize="21600,21600" o:spt="202" path="m,l,21600r21600,l21600,xe">
            <v:stroke joinstyle="miter"/>
            <v:path gradientshapeok="t" o:connecttype="rect"/>
          </v:shapetype>
          <v:shape id="Text Box 1" o:spid="_x0000_s2080" type="#_x0000_t202" style="position:absolute;left:0;text-align:left;margin-left:9.6pt;margin-top:1.25pt;width:148.5pt;height:40.3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" fillcolor="white [3201]" strokecolor="black [3200]" strokeweight=".25pt">
            <v:textbox>
              <w:txbxContent>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Lokasi</w:t>
                  </w:r>
                </w:p>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 xml:space="preserve"> (X</w:t>
                  </w:r>
                  <w:r w:rsidRPr="00270D5B">
                    <w:rPr>
                      <w:rFonts w:ascii="Times New Roman" w:hAnsi="Times New Roman"/>
                      <w:sz w:val="24"/>
                      <w:szCs w:val="24"/>
                      <w:vertAlign w:val="subscript"/>
                    </w:rPr>
                    <w:t>1</w:t>
                  </w:r>
                  <w:r w:rsidRPr="00270D5B">
                    <w:rPr>
                      <w:rFonts w:ascii="Times New Roman" w:hAnsi="Times New Roman"/>
                      <w:sz w:val="24"/>
                      <w:szCs w:val="24"/>
                    </w:rPr>
                    <w:t>)</w:t>
                  </w:r>
                </w:p>
              </w:txbxContent>
            </v:textbox>
          </v:shape>
        </w:pict>
      </w:r>
    </w:p>
    <w:p w:rsidR="00270D5B" w:rsidRPr="00C03CCD" w:rsidRDefault="007B25BF" w:rsidP="00270D5B">
      <w:pPr>
        <w:pStyle w:val="ListParagraph"/>
        <w:autoSpaceDE w:val="0"/>
        <w:autoSpaceDN w:val="0"/>
        <w:adjustRightInd w:val="0"/>
        <w:spacing w:after="0" w:line="360" w:lineRule="auto"/>
        <w:ind w:left="567"/>
        <w:jc w:val="both"/>
        <w:rPr>
          <w:rFonts w:ascii="Arial" w:hAnsi="Arial" w:cs="Arial"/>
          <w:bCs/>
        </w:rPr>
      </w:pPr>
      <w:r w:rsidRPr="007B25BF">
        <w:rPr>
          <w:noProof/>
        </w:rPr>
        <w:pict>
          <v:shape id="_x0000_s2079" type="#_x0000_t202" style="position:absolute;left:0;text-align:left;margin-left:0;margin-top:12.55pt;width:2in;height:18.7pt;z-index:251653120;visibility:visible;mso-wrap-style:non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" filled="f" stroked="f">
            <v:textbox>
              <w:txbxContent>
                <w:p w:rsidR="00F65552" w:rsidRPr="00EC0F22" w:rsidRDefault="00F65552" w:rsidP="00EC0F22">
                  <w:pPr>
                    <w:pStyle w:val="Caption"/>
                    <w:jc w:val="center"/>
                    <w:rPr>
                      <w:rFonts w:ascii="Times New Roman" w:hAnsi="Times New Roman"/>
                      <w:i w:val="0"/>
                      <w:iCs w:val="0"/>
                      <w:color w:val="000000" w:themeColor="text1"/>
                      <w:sz w:val="16"/>
                      <w:szCs w:val="16"/>
                    </w:rPr>
                  </w:pPr>
                  <w:r w:rsidRPr="00EC0F22">
                    <w:rPr>
                      <w:rFonts w:ascii="Times New Roman" w:hAnsi="Times New Roman"/>
                      <w:i w:val="0"/>
                      <w:iCs w:val="0"/>
                      <w:color w:val="000000" w:themeColor="text1"/>
                      <w:sz w:val="16"/>
                      <w:szCs w:val="16"/>
                    </w:rPr>
                    <w:t>H</w:t>
                  </w:r>
                  <w:r w:rsidRPr="00624BD2">
                    <w:rPr>
                      <w:rFonts w:ascii="Times New Roman" w:hAnsi="Times New Roman"/>
                      <w:i w:val="0"/>
                      <w:iCs w:val="0"/>
                      <w:color w:val="000000" w:themeColor="text1"/>
                      <w:sz w:val="16"/>
                      <w:szCs w:val="16"/>
                      <w:vertAlign w:val="subscript"/>
                    </w:rPr>
                    <w:t>1</w:t>
                  </w:r>
                </w:p>
              </w:txbxContent>
            </v:textbox>
            <w10:wrap anchorx="margin"/>
          </v:shape>
        </w:pict>
      </w:r>
      <w:r>
        <w:rPr>
          <w:rFonts w:ascii="Arial" w:hAnsi="Arial" w:cs="Arial"/>
          <w:bCs/>
          <w:noProof/>
        </w:rPr>
        <w:pict>
          <v:shapetype id="_x0000_t32" coordsize="21600,21600" o:spt="32" o:oned="t" path="m,l21600,21600e" filled="f">
            <v:path arrowok="t" fillok="f" o:connecttype="none"/>
            <o:lock v:ext="edit" shapetype="t"/>
          </v:shapetype>
          <v:shape id="Straight Arrow Connector 5" o:spid="_x0000_s2078" type="#_x0000_t32" style="position:absolute;left:0;text-align:left;margin-left:158.5pt;margin-top:3.65pt;width:65.95pt;height:42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" strokecolor="black [3213]" strokeweight=".25pt">
            <v:stroke endarrow="block"/>
          </v:shape>
        </w:pict>
      </w:r>
    </w:p>
    <w:p w:rsidR="00270D5B" w:rsidRPr="00C03CCD" w:rsidRDefault="007B25BF" w:rsidP="00270D5B">
      <w:pPr>
        <w:pStyle w:val="ListParagraph"/>
        <w:autoSpaceDE w:val="0"/>
        <w:autoSpaceDN w:val="0"/>
        <w:adjustRightInd w:val="0"/>
        <w:spacing w:after="0" w:line="360" w:lineRule="auto"/>
        <w:ind w:left="567"/>
        <w:jc w:val="both"/>
        <w:rPr>
          <w:rFonts w:ascii="Arial" w:hAnsi="Arial" w:cs="Arial"/>
          <w:bCs/>
        </w:rPr>
      </w:pPr>
      <w:r w:rsidRPr="007B25BF">
        <w:rPr>
          <w:noProof/>
        </w:rPr>
        <w:pict>
          <v:shape id="_x0000_s2077" type="#_x0000_t202" style="position:absolute;left:0;text-align:left;margin-left:175.3pt;margin-top:14.6pt;width:2in;height:18.7pt;z-index:251655168;visibility:visible;mso-wrap-style:non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" filled="f" stroked="f">
            <v:textbox>
              <w:txbxContent>
                <w:p w:rsidR="00F65552" w:rsidRPr="00624BD2" w:rsidRDefault="00F65552" w:rsidP="00EC0F22">
                  <w:pPr>
                    <w:spacing w:line="240" w:lineRule="auto"/>
                    <w:jc w:val="center"/>
                    <w:rPr>
                      <w:rFonts w:ascii="Times New Roman" w:hAnsi="Times New Roman"/>
                      <w:color w:val="000000" w:themeColor="text1"/>
                      <w:sz w:val="16"/>
                      <w:szCs w:val="16"/>
                    </w:rPr>
                  </w:pPr>
                  <w:r w:rsidRPr="00624BD2">
                    <w:rPr>
                      <w:rFonts w:ascii="Times New Roman" w:hAnsi="Times New Roman"/>
                      <w:color w:val="000000" w:themeColor="text1"/>
                      <w:sz w:val="16"/>
                      <w:szCs w:val="16"/>
                    </w:rPr>
                    <w:t>H</w:t>
                  </w:r>
                  <w:r w:rsidRPr="00624BD2">
                    <w:rPr>
                      <w:rFonts w:ascii="Times New Roman" w:hAnsi="Times New Roman"/>
                      <w:color w:val="000000" w:themeColor="text1"/>
                      <w:sz w:val="16"/>
                      <w:szCs w:val="16"/>
                      <w:vertAlign w:val="subscript"/>
                    </w:rPr>
                    <w:t>2</w:t>
                  </w:r>
                </w:p>
              </w:txbxContent>
            </v:textbox>
            <w10:wrap anchorx="margin"/>
          </v:shape>
        </w:pict>
      </w:r>
      <w:r>
        <w:rPr>
          <w:rFonts w:ascii="Arial" w:hAnsi="Arial" w:cs="Arial"/>
          <w:bCs/>
          <w:noProof/>
        </w:rPr>
        <w:pict>
          <v:shape id="Text Box 2" o:spid="_x0000_s2076" type="#_x0000_t202" style="position:absolute;left:0;text-align:left;margin-left:224.45pt;margin-top:3.55pt;width:153.6pt;height:52.8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" fillcolor="white [3201]" strokecolor="black [3200]" strokeweight=".25pt">
            <v:textbox>
              <w:txbxContent>
                <w:p w:rsidR="00F65552" w:rsidRPr="00270D5B" w:rsidRDefault="00F65552" w:rsidP="00270D5B">
                  <w:pPr>
                    <w:spacing w:after="0" w:line="480" w:lineRule="auto"/>
                    <w:jc w:val="center"/>
                    <w:rPr>
                      <w:rFonts w:ascii="Times New Roman" w:hAnsi="Times New Roman"/>
                      <w:sz w:val="24"/>
                      <w:szCs w:val="24"/>
                    </w:rPr>
                  </w:pPr>
                  <w:r w:rsidRPr="00270D5B">
                    <w:rPr>
                      <w:rFonts w:ascii="Times New Roman" w:hAnsi="Times New Roman"/>
                      <w:sz w:val="24"/>
                      <w:szCs w:val="24"/>
                    </w:rPr>
                    <w:t>Loyalitas Pelanggan</w:t>
                  </w:r>
                </w:p>
                <w:p w:rsidR="00F65552" w:rsidRPr="00270D5B" w:rsidRDefault="00F65552" w:rsidP="00270D5B">
                  <w:pPr>
                    <w:spacing w:after="0" w:line="480" w:lineRule="auto"/>
                    <w:jc w:val="center"/>
                    <w:rPr>
                      <w:rFonts w:ascii="Times New Roman" w:hAnsi="Times New Roman"/>
                      <w:sz w:val="24"/>
                      <w:szCs w:val="24"/>
                    </w:rPr>
                  </w:pPr>
                  <w:r w:rsidRPr="00270D5B">
                    <w:rPr>
                      <w:rFonts w:ascii="Times New Roman" w:hAnsi="Times New Roman"/>
                      <w:sz w:val="24"/>
                      <w:szCs w:val="24"/>
                    </w:rPr>
                    <w:t xml:space="preserve"> (Y)</w:t>
                  </w:r>
                </w:p>
              </w:txbxContent>
            </v:textbox>
          </v:shape>
        </w:pict>
      </w:r>
      <w:r>
        <w:rPr>
          <w:rFonts w:ascii="Arial" w:hAnsi="Arial" w:cs="Arial"/>
          <w:bCs/>
          <w:noProof/>
        </w:rPr>
        <w:pict>
          <v:shape id="_x0000_s2075" type="#_x0000_t202" style="position:absolute;left:0;text-align:left;margin-left:9.6pt;margin-top:9pt;width:148.5pt;height:40.3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" fillcolor="white [3201]" strokecolor="black [3200]" strokeweight=".25pt">
            <v:textbox>
              <w:txbxContent>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Pelayanan</w:t>
                  </w:r>
                </w:p>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 xml:space="preserve"> (X</w:t>
                  </w:r>
                  <w:r w:rsidRPr="00270D5B">
                    <w:rPr>
                      <w:rFonts w:ascii="Times New Roman" w:hAnsi="Times New Roman"/>
                      <w:sz w:val="24"/>
                      <w:szCs w:val="24"/>
                      <w:vertAlign w:val="subscript"/>
                    </w:rPr>
                    <w:t>2</w:t>
                  </w:r>
                  <w:r w:rsidRPr="00270D5B">
                    <w:rPr>
                      <w:rFonts w:ascii="Times New Roman" w:hAnsi="Times New Roman"/>
                      <w:sz w:val="24"/>
                      <w:szCs w:val="24"/>
                    </w:rPr>
                    <w:t>)</w:t>
                  </w:r>
                </w:p>
              </w:txbxContent>
            </v:textbox>
          </v:shape>
        </w:pict>
      </w:r>
    </w:p>
    <w:p w:rsidR="00270D5B" w:rsidRDefault="007B25BF" w:rsidP="00270D5B">
      <w:pPr>
        <w:pStyle w:val="Caption"/>
        <w:jc w:val="center"/>
        <w:rPr>
          <w:rFonts w:ascii="Arial" w:hAnsi="Arial" w:cs="Arial"/>
          <w:i w:val="0"/>
          <w:iCs w:val="0"/>
          <w:color w:val="auto"/>
        </w:rPr>
      </w:pPr>
      <w:r>
        <w:rPr>
          <w:rFonts w:ascii="Arial" w:hAnsi="Arial" w:cs="Arial"/>
          <w:i w:val="0"/>
          <w:iCs w:val="0"/>
          <w:noProof/>
          <w:color w:val="auto"/>
        </w:rPr>
        <w:pict>
          <v:shape id="Straight Arrow Connector 7" o:spid="_x0000_s2074" type="#_x0000_t32" style="position:absolute;left:0;text-align:left;margin-left:158.1pt;margin-top:9.9pt;width:65.55pt;height:0;z-index:2516490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" strokecolor="black [3213]" strokeweight=".25pt">
            <v:stroke endarrow="block"/>
          </v:shape>
        </w:pict>
      </w:r>
      <w:r>
        <w:rPr>
          <w:rFonts w:ascii="Arial" w:hAnsi="Arial" w:cs="Arial"/>
          <w:i w:val="0"/>
          <w:iCs w:val="0"/>
          <w:noProof/>
          <w:color w:val="auto"/>
        </w:rPr>
        <w:pict>
          <v:shape id="Straight Arrow Connector 6" o:spid="_x0000_s2073" type="#_x0000_t32" style="position:absolute;left:0;text-align:left;margin-left:158.1pt;margin-top:12.2pt;width:66.4pt;height:42pt;flip: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" strokecolor="black [3213]" strokeweight=".25pt">
            <v:stroke endarrow="block"/>
          </v:shape>
        </w:pict>
      </w:r>
    </w:p>
    <w:p w:rsidR="00270D5B" w:rsidRDefault="007B25BF" w:rsidP="00270D5B">
      <w:pPr>
        <w:pStyle w:val="Caption"/>
        <w:jc w:val="center"/>
        <w:rPr>
          <w:rFonts w:ascii="Arial" w:hAnsi="Arial" w:cs="Arial"/>
          <w:i w:val="0"/>
          <w:iCs w:val="0"/>
          <w:color w:val="auto"/>
        </w:rPr>
      </w:pPr>
      <w:r w:rsidRPr="007B25BF">
        <w:rPr>
          <w:noProof/>
        </w:rPr>
        <w:pict>
          <v:shape id="_x0000_s2072" type="#_x0000_t202" style="position:absolute;left:0;text-align:left;margin-left:0;margin-top:.25pt;width:2in;height:18.7pt;z-index:251656192;visibility:visible;mso-wrap-style:none;mso-position-horizontal:center;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" filled="f" stroked="f">
            <v:textbox>
              <w:txbxContent>
                <w:p w:rsidR="00F65552" w:rsidRPr="00624BD2" w:rsidRDefault="00F65552" w:rsidP="00EC0F22">
                  <w:pPr>
                    <w:spacing w:line="240" w:lineRule="auto"/>
                    <w:jc w:val="center"/>
                    <w:rPr>
                      <w:rFonts w:ascii="Times New Roman" w:hAnsi="Times New Roman"/>
                      <w:color w:val="000000" w:themeColor="text1"/>
                      <w:sz w:val="16"/>
                      <w:szCs w:val="16"/>
                    </w:rPr>
                  </w:pPr>
                  <w:r w:rsidRPr="00624BD2">
                    <w:rPr>
                      <w:rFonts w:ascii="Times New Roman" w:hAnsi="Times New Roman"/>
                      <w:color w:val="000000" w:themeColor="text1"/>
                      <w:sz w:val="16"/>
                      <w:szCs w:val="16"/>
                    </w:rPr>
                    <w:t>H</w:t>
                  </w:r>
                  <w:r>
                    <w:rPr>
                      <w:rFonts w:ascii="Times New Roman" w:hAnsi="Times New Roman"/>
                      <w:color w:val="000000" w:themeColor="text1"/>
                      <w:sz w:val="16"/>
                      <w:szCs w:val="16"/>
                      <w:vertAlign w:val="subscript"/>
                    </w:rPr>
                    <w:t>3</w:t>
                  </w:r>
                </w:p>
              </w:txbxContent>
            </v:textbox>
            <w10:wrap anchorx="page"/>
          </v:shape>
        </w:pict>
      </w:r>
      <w:r w:rsidRPr="007B25BF">
        <w:rPr>
          <w:rFonts w:ascii="Times New Roman" w:hAnsi="Times New Roman"/>
          <w:noProof/>
          <w:sz w:val="24"/>
          <w:szCs w:val="24"/>
        </w:rPr>
        <w:pict>
          <v:shape id="Straight Arrow Connector 11" o:spid="_x0000_s2071" type="#_x0000_t32" style="position:absolute;left:0;text-align:left;margin-left:300.95pt;margin-top:16.35pt;width:0;height:25.5pt;rotation:180;z-index:2516520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" strokecolor="black [3213]" strokeweight=".25pt">
            <v:stroke endarrow="block"/>
          </v:shape>
        </w:pict>
      </w:r>
      <w:r>
        <w:rPr>
          <w:rFonts w:ascii="Arial" w:hAnsi="Arial" w:cs="Arial"/>
          <w:i w:val="0"/>
          <w:iCs w:val="0"/>
          <w:noProof/>
          <w:color w:val="auto"/>
        </w:rPr>
        <w:pict>
          <v:shape id="_x0000_s2070" type="#_x0000_t202" style="position:absolute;left:0;text-align:left;margin-left:9.25pt;margin-top:13.75pt;width:148.5pt;height:40.3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" fillcolor="white [3201]" strokecolor="black [3200]" strokeweight=".25pt">
            <v:textbox>
              <w:txbxContent>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Sistim Pembayaran</w:t>
                  </w:r>
                </w:p>
                <w:p w:rsidR="00F65552" w:rsidRPr="00270D5B" w:rsidRDefault="00F65552" w:rsidP="00270D5B">
                  <w:pPr>
                    <w:spacing w:after="0"/>
                    <w:jc w:val="center"/>
                    <w:rPr>
                      <w:rFonts w:ascii="Times New Roman" w:hAnsi="Times New Roman"/>
                      <w:sz w:val="24"/>
                      <w:szCs w:val="24"/>
                    </w:rPr>
                  </w:pPr>
                  <w:r w:rsidRPr="00270D5B">
                    <w:rPr>
                      <w:rFonts w:ascii="Times New Roman" w:hAnsi="Times New Roman"/>
                      <w:sz w:val="24"/>
                      <w:szCs w:val="24"/>
                    </w:rPr>
                    <w:t xml:space="preserve"> (X</w:t>
                  </w:r>
                  <w:r w:rsidRPr="00270D5B">
                    <w:rPr>
                      <w:rFonts w:ascii="Times New Roman" w:hAnsi="Times New Roman"/>
                      <w:sz w:val="24"/>
                      <w:szCs w:val="24"/>
                      <w:vertAlign w:val="subscript"/>
                    </w:rPr>
                    <w:t>3</w:t>
                  </w:r>
                  <w:r w:rsidRPr="00270D5B">
                    <w:rPr>
                      <w:rFonts w:ascii="Times New Roman" w:hAnsi="Times New Roman"/>
                      <w:sz w:val="24"/>
                      <w:szCs w:val="24"/>
                    </w:rPr>
                    <w:t>)</w:t>
                  </w:r>
                </w:p>
              </w:txbxContent>
            </v:textbox>
          </v:shape>
        </w:pict>
      </w:r>
    </w:p>
    <w:p w:rsidR="00270D5B" w:rsidRDefault="007B25BF" w:rsidP="00270D5B">
      <w:pPr>
        <w:pStyle w:val="Caption"/>
        <w:jc w:val="center"/>
        <w:rPr>
          <w:rFonts w:ascii="Arial" w:hAnsi="Arial" w:cs="Arial"/>
          <w:i w:val="0"/>
          <w:iCs w:val="0"/>
          <w:color w:val="auto"/>
        </w:rPr>
      </w:pPr>
      <w:r w:rsidRPr="007B25BF">
        <w:rPr>
          <w:noProof/>
        </w:rPr>
        <w:pict>
          <v:shape id="_x0000_s2069" type="#_x0000_t202" style="position:absolute;left:0;text-align:left;margin-left:338.8pt;margin-top:7.5pt;width:2in;height:18.7pt;z-index:251657216;visibility:visible;mso-wrap-style:non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" filled="f" stroked="f">
            <v:textbox>
              <w:txbxContent>
                <w:p w:rsidR="00F65552" w:rsidRPr="00624BD2" w:rsidRDefault="00F65552" w:rsidP="00EC0F22">
                  <w:pPr>
                    <w:spacing w:line="240" w:lineRule="auto"/>
                    <w:jc w:val="center"/>
                    <w:rPr>
                      <w:rFonts w:ascii="Times New Roman" w:hAnsi="Times New Roman"/>
                      <w:color w:val="000000" w:themeColor="text1"/>
                      <w:sz w:val="16"/>
                      <w:szCs w:val="16"/>
                    </w:rPr>
                  </w:pPr>
                  <w:r w:rsidRPr="00624BD2">
                    <w:rPr>
                      <w:rFonts w:ascii="Times New Roman" w:hAnsi="Times New Roman"/>
                      <w:color w:val="000000" w:themeColor="text1"/>
                      <w:sz w:val="16"/>
                      <w:szCs w:val="16"/>
                    </w:rPr>
                    <w:t>H</w:t>
                  </w:r>
                  <w:r>
                    <w:rPr>
                      <w:rFonts w:ascii="Times New Roman" w:hAnsi="Times New Roman"/>
                      <w:color w:val="000000" w:themeColor="text1"/>
                      <w:sz w:val="16"/>
                      <w:szCs w:val="16"/>
                      <w:vertAlign w:val="subscript"/>
                    </w:rPr>
                    <w:t>4</w:t>
                  </w:r>
                </w:p>
              </w:txbxContent>
            </v:textbox>
            <w10:wrap anchorx="page"/>
          </v:shape>
        </w:pict>
      </w:r>
    </w:p>
    <w:p w:rsidR="00270D5B" w:rsidRDefault="007B25BF" w:rsidP="00270D5B">
      <w:pPr>
        <w:pStyle w:val="Caption"/>
        <w:jc w:val="center"/>
        <w:rPr>
          <w:rFonts w:ascii="Arial" w:hAnsi="Arial" w:cs="Arial"/>
          <w:i w:val="0"/>
          <w:iCs w:val="0"/>
          <w:color w:val="auto"/>
        </w:rPr>
      </w:pPr>
      <w:r w:rsidRPr="007B25BF">
        <w:rPr>
          <w:rFonts w:ascii="Times New Roman" w:hAnsi="Times New Roman"/>
          <w:noProof/>
          <w:sz w:val="24"/>
          <w:szCs w:val="24"/>
        </w:rPr>
        <w:pict>
          <v:line id="Straight Connector 10" o:spid="_x0000_s2068" style="position:absolute;left:0;text-align:left;z-index:251651072;visibility:visible;mso-position-horizontal-relative:margin;mso-width-relative:margin;mso-height-relative:margin" from="168.4pt,1.05pt" to="301.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" strokecolor="black [3213]" strokeweight=".25pt">
            <w10:wrap anchorx="margin"/>
          </v:line>
        </w:pict>
      </w:r>
    </w:p>
    <w:p w:rsidR="007B3B57" w:rsidRDefault="007B25BF" w:rsidP="00270D5B">
      <w:r>
        <w:rPr>
          <w:noProof/>
        </w:rPr>
        <w:pict>
          <v:shape id="_x0000_s2067" type="#_x0000_t202" style="position:absolute;margin-left:9.3pt;margin-top:.45pt;width:368.8pt;height:.0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" stroked="f">
            <v:textbox style="mso-fit-shape-to-text:t" inset="0,0,0,0">
              <w:txbxContent>
                <w:p w:rsidR="00F65552" w:rsidRPr="00F949D5" w:rsidRDefault="00F65552" w:rsidP="00F949D5">
                  <w:pPr>
                    <w:pStyle w:val="Caption"/>
                    <w:jc w:val="center"/>
                    <w:rPr>
                      <w:rFonts w:ascii="Times New Roman" w:hAnsi="Times New Roman"/>
                      <w:bCs/>
                      <w:i w:val="0"/>
                      <w:iCs w:val="0"/>
                      <w:noProof/>
                      <w:color w:val="auto"/>
                      <w:sz w:val="20"/>
                      <w:szCs w:val="20"/>
                    </w:rPr>
                  </w:pPr>
                  <w:bookmarkStart w:id="47" w:name="_Toc151021299"/>
                  <w:r w:rsidRPr="00F949D5">
                    <w:rPr>
                      <w:rFonts w:ascii="Times New Roman" w:hAnsi="Times New Roman"/>
                      <w:i w:val="0"/>
                      <w:iCs w:val="0"/>
                      <w:color w:val="auto"/>
                      <w:sz w:val="20"/>
                      <w:szCs w:val="20"/>
                    </w:rPr>
                    <w:t xml:space="preserve">Gambar 3 </w:t>
                  </w:r>
                  <w:r w:rsidR="007B25BF" w:rsidRPr="00F949D5">
                    <w:rPr>
                      <w:rFonts w:ascii="Times New Roman" w:hAnsi="Times New Roman"/>
                      <w:i w:val="0"/>
                      <w:iCs w:val="0"/>
                      <w:color w:val="auto"/>
                      <w:sz w:val="20"/>
                      <w:szCs w:val="20"/>
                    </w:rPr>
                    <w:fldChar w:fldCharType="begin"/>
                  </w:r>
                  <w:r w:rsidRPr="00F949D5">
                    <w:rPr>
                      <w:rFonts w:ascii="Times New Roman" w:hAnsi="Times New Roman"/>
                      <w:i w:val="0"/>
                      <w:iCs w:val="0"/>
                      <w:color w:val="auto"/>
                      <w:sz w:val="20"/>
                      <w:szCs w:val="20"/>
                    </w:rPr>
                    <w:instrText xml:space="preserve"> SEQ Gambar_3 \* ARABIC </w:instrText>
                  </w:r>
                  <w:r w:rsidR="007B25BF" w:rsidRPr="00F949D5">
                    <w:rPr>
                      <w:rFonts w:ascii="Times New Roman" w:hAnsi="Times New Roman"/>
                      <w:i w:val="0"/>
                      <w:iCs w:val="0"/>
                      <w:color w:val="auto"/>
                      <w:sz w:val="20"/>
                      <w:szCs w:val="20"/>
                    </w:rPr>
                    <w:fldChar w:fldCharType="separate"/>
                  </w:r>
                  <w:r w:rsidR="00FF6478">
                    <w:rPr>
                      <w:rFonts w:ascii="Times New Roman" w:hAnsi="Times New Roman"/>
                      <w:i w:val="0"/>
                      <w:iCs w:val="0"/>
                      <w:noProof/>
                      <w:color w:val="auto"/>
                      <w:sz w:val="20"/>
                      <w:szCs w:val="20"/>
                    </w:rPr>
                    <w:t>1</w:t>
                  </w:r>
                  <w:r w:rsidR="007B25BF" w:rsidRPr="00F949D5">
                    <w:rPr>
                      <w:rFonts w:ascii="Times New Roman" w:hAnsi="Times New Roman"/>
                      <w:i w:val="0"/>
                      <w:iCs w:val="0"/>
                      <w:color w:val="auto"/>
                      <w:sz w:val="20"/>
                      <w:szCs w:val="20"/>
                    </w:rPr>
                    <w:fldChar w:fldCharType="end"/>
                  </w:r>
                  <w:r w:rsidRPr="00F949D5">
                    <w:rPr>
                      <w:rFonts w:ascii="Times New Roman" w:hAnsi="Times New Roman"/>
                      <w:i w:val="0"/>
                      <w:iCs w:val="0"/>
                      <w:color w:val="auto"/>
                      <w:sz w:val="20"/>
                      <w:szCs w:val="20"/>
                    </w:rPr>
                    <w:t>. Kerangka Konseptual</w:t>
                  </w:r>
                  <w:bookmarkEnd w:id="47"/>
                </w:p>
              </w:txbxContent>
            </v:textbox>
          </v:shape>
        </w:pict>
      </w:r>
    </w:p>
    <w:p w:rsidR="009411D7" w:rsidRDefault="009411D7" w:rsidP="00D67C96">
      <w:pPr>
        <w:pStyle w:val="Default"/>
        <w:numPr>
          <w:ilvl w:val="0"/>
          <w:numId w:val="10"/>
        </w:numPr>
        <w:spacing w:line="360" w:lineRule="auto"/>
        <w:ind w:left="426" w:hanging="426"/>
        <w:outlineLvl w:val="1"/>
        <w:rPr>
          <w:b/>
          <w:color w:val="auto"/>
        </w:rPr>
      </w:pPr>
      <w:bookmarkStart w:id="48" w:name="_Toc154652793"/>
      <w:r w:rsidRPr="009411D7">
        <w:rPr>
          <w:b/>
          <w:color w:val="auto"/>
        </w:rPr>
        <w:t>Hipotesis Penelitian</w:t>
      </w:r>
      <w:bookmarkEnd w:id="48"/>
    </w:p>
    <w:p w:rsidR="00C30DF9" w:rsidRDefault="00C30DF9" w:rsidP="00C30DF9">
      <w:pPr>
        <w:autoSpaceDE w:val="0"/>
        <w:autoSpaceDN w:val="0"/>
        <w:adjustRightInd w:val="0"/>
        <w:spacing w:after="0" w:line="480" w:lineRule="auto"/>
        <w:ind w:firstLine="425"/>
        <w:jc w:val="both"/>
        <w:rPr>
          <w:rFonts w:ascii="Times New Roman" w:hAnsi="Times New Roman"/>
          <w:sz w:val="24"/>
          <w:szCs w:val="24"/>
        </w:rPr>
      </w:pPr>
      <w:r w:rsidRPr="00C30DF9">
        <w:rPr>
          <w:rFonts w:ascii="Times New Roman" w:hAnsi="Times New Roman"/>
          <w:sz w:val="24"/>
          <w:szCs w:val="24"/>
        </w:rPr>
        <w:t>Hipotesis merupakan suatu ide untuk mencari fakta yang harus dikumpulkan. Hipotesis adalah suatu per</w:t>
      </w:r>
      <w:r>
        <w:rPr>
          <w:rFonts w:ascii="Times New Roman" w:hAnsi="Times New Roman"/>
          <w:sz w:val="24"/>
          <w:szCs w:val="24"/>
        </w:rPr>
        <w:t>nyataan</w:t>
      </w:r>
      <w:r w:rsidRPr="00C30DF9">
        <w:rPr>
          <w:rFonts w:ascii="Times New Roman" w:hAnsi="Times New Roman"/>
          <w:sz w:val="24"/>
          <w:szCs w:val="24"/>
        </w:rPr>
        <w:t xml:space="preserve"> sementara atau dugaan yang paling memungkinkan yang masih harus dicari kebenarannya. Hubungan antar variabel dalam penelitian ini memiliki hipotesis sebagai berikut. </w:t>
      </w:r>
    </w:p>
    <w:p w:rsidR="00C30DF9" w:rsidRDefault="00C30DF9" w:rsidP="00652D4C">
      <w:pPr>
        <w:tabs>
          <w:tab w:val="left" w:pos="426"/>
          <w:tab w:val="left" w:pos="567"/>
        </w:tabs>
        <w:autoSpaceDE w:val="0"/>
        <w:autoSpaceDN w:val="0"/>
        <w:adjustRightInd w:val="0"/>
        <w:spacing w:after="0" w:line="480" w:lineRule="auto"/>
        <w:ind w:left="567" w:hanging="567"/>
        <w:jc w:val="both"/>
        <w:rPr>
          <w:rFonts w:ascii="Times New Roman" w:hAnsi="Times New Roman"/>
          <w:sz w:val="24"/>
          <w:szCs w:val="24"/>
        </w:rPr>
      </w:pPr>
      <w:r w:rsidRPr="00C30DF9">
        <w:rPr>
          <w:rFonts w:ascii="Times New Roman" w:hAnsi="Times New Roman"/>
          <w:sz w:val="24"/>
          <w:szCs w:val="24"/>
        </w:rPr>
        <w:lastRenderedPageBreak/>
        <w:t>H1</w:t>
      </w:r>
      <w:r>
        <w:rPr>
          <w:rFonts w:ascii="Times New Roman" w:hAnsi="Times New Roman"/>
          <w:sz w:val="24"/>
          <w:szCs w:val="24"/>
        </w:rPr>
        <w:tab/>
      </w:r>
      <w:r w:rsidRPr="00C30DF9">
        <w:rPr>
          <w:rFonts w:ascii="Times New Roman" w:hAnsi="Times New Roman"/>
          <w:sz w:val="24"/>
          <w:szCs w:val="24"/>
        </w:rPr>
        <w:t>:</w:t>
      </w:r>
      <w:r>
        <w:rPr>
          <w:rFonts w:ascii="Times New Roman" w:hAnsi="Times New Roman"/>
          <w:sz w:val="24"/>
          <w:szCs w:val="24"/>
        </w:rPr>
        <w:tab/>
      </w:r>
      <w:r w:rsidR="00E23F58">
        <w:rPr>
          <w:rFonts w:ascii="Times New Roman" w:hAnsi="Times New Roman"/>
          <w:sz w:val="24"/>
          <w:szCs w:val="24"/>
        </w:rPr>
        <w:t xml:space="preserve">Secara Parsial </w:t>
      </w:r>
      <w:r w:rsidRPr="00C30DF9">
        <w:rPr>
          <w:rFonts w:ascii="Times New Roman" w:hAnsi="Times New Roman"/>
          <w:sz w:val="24"/>
          <w:szCs w:val="24"/>
        </w:rPr>
        <w:t xml:space="preserve">Lokasi berpengaruh positif </w:t>
      </w:r>
      <w:r w:rsidR="00652D4C">
        <w:rPr>
          <w:rFonts w:ascii="Times New Roman" w:hAnsi="Times New Roman"/>
          <w:sz w:val="24"/>
          <w:szCs w:val="24"/>
        </w:rPr>
        <w:t xml:space="preserve">dan signifikan </w:t>
      </w:r>
      <w:r w:rsidRPr="00C30DF9">
        <w:rPr>
          <w:rFonts w:ascii="Times New Roman" w:hAnsi="Times New Roman"/>
          <w:sz w:val="24"/>
          <w:szCs w:val="24"/>
        </w:rPr>
        <w:t xml:space="preserve">terhadap loyalitas pelanggan. </w:t>
      </w:r>
    </w:p>
    <w:p w:rsidR="00C30DF9" w:rsidRDefault="00C30DF9" w:rsidP="00652D4C">
      <w:pPr>
        <w:tabs>
          <w:tab w:val="left" w:pos="426"/>
          <w:tab w:val="left" w:pos="567"/>
        </w:tabs>
        <w:autoSpaceDE w:val="0"/>
        <w:autoSpaceDN w:val="0"/>
        <w:adjustRightInd w:val="0"/>
        <w:spacing w:after="0" w:line="480" w:lineRule="auto"/>
        <w:ind w:left="567" w:hanging="567"/>
        <w:jc w:val="both"/>
        <w:rPr>
          <w:rFonts w:ascii="Times New Roman" w:hAnsi="Times New Roman"/>
          <w:sz w:val="24"/>
          <w:szCs w:val="24"/>
        </w:rPr>
      </w:pPr>
      <w:r w:rsidRPr="00C30DF9">
        <w:rPr>
          <w:rFonts w:ascii="Times New Roman" w:hAnsi="Times New Roman"/>
          <w:sz w:val="24"/>
          <w:szCs w:val="24"/>
        </w:rPr>
        <w:t>H2</w:t>
      </w:r>
      <w:r>
        <w:rPr>
          <w:rFonts w:ascii="Times New Roman" w:hAnsi="Times New Roman"/>
          <w:sz w:val="24"/>
          <w:szCs w:val="24"/>
        </w:rPr>
        <w:tab/>
      </w:r>
      <w:r w:rsidRPr="00C30DF9">
        <w:rPr>
          <w:rFonts w:ascii="Times New Roman" w:hAnsi="Times New Roman"/>
          <w:sz w:val="24"/>
          <w:szCs w:val="24"/>
        </w:rPr>
        <w:t>:</w:t>
      </w:r>
      <w:r>
        <w:rPr>
          <w:rFonts w:ascii="Times New Roman" w:hAnsi="Times New Roman"/>
          <w:sz w:val="24"/>
          <w:szCs w:val="24"/>
        </w:rPr>
        <w:tab/>
      </w:r>
      <w:r w:rsidR="00E23F58">
        <w:rPr>
          <w:rFonts w:ascii="Times New Roman" w:hAnsi="Times New Roman"/>
          <w:sz w:val="24"/>
          <w:szCs w:val="24"/>
        </w:rPr>
        <w:t xml:space="preserve">Secara Parsial </w:t>
      </w:r>
      <w:r>
        <w:rPr>
          <w:rFonts w:ascii="Times New Roman" w:hAnsi="Times New Roman"/>
          <w:sz w:val="24"/>
          <w:szCs w:val="24"/>
        </w:rPr>
        <w:t>Pelayanan</w:t>
      </w:r>
      <w:r w:rsidRPr="00C30DF9">
        <w:rPr>
          <w:rFonts w:ascii="Times New Roman" w:hAnsi="Times New Roman"/>
          <w:sz w:val="24"/>
          <w:szCs w:val="24"/>
        </w:rPr>
        <w:t xml:space="preserve"> berpengaruh positif </w:t>
      </w:r>
      <w:r w:rsidR="00652D4C">
        <w:rPr>
          <w:rFonts w:ascii="Times New Roman" w:hAnsi="Times New Roman"/>
          <w:sz w:val="24"/>
          <w:szCs w:val="24"/>
        </w:rPr>
        <w:t xml:space="preserve">dan signifikan </w:t>
      </w:r>
      <w:r w:rsidRPr="00C30DF9">
        <w:rPr>
          <w:rFonts w:ascii="Times New Roman" w:hAnsi="Times New Roman"/>
          <w:sz w:val="24"/>
          <w:szCs w:val="24"/>
        </w:rPr>
        <w:t xml:space="preserve">terhadap loyalitas pelanggan. </w:t>
      </w:r>
    </w:p>
    <w:p w:rsidR="00C30DF9" w:rsidRDefault="00C30DF9" w:rsidP="00652D4C">
      <w:pPr>
        <w:tabs>
          <w:tab w:val="left" w:pos="426"/>
          <w:tab w:val="left" w:pos="567"/>
        </w:tabs>
        <w:autoSpaceDE w:val="0"/>
        <w:autoSpaceDN w:val="0"/>
        <w:adjustRightInd w:val="0"/>
        <w:spacing w:after="0" w:line="480" w:lineRule="auto"/>
        <w:ind w:left="567" w:hanging="567"/>
        <w:jc w:val="both"/>
        <w:rPr>
          <w:rFonts w:ascii="Times New Roman" w:hAnsi="Times New Roman"/>
          <w:sz w:val="24"/>
          <w:szCs w:val="24"/>
        </w:rPr>
      </w:pPr>
      <w:r w:rsidRPr="00C30DF9">
        <w:rPr>
          <w:rFonts w:ascii="Times New Roman" w:hAnsi="Times New Roman"/>
          <w:sz w:val="24"/>
          <w:szCs w:val="24"/>
        </w:rPr>
        <w:t>H3</w:t>
      </w:r>
      <w:r>
        <w:rPr>
          <w:rFonts w:ascii="Times New Roman" w:hAnsi="Times New Roman"/>
          <w:sz w:val="24"/>
          <w:szCs w:val="24"/>
        </w:rPr>
        <w:tab/>
      </w:r>
      <w:r w:rsidRPr="00C30DF9">
        <w:rPr>
          <w:rFonts w:ascii="Times New Roman" w:hAnsi="Times New Roman"/>
          <w:sz w:val="24"/>
          <w:szCs w:val="24"/>
        </w:rPr>
        <w:t>:</w:t>
      </w:r>
      <w:r>
        <w:rPr>
          <w:rFonts w:ascii="Times New Roman" w:hAnsi="Times New Roman"/>
          <w:sz w:val="24"/>
          <w:szCs w:val="24"/>
        </w:rPr>
        <w:tab/>
      </w:r>
      <w:r w:rsidR="00E23F58">
        <w:rPr>
          <w:rFonts w:ascii="Times New Roman" w:hAnsi="Times New Roman"/>
          <w:sz w:val="24"/>
          <w:szCs w:val="24"/>
        </w:rPr>
        <w:t xml:space="preserve">Secara Parsial </w:t>
      </w:r>
      <w:r>
        <w:rPr>
          <w:rFonts w:ascii="Times New Roman" w:hAnsi="Times New Roman"/>
          <w:sz w:val="24"/>
          <w:szCs w:val="24"/>
        </w:rPr>
        <w:t>Sistim Pembayaran</w:t>
      </w:r>
      <w:r w:rsidRPr="00C30DF9">
        <w:rPr>
          <w:rFonts w:ascii="Times New Roman" w:hAnsi="Times New Roman"/>
          <w:sz w:val="24"/>
          <w:szCs w:val="24"/>
        </w:rPr>
        <w:t xml:space="preserve"> berpengaruh positif </w:t>
      </w:r>
      <w:r w:rsidR="00652D4C">
        <w:rPr>
          <w:rFonts w:ascii="Times New Roman" w:hAnsi="Times New Roman"/>
          <w:sz w:val="24"/>
          <w:szCs w:val="24"/>
        </w:rPr>
        <w:t xml:space="preserve">dan signifikan </w:t>
      </w:r>
      <w:r w:rsidRPr="00C30DF9">
        <w:rPr>
          <w:rFonts w:ascii="Times New Roman" w:hAnsi="Times New Roman"/>
          <w:sz w:val="24"/>
          <w:szCs w:val="24"/>
        </w:rPr>
        <w:t>terhadap loyalitas pelanggan.</w:t>
      </w:r>
    </w:p>
    <w:p w:rsidR="00652D4C" w:rsidRPr="00270D5B" w:rsidRDefault="00652D4C" w:rsidP="00652D4C">
      <w:pPr>
        <w:tabs>
          <w:tab w:val="left" w:pos="426"/>
          <w:tab w:val="left" w:pos="567"/>
        </w:tabs>
        <w:autoSpaceDE w:val="0"/>
        <w:autoSpaceDN w:val="0"/>
        <w:adjustRightInd w:val="0"/>
        <w:spacing w:after="0" w:line="480" w:lineRule="auto"/>
        <w:ind w:left="567" w:hanging="567"/>
        <w:jc w:val="both"/>
        <w:rPr>
          <w:rFonts w:ascii="Times New Roman" w:hAnsi="Times New Roman"/>
          <w:sz w:val="24"/>
          <w:szCs w:val="24"/>
        </w:rPr>
      </w:pPr>
      <w:r>
        <w:rPr>
          <w:rFonts w:ascii="Times New Roman" w:hAnsi="Times New Roman"/>
          <w:sz w:val="24"/>
          <w:szCs w:val="24"/>
        </w:rPr>
        <w:t>H4</w:t>
      </w:r>
      <w:r>
        <w:rPr>
          <w:rFonts w:ascii="Times New Roman" w:hAnsi="Times New Roman"/>
          <w:sz w:val="24"/>
          <w:szCs w:val="24"/>
        </w:rPr>
        <w:tab/>
        <w:t>:</w:t>
      </w:r>
      <w:r>
        <w:rPr>
          <w:rFonts w:ascii="Times New Roman" w:hAnsi="Times New Roman"/>
          <w:sz w:val="24"/>
          <w:szCs w:val="24"/>
        </w:rPr>
        <w:tab/>
        <w:t>Secara Simultan Lokasi, Kualitas Layanan, dan Sistem Pembayaran berpengaruh positif dan signifikan terhadap Loyalitas Pelanggan</w:t>
      </w:r>
    </w:p>
    <w:p w:rsidR="009411D7" w:rsidRPr="00C30DF9" w:rsidRDefault="009411D7" w:rsidP="00C30DF9">
      <w:pPr>
        <w:autoSpaceDE w:val="0"/>
        <w:autoSpaceDN w:val="0"/>
        <w:adjustRightInd w:val="0"/>
        <w:spacing w:after="0" w:line="360" w:lineRule="auto"/>
        <w:jc w:val="both"/>
        <w:rPr>
          <w:rFonts w:ascii="Times New Roman" w:hAnsi="Times New Roman"/>
          <w:sz w:val="24"/>
          <w:szCs w:val="24"/>
        </w:rPr>
        <w:sectPr w:rsidR="009411D7" w:rsidRPr="00C30DF9" w:rsidSect="00635866">
          <w:pgSz w:w="11907" w:h="16839" w:code="9"/>
          <w:pgMar w:top="2268" w:right="1701" w:bottom="1701" w:left="2268" w:header="964" w:footer="720" w:gutter="0"/>
          <w:cols w:space="720"/>
          <w:titlePg/>
          <w:docGrid w:linePitch="360"/>
        </w:sectPr>
      </w:pPr>
    </w:p>
    <w:p w:rsidR="0089492C" w:rsidRPr="00C30DF9" w:rsidRDefault="007B25BF" w:rsidP="0089492C">
      <w:pPr>
        <w:pStyle w:val="Default"/>
        <w:jc w:val="center"/>
        <w:outlineLvl w:val="0"/>
        <w:rPr>
          <w:b/>
          <w:color w:val="auto"/>
          <w:sz w:val="28"/>
          <w:szCs w:val="28"/>
        </w:rPr>
      </w:pPr>
      <w:bookmarkStart w:id="49" w:name="_Toc154652794"/>
      <w:r w:rsidRPr="007B25BF">
        <w:rPr>
          <w:b/>
          <w:noProof/>
          <w:sz w:val="28"/>
          <w:szCs w:val="28"/>
        </w:rPr>
        <w:lastRenderedPageBreak/>
        <w:pict>
          <v:rect id="Rectangle 1365374522" o:spid="_x0000_s2066" style="position:absolute;left:0;text-align:left;margin-left:372.15pt;margin-top:-68.8pt;width:47.25pt;height:2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" fillcolor="white [3201]" stroked="f" strokeweight="2pt"/>
        </w:pict>
      </w:r>
      <w:r w:rsidR="0089492C" w:rsidRPr="00C30DF9">
        <w:rPr>
          <w:b/>
          <w:color w:val="auto"/>
          <w:sz w:val="28"/>
          <w:szCs w:val="28"/>
          <w:lang w:val="id-ID"/>
        </w:rPr>
        <w:t>BAB I</w:t>
      </w:r>
      <w:bookmarkEnd w:id="44"/>
      <w:r w:rsidR="009411D7" w:rsidRPr="00C30DF9">
        <w:rPr>
          <w:b/>
          <w:color w:val="auto"/>
          <w:sz w:val="28"/>
          <w:szCs w:val="28"/>
        </w:rPr>
        <w:t>V</w:t>
      </w:r>
      <w:bookmarkEnd w:id="49"/>
    </w:p>
    <w:p w:rsidR="0089492C" w:rsidRPr="00C30DF9" w:rsidRDefault="0089492C" w:rsidP="0089492C">
      <w:pPr>
        <w:pStyle w:val="Heading1"/>
        <w:spacing w:before="0" w:beforeAutospacing="0" w:after="0" w:afterAutospacing="0" w:line="360" w:lineRule="auto"/>
        <w:jc w:val="center"/>
        <w:rPr>
          <w:sz w:val="28"/>
          <w:szCs w:val="28"/>
        </w:rPr>
      </w:pPr>
      <w:bookmarkStart w:id="50" w:name="_Toc52273397"/>
      <w:bookmarkStart w:id="51" w:name="_Toc154652795"/>
      <w:r w:rsidRPr="00C30DF9">
        <w:rPr>
          <w:sz w:val="28"/>
          <w:szCs w:val="28"/>
        </w:rPr>
        <w:t>METOD</w:t>
      </w:r>
      <w:r w:rsidR="009411D7" w:rsidRPr="00C30DF9">
        <w:rPr>
          <w:sz w:val="28"/>
          <w:szCs w:val="28"/>
          <w:lang w:val="en-US"/>
        </w:rPr>
        <w:t>OLOGI</w:t>
      </w:r>
      <w:r w:rsidRPr="00C30DF9">
        <w:rPr>
          <w:sz w:val="28"/>
          <w:szCs w:val="28"/>
        </w:rPr>
        <w:t xml:space="preserve"> PENELITIAN</w:t>
      </w:r>
      <w:bookmarkEnd w:id="50"/>
      <w:bookmarkEnd w:id="51"/>
    </w:p>
    <w:p w:rsidR="00ED4F7D" w:rsidRPr="00C30DF9" w:rsidRDefault="009411D7">
      <w:pPr>
        <w:pStyle w:val="Default"/>
        <w:numPr>
          <w:ilvl w:val="1"/>
          <w:numId w:val="3"/>
        </w:numPr>
        <w:spacing w:before="480" w:line="480" w:lineRule="auto"/>
        <w:ind w:left="425" w:hanging="425"/>
        <w:jc w:val="both"/>
        <w:outlineLvl w:val="1"/>
        <w:rPr>
          <w:b/>
          <w:color w:val="auto"/>
          <w:lang w:val="id-ID"/>
        </w:rPr>
      </w:pPr>
      <w:bookmarkStart w:id="52" w:name="_Toc52273398"/>
      <w:bookmarkStart w:id="53" w:name="_Toc154652796"/>
      <w:r w:rsidRPr="00C30DF9">
        <w:rPr>
          <w:b/>
          <w:color w:val="auto"/>
        </w:rPr>
        <w:t xml:space="preserve">Waktu </w:t>
      </w:r>
      <w:r w:rsidR="00967ECA" w:rsidRPr="00C30DF9">
        <w:rPr>
          <w:b/>
          <w:color w:val="auto"/>
        </w:rPr>
        <w:t xml:space="preserve">dan </w:t>
      </w:r>
      <w:r w:rsidRPr="00C30DF9">
        <w:rPr>
          <w:b/>
          <w:color w:val="auto"/>
        </w:rPr>
        <w:t xml:space="preserve">Tempat </w:t>
      </w:r>
      <w:r w:rsidR="00967ECA" w:rsidRPr="00C30DF9">
        <w:rPr>
          <w:b/>
          <w:color w:val="auto"/>
        </w:rPr>
        <w:t>Penelitian</w:t>
      </w:r>
      <w:bookmarkEnd w:id="52"/>
      <w:bookmarkEnd w:id="53"/>
    </w:p>
    <w:p w:rsidR="0007751A" w:rsidRPr="00C30DF9" w:rsidRDefault="00C30DF9" w:rsidP="00C30DF9">
      <w:pPr>
        <w:pStyle w:val="Default"/>
        <w:spacing w:line="480" w:lineRule="auto"/>
        <w:ind w:firstLine="426"/>
        <w:jc w:val="both"/>
        <w:rPr>
          <w:color w:val="auto"/>
        </w:rPr>
      </w:pPr>
      <w:r>
        <w:t xml:space="preserve">Penelitian ini mengambil </w:t>
      </w:r>
      <w:r w:rsidRPr="00C30DF9">
        <w:t xml:space="preserve">lokasi </w:t>
      </w:r>
      <w:r>
        <w:t xml:space="preserve">di </w:t>
      </w:r>
      <w:r w:rsidR="008A0F23">
        <w:t>Toko Raditya Kecamatan Tibawa Kabupaten Gorontalo</w:t>
      </w:r>
      <w:r w:rsidR="00ED4F7D" w:rsidRPr="00C30DF9">
        <w:t xml:space="preserve">. </w:t>
      </w:r>
      <w:r w:rsidR="009C79D2" w:rsidRPr="00C30DF9">
        <w:t>Penelitian</w:t>
      </w:r>
      <w:r>
        <w:t xml:space="preserve">direncanakan </w:t>
      </w:r>
      <w:r w:rsidR="006041C2" w:rsidRPr="00C30DF9">
        <w:t xml:space="preserve">akan </w:t>
      </w:r>
      <w:r w:rsidR="006041C2" w:rsidRPr="00C30DF9">
        <w:rPr>
          <w:color w:val="auto"/>
          <w:lang w:val="id-ID"/>
        </w:rPr>
        <w:t xml:space="preserve">dilakukan selama </w:t>
      </w:r>
      <w:r w:rsidR="009C79D2" w:rsidRPr="00C30DF9">
        <w:rPr>
          <w:color w:val="auto"/>
        </w:rPr>
        <w:t xml:space="preserve">2 </w:t>
      </w:r>
      <w:r w:rsidR="006041C2" w:rsidRPr="00C30DF9">
        <w:rPr>
          <w:color w:val="auto"/>
          <w:lang w:val="id-ID"/>
        </w:rPr>
        <w:t>bulan</w:t>
      </w:r>
      <w:r w:rsidR="009C79D2" w:rsidRPr="00C30DF9">
        <w:rPr>
          <w:color w:val="auto"/>
        </w:rPr>
        <w:t xml:space="preserve">, yakni sejak bulan </w:t>
      </w:r>
      <w:r w:rsidR="00624BD2">
        <w:rPr>
          <w:color w:val="auto"/>
        </w:rPr>
        <w:t>Janurai</w:t>
      </w:r>
      <w:r w:rsidR="006041C2" w:rsidRPr="00C30DF9">
        <w:rPr>
          <w:color w:val="auto"/>
          <w:lang w:val="id-ID"/>
        </w:rPr>
        <w:t xml:space="preserve"> sampai </w:t>
      </w:r>
      <w:r w:rsidR="009C79D2" w:rsidRPr="00C30DF9">
        <w:rPr>
          <w:color w:val="auto"/>
        </w:rPr>
        <w:t xml:space="preserve">dengan bulan </w:t>
      </w:r>
      <w:r w:rsidR="00624BD2">
        <w:rPr>
          <w:color w:val="auto"/>
        </w:rPr>
        <w:t>Februari</w:t>
      </w:r>
      <w:r w:rsidR="009C79D2" w:rsidRPr="00C30DF9">
        <w:rPr>
          <w:color w:val="auto"/>
        </w:rPr>
        <w:t>202</w:t>
      </w:r>
      <w:r w:rsidR="00624BD2">
        <w:rPr>
          <w:color w:val="auto"/>
        </w:rPr>
        <w:t>4</w:t>
      </w:r>
      <w:r w:rsidR="006041C2" w:rsidRPr="00C30DF9">
        <w:rPr>
          <w:color w:val="auto"/>
        </w:rPr>
        <w:t>.</w:t>
      </w:r>
    </w:p>
    <w:p w:rsidR="006041C2" w:rsidRPr="00C30DF9" w:rsidRDefault="009411D7">
      <w:pPr>
        <w:pStyle w:val="Default"/>
        <w:numPr>
          <w:ilvl w:val="1"/>
          <w:numId w:val="3"/>
        </w:numPr>
        <w:spacing w:line="480" w:lineRule="auto"/>
        <w:ind w:left="426" w:hanging="426"/>
        <w:jc w:val="both"/>
        <w:outlineLvl w:val="1"/>
        <w:rPr>
          <w:b/>
          <w:color w:val="auto"/>
          <w:lang w:val="id-ID"/>
        </w:rPr>
      </w:pPr>
      <w:bookmarkStart w:id="54" w:name="_Toc154652797"/>
      <w:r w:rsidRPr="00C30DF9">
        <w:rPr>
          <w:b/>
          <w:bCs/>
        </w:rPr>
        <w:t>Populasi dan Sampel</w:t>
      </w:r>
      <w:bookmarkEnd w:id="54"/>
    </w:p>
    <w:p w:rsidR="00753ADD" w:rsidRPr="00C30DF9" w:rsidRDefault="00753ADD">
      <w:pPr>
        <w:pStyle w:val="Default"/>
        <w:numPr>
          <w:ilvl w:val="0"/>
          <w:numId w:val="11"/>
        </w:numPr>
        <w:spacing w:line="480" w:lineRule="auto"/>
        <w:ind w:left="709" w:hanging="283"/>
        <w:jc w:val="both"/>
        <w:rPr>
          <w:b/>
          <w:bCs/>
        </w:rPr>
      </w:pPr>
      <w:r w:rsidRPr="00C30DF9">
        <w:rPr>
          <w:b/>
          <w:bCs/>
        </w:rPr>
        <w:t>Populasi</w:t>
      </w:r>
    </w:p>
    <w:p w:rsidR="00753ADD" w:rsidRPr="00C30DF9" w:rsidRDefault="00753ADD" w:rsidP="00C30DF9">
      <w:pPr>
        <w:pStyle w:val="Default"/>
        <w:spacing w:line="480" w:lineRule="auto"/>
        <w:ind w:left="426" w:firstLine="283"/>
        <w:jc w:val="both"/>
      </w:pPr>
      <w:r w:rsidRPr="00C30DF9">
        <w:t xml:space="preserve">Populasi adalah wilayah generalisasi yang terdiri atas objek/subjek yang mempunyai kualitas dan karaktersistik tertentu yang ditetapkan oleh peneliti untuk dipelajari dan kemudianditarik kesimpulan (Sugiyono, 2012). Nawawi dalam Akdon (2008) menyatakan “populasi adalah totalitas semua nilai yang mungkin, baik hasil menghitung ataupun mengukur kuantitatif maupun kualitatif pada karakteristik tertentu mengenai sekumpulan objek yang lengkap”. Adapun populasi dalam penelitian ini adalah </w:t>
      </w:r>
      <w:r w:rsidR="00C30DF9">
        <w:t>seluruh pelanggan Toko Raditya Isimu</w:t>
      </w:r>
      <w:r w:rsidRPr="00C30DF9">
        <w:t>.</w:t>
      </w:r>
    </w:p>
    <w:p w:rsidR="00753ADD" w:rsidRPr="00C30DF9" w:rsidRDefault="00753ADD">
      <w:pPr>
        <w:pStyle w:val="Default"/>
        <w:numPr>
          <w:ilvl w:val="0"/>
          <w:numId w:val="11"/>
        </w:numPr>
        <w:spacing w:line="480" w:lineRule="auto"/>
        <w:ind w:left="709" w:hanging="283"/>
        <w:jc w:val="both"/>
        <w:rPr>
          <w:b/>
          <w:bCs/>
        </w:rPr>
      </w:pPr>
      <w:r w:rsidRPr="00C30DF9">
        <w:rPr>
          <w:b/>
          <w:bCs/>
        </w:rPr>
        <w:t>Sampel</w:t>
      </w:r>
      <w:r w:rsidRPr="00C30DF9">
        <w:rPr>
          <w:b/>
          <w:bCs/>
        </w:rPr>
        <w:tab/>
      </w:r>
    </w:p>
    <w:p w:rsidR="00753ADD" w:rsidRPr="00C30DF9" w:rsidRDefault="00753ADD" w:rsidP="00C30DF9">
      <w:pPr>
        <w:pStyle w:val="Default"/>
        <w:spacing w:line="480" w:lineRule="auto"/>
        <w:ind w:left="426" w:firstLine="283"/>
        <w:jc w:val="both"/>
      </w:pPr>
      <w:r w:rsidRPr="00C30DF9">
        <w:t>Arikunto (2013) mengatakan bahwa sampel penelitian adalah sebagian dari populasi yang diambil sebagai sumber data dan dapat mewakili seluruh populasi. Berkaitan denganteknik pengambilan sampel bahwa: “mutu penelitian tidak selalu ditentukan oleh besarnya sampel, akan tetapi oleh kokohnya dasar-dasar teorinya, oleh desain penelitiannya (asumsi-asumsi statistic), serta mutu pelaksanaan dan pengolahannya” (Nasution, 2005:135).</w:t>
      </w:r>
    </w:p>
    <w:p w:rsidR="00C92DE2" w:rsidRDefault="00C30DF9" w:rsidP="00C30DF9">
      <w:pPr>
        <w:pStyle w:val="Default"/>
        <w:spacing w:line="480" w:lineRule="auto"/>
        <w:ind w:left="426" w:firstLine="283"/>
        <w:jc w:val="both"/>
      </w:pPr>
      <w:r w:rsidRPr="00C30DF9">
        <w:lastRenderedPageBreak/>
        <w:t xml:space="preserve">Dalam menentukan data yang akan diteliti teknik pengambilansampling yang akan digunakan adalah dengan </w:t>
      </w:r>
      <w:r w:rsidRPr="00C30DF9">
        <w:rPr>
          <w:i/>
          <w:iCs/>
        </w:rPr>
        <w:t>non probability sampling</w:t>
      </w:r>
      <w:r w:rsidRPr="00C30DF9">
        <w:t xml:space="preserve"> yaituteknik sampling yang tidak memberikan kesempatan sama bagi setiap unsur atauanggota populasi untuk dijadikan sampel, karena tidak diketahui jumlahpopulasinya. Metode pengumpulan sampel dilakukan dengan cara </w:t>
      </w:r>
      <w:r w:rsidRPr="00C30DF9">
        <w:rPr>
          <w:i/>
          <w:iCs/>
        </w:rPr>
        <w:t>accidental sampling</w:t>
      </w:r>
      <w:r w:rsidRPr="00C30DF9">
        <w:t xml:space="preserve">yaitu peneliti memilih responden dengan cara mendatangi responden di tempat-tempat keramaian lalu memilih calon responden yang secara kebetulan ditemuinamun calon responden harus memiliki karakteristik tertentu, yaitu respondenyang pernah berbelanja di Toko </w:t>
      </w:r>
      <w:r>
        <w:t xml:space="preserve">Raditya Isimu </w:t>
      </w:r>
      <w:r w:rsidRPr="00C30DF9">
        <w:t xml:space="preserve">minimal satu kali. </w:t>
      </w:r>
      <w:r w:rsidR="00C92DE2">
        <w:t>Adapun metode yang digunakan dalam penelitian ini adalah sampling nonprababilitas (</w:t>
      </w:r>
      <w:r w:rsidR="00C92DE2">
        <w:rPr>
          <w:i/>
          <w:iCs/>
        </w:rPr>
        <w:t>convenience sampling</w:t>
      </w:r>
      <w:r w:rsidR="00C92DE2">
        <w:t xml:space="preserve">) dimana merupakan Teknik yang memberikan kebebasan kepada peneliti untuk menentukkan anggota populasi yang masuk dalam sampel. </w:t>
      </w:r>
      <w:r w:rsidR="00C92DE2">
        <w:rPr>
          <w:i/>
          <w:iCs/>
        </w:rPr>
        <w:t>Convenience sampling</w:t>
      </w:r>
      <w:r w:rsidR="00C92DE2">
        <w:t xml:space="preserve">yaitu penentuan sampel berdasarkan kelayakan anggota sampel yang memadai memberikan informasi dan dilakukan dengan cara memilih sampel dari orang yang mudah dijumpai. </w:t>
      </w:r>
      <w:r w:rsidRPr="00C30DF9">
        <w:t xml:space="preserve">Dalam penelitian ini, penentuan jumlah </w:t>
      </w:r>
      <w:r w:rsidR="00C92DE2">
        <w:t xml:space="preserve">minimal </w:t>
      </w:r>
      <w:r w:rsidRPr="00C30DF9">
        <w:t xml:space="preserve">sampel </w:t>
      </w:r>
      <w:r w:rsidR="00C92DE2">
        <w:t xml:space="preserve">dihitung berdasarkan rumus sebagai berikut </w:t>
      </w:r>
      <w:r w:rsidRPr="00C30DF9">
        <w:t>(Ferdinand, 2006)</w:t>
      </w:r>
      <w:r w:rsidR="00C92DE2">
        <w:t>:</w:t>
      </w:r>
    </w:p>
    <w:p w:rsidR="00AE45E9" w:rsidRDefault="00AE45E9" w:rsidP="00C30DF9">
      <w:pPr>
        <w:pStyle w:val="Default"/>
        <w:spacing w:line="480" w:lineRule="auto"/>
        <w:ind w:left="426" w:firstLine="283"/>
        <w:jc w:val="both"/>
      </w:pPr>
      <w:r>
        <w:t>n= (5 x jumlah indikator yang digunakan)</w:t>
      </w:r>
    </w:p>
    <w:p w:rsidR="00AE45E9" w:rsidRDefault="00AE45E9" w:rsidP="00C30DF9">
      <w:pPr>
        <w:pStyle w:val="Default"/>
        <w:spacing w:line="480" w:lineRule="auto"/>
        <w:ind w:left="426" w:firstLine="283"/>
        <w:jc w:val="both"/>
      </w:pPr>
      <w:r>
        <w:t>= 5 x 15 indikator</w:t>
      </w:r>
    </w:p>
    <w:p w:rsidR="00AE45E9" w:rsidRDefault="00AE45E9" w:rsidP="00C30DF9">
      <w:pPr>
        <w:pStyle w:val="Default"/>
        <w:spacing w:line="480" w:lineRule="auto"/>
        <w:ind w:left="426" w:firstLine="283"/>
        <w:jc w:val="both"/>
      </w:pPr>
      <w:r>
        <w:t>= 75 sampel</w:t>
      </w:r>
    </w:p>
    <w:p w:rsidR="006041C2" w:rsidRDefault="00AE45E9" w:rsidP="00C30DF9">
      <w:pPr>
        <w:pStyle w:val="Default"/>
        <w:spacing w:line="480" w:lineRule="auto"/>
        <w:ind w:left="426" w:firstLine="283"/>
        <w:jc w:val="both"/>
      </w:pPr>
      <w:r>
        <w:t xml:space="preserve">Dari hasil perhitungan rumus diatas, dapat diperoleh jumlah sampel yang akan diteliti adalah sebanyak </w:t>
      </w:r>
      <w:r w:rsidR="00C30DF9" w:rsidRPr="00C30DF9">
        <w:t>75</w:t>
      </w:r>
      <w:r>
        <w:t xml:space="preserve"> responden</w:t>
      </w:r>
      <w:r w:rsidR="00C30DF9" w:rsidRPr="00C30DF9">
        <w:t>.</w:t>
      </w:r>
    </w:p>
    <w:p w:rsidR="00BC1B55" w:rsidRPr="00C30DF9" w:rsidRDefault="00BC1B55" w:rsidP="00C30DF9">
      <w:pPr>
        <w:pStyle w:val="Default"/>
        <w:spacing w:line="480" w:lineRule="auto"/>
        <w:ind w:left="426" w:firstLine="283"/>
        <w:jc w:val="both"/>
      </w:pPr>
    </w:p>
    <w:p w:rsidR="00B713C2" w:rsidRPr="00C30DF9" w:rsidRDefault="00B713C2">
      <w:pPr>
        <w:pStyle w:val="Default"/>
        <w:numPr>
          <w:ilvl w:val="1"/>
          <w:numId w:val="3"/>
        </w:numPr>
        <w:spacing w:line="480" w:lineRule="auto"/>
        <w:ind w:left="426" w:hanging="426"/>
        <w:jc w:val="both"/>
        <w:outlineLvl w:val="1"/>
        <w:rPr>
          <w:b/>
          <w:color w:val="auto"/>
          <w:lang w:val="id-ID"/>
        </w:rPr>
      </w:pPr>
      <w:bookmarkStart w:id="55" w:name="_Toc154652798"/>
      <w:bookmarkStart w:id="56" w:name="_Toc52273401"/>
      <w:r w:rsidRPr="00C30DF9">
        <w:rPr>
          <w:b/>
          <w:bCs/>
        </w:rPr>
        <w:lastRenderedPageBreak/>
        <w:t>Definisi Operasional Variabel</w:t>
      </w:r>
      <w:bookmarkEnd w:id="55"/>
    </w:p>
    <w:p w:rsidR="00BC253E" w:rsidRDefault="00BC253E" w:rsidP="00B3136F">
      <w:pPr>
        <w:pStyle w:val="Default"/>
        <w:spacing w:line="480" w:lineRule="auto"/>
        <w:ind w:firstLine="567"/>
        <w:jc w:val="both"/>
      </w:pPr>
      <w:r w:rsidRPr="00B3136F">
        <w:t xml:space="preserve">Definisi </w:t>
      </w:r>
      <w:r w:rsidR="00B3136F" w:rsidRPr="00B3136F">
        <w:t>operasional variabel merupakan suatu definisi yang diberikan kepada suatu variabel dengan memberi arti atau menspesifikkan kegiatan atau membenarkan suatu operasional yang diperlukan untuk mengukur variabel tersebut (Sugiyono, 20</w:t>
      </w:r>
      <w:r>
        <w:t>17</w:t>
      </w:r>
      <w:r w:rsidR="00B3136F" w:rsidRPr="00B3136F">
        <w:t xml:space="preserve">). Beberapa variabel yang termasuk dalam penelitian ini antara lain: </w:t>
      </w:r>
    </w:p>
    <w:p w:rsidR="00BC253E" w:rsidRDefault="00B3136F" w:rsidP="00BC1B55">
      <w:pPr>
        <w:pStyle w:val="Default"/>
        <w:numPr>
          <w:ilvl w:val="4"/>
          <w:numId w:val="10"/>
        </w:numPr>
        <w:spacing w:line="480" w:lineRule="auto"/>
        <w:ind w:left="284" w:hanging="284"/>
        <w:jc w:val="both"/>
      </w:pPr>
      <w:r w:rsidRPr="00B3136F">
        <w:t>Variabel terikat (</w:t>
      </w:r>
      <w:r w:rsidRPr="00BC253E">
        <w:rPr>
          <w:i/>
          <w:iCs/>
        </w:rPr>
        <w:t>dependentvariable</w:t>
      </w:r>
      <w:r w:rsidRPr="00B3136F">
        <w:t xml:space="preserve">) </w:t>
      </w:r>
    </w:p>
    <w:p w:rsidR="00BC253E" w:rsidRDefault="00B3136F" w:rsidP="00BC1B55">
      <w:pPr>
        <w:pStyle w:val="Default"/>
        <w:numPr>
          <w:ilvl w:val="0"/>
          <w:numId w:val="41"/>
        </w:numPr>
        <w:spacing w:line="480" w:lineRule="auto"/>
        <w:ind w:left="567" w:hanging="283"/>
        <w:jc w:val="both"/>
      </w:pPr>
      <w:r w:rsidRPr="00B3136F">
        <w:t xml:space="preserve">Loyalitas </w:t>
      </w:r>
      <w:r w:rsidR="00BC253E" w:rsidRPr="00B3136F">
        <w:t xml:space="preserve">Pelanggan </w:t>
      </w:r>
      <w:r w:rsidRPr="00B3136F">
        <w:t xml:space="preserve">(Y) </w:t>
      </w:r>
    </w:p>
    <w:p w:rsidR="00BC253E" w:rsidRDefault="00B3136F" w:rsidP="00BC253E">
      <w:pPr>
        <w:pStyle w:val="Default"/>
        <w:spacing w:line="480" w:lineRule="auto"/>
        <w:ind w:left="567"/>
        <w:jc w:val="both"/>
      </w:pPr>
      <w:r w:rsidRPr="00B3136F">
        <w:t xml:space="preserve">Loyalitas pelanggan merupakan reaksi atau akibat dari terciptanya kepuasan pelanggan sebagai implementasi dari keberhasilan pelayanan yang berkualitas dalam memenuhi harapan pelanggan. Produk dan pelayanan yang memuaskan, akan membuat pelanggan loyal dan melakukan pembelian ulang di perusahaan atau toko tersebut. Margaretha (2004) menyatakan bahwa loyalitas pelanggan merupakan tiket menuju sukses semua bisnis. Indikator yang digunakan adalah: </w:t>
      </w:r>
    </w:p>
    <w:p w:rsidR="00BC253E" w:rsidRDefault="00B3136F">
      <w:pPr>
        <w:pStyle w:val="Default"/>
        <w:numPr>
          <w:ilvl w:val="2"/>
          <w:numId w:val="28"/>
        </w:numPr>
        <w:spacing w:line="480" w:lineRule="auto"/>
        <w:ind w:left="851" w:hanging="284"/>
        <w:jc w:val="both"/>
      </w:pPr>
      <w:r w:rsidRPr="00B3136F">
        <w:t xml:space="preserve">Pelanggan melakukan pembelian ulang. </w:t>
      </w:r>
    </w:p>
    <w:p w:rsidR="00BC253E" w:rsidRDefault="00B3136F">
      <w:pPr>
        <w:pStyle w:val="Default"/>
        <w:numPr>
          <w:ilvl w:val="2"/>
          <w:numId w:val="28"/>
        </w:numPr>
        <w:spacing w:line="480" w:lineRule="auto"/>
        <w:ind w:left="851" w:hanging="284"/>
        <w:jc w:val="both"/>
      </w:pPr>
      <w:r w:rsidRPr="00B3136F">
        <w:t xml:space="preserve">Pelanggan menunjukkan kekebalan terhadap tarikan pesaing </w:t>
      </w:r>
    </w:p>
    <w:p w:rsidR="00BC253E" w:rsidRDefault="00B3136F">
      <w:pPr>
        <w:pStyle w:val="Default"/>
        <w:numPr>
          <w:ilvl w:val="2"/>
          <w:numId w:val="28"/>
        </w:numPr>
        <w:spacing w:line="480" w:lineRule="auto"/>
        <w:ind w:left="851" w:hanging="284"/>
        <w:jc w:val="both"/>
      </w:pPr>
      <w:r w:rsidRPr="00B3136F">
        <w:t xml:space="preserve">Pelanggan merekomendasikan kepada orang lain. </w:t>
      </w:r>
    </w:p>
    <w:p w:rsidR="00BC253E" w:rsidRDefault="00B3136F" w:rsidP="00BC1B55">
      <w:pPr>
        <w:pStyle w:val="Default"/>
        <w:numPr>
          <w:ilvl w:val="4"/>
          <w:numId w:val="10"/>
        </w:numPr>
        <w:spacing w:line="480" w:lineRule="auto"/>
        <w:ind w:left="284" w:hanging="284"/>
        <w:jc w:val="both"/>
      </w:pPr>
      <w:r w:rsidRPr="00B3136F">
        <w:t>Variabel bebas (</w:t>
      </w:r>
      <w:r w:rsidRPr="00BC253E">
        <w:rPr>
          <w:i/>
          <w:iCs/>
        </w:rPr>
        <w:t>independentvariable</w:t>
      </w:r>
      <w:r w:rsidRPr="00B3136F">
        <w:t xml:space="preserve">) </w:t>
      </w:r>
    </w:p>
    <w:p w:rsidR="00BC253E" w:rsidRDefault="00B3136F" w:rsidP="00BC1B55">
      <w:pPr>
        <w:pStyle w:val="Default"/>
        <w:numPr>
          <w:ilvl w:val="1"/>
          <w:numId w:val="42"/>
        </w:numPr>
        <w:spacing w:line="480" w:lineRule="auto"/>
        <w:ind w:left="567" w:hanging="283"/>
        <w:jc w:val="both"/>
      </w:pPr>
      <w:r w:rsidRPr="00B3136F">
        <w:t xml:space="preserve">Lokasi (X1) </w:t>
      </w:r>
    </w:p>
    <w:p w:rsidR="00BC253E" w:rsidRDefault="00B3136F" w:rsidP="00BC253E">
      <w:pPr>
        <w:pStyle w:val="Default"/>
        <w:spacing w:line="480" w:lineRule="auto"/>
        <w:ind w:left="567"/>
        <w:jc w:val="both"/>
      </w:pPr>
      <w:r w:rsidRPr="00B3136F">
        <w:t xml:space="preserve">Menurut Lupiyoadi (2001) lokasi merupakan keputusan yang dibuat perusahaan berkaitan dengan dimana operasi dan stafnya akan ditempatkan. </w:t>
      </w:r>
      <w:r w:rsidRPr="00B3136F">
        <w:lastRenderedPageBreak/>
        <w:t xml:space="preserve">Letak lokasi diharapkan mempermudah dan mengakomodasi konsumen untuk mendapatkan apa yang diinginkan. Indikator yang digunakan adalah: </w:t>
      </w:r>
    </w:p>
    <w:p w:rsidR="00BC253E" w:rsidRDefault="00B3136F">
      <w:pPr>
        <w:pStyle w:val="Default"/>
        <w:numPr>
          <w:ilvl w:val="2"/>
          <w:numId w:val="29"/>
        </w:numPr>
        <w:spacing w:line="480" w:lineRule="auto"/>
        <w:ind w:left="851" w:hanging="284"/>
        <w:jc w:val="both"/>
      </w:pPr>
      <w:r w:rsidRPr="00B3136F">
        <w:t xml:space="preserve">Mudah dijangkau. </w:t>
      </w:r>
    </w:p>
    <w:p w:rsidR="00BC253E" w:rsidRDefault="00B3136F">
      <w:pPr>
        <w:pStyle w:val="Default"/>
        <w:numPr>
          <w:ilvl w:val="2"/>
          <w:numId w:val="29"/>
        </w:numPr>
        <w:spacing w:line="480" w:lineRule="auto"/>
        <w:ind w:left="851" w:hanging="284"/>
        <w:jc w:val="both"/>
      </w:pPr>
      <w:r w:rsidRPr="00B3136F">
        <w:t xml:space="preserve">Ketersediaan alat transportasi. </w:t>
      </w:r>
    </w:p>
    <w:p w:rsidR="00BC253E" w:rsidRDefault="00B3136F">
      <w:pPr>
        <w:pStyle w:val="Default"/>
        <w:numPr>
          <w:ilvl w:val="2"/>
          <w:numId w:val="29"/>
        </w:numPr>
        <w:spacing w:line="480" w:lineRule="auto"/>
        <w:ind w:left="851" w:hanging="284"/>
        <w:jc w:val="both"/>
      </w:pPr>
      <w:r w:rsidRPr="00B3136F">
        <w:t>Fasilitas parkir yang luas.</w:t>
      </w:r>
    </w:p>
    <w:p w:rsidR="00BC253E" w:rsidRDefault="009951C4" w:rsidP="00BC1B55">
      <w:pPr>
        <w:pStyle w:val="Default"/>
        <w:numPr>
          <w:ilvl w:val="1"/>
          <w:numId w:val="42"/>
        </w:numPr>
        <w:spacing w:line="480" w:lineRule="auto"/>
        <w:ind w:left="567" w:hanging="283"/>
        <w:jc w:val="both"/>
      </w:pPr>
      <w:r>
        <w:t>Kualitas L</w:t>
      </w:r>
      <w:r w:rsidR="00BC253E">
        <w:t>ayanan (X2)</w:t>
      </w:r>
    </w:p>
    <w:p w:rsidR="00BC253E" w:rsidRDefault="00BC253E" w:rsidP="00BC253E">
      <w:pPr>
        <w:pStyle w:val="Default"/>
        <w:spacing w:line="480" w:lineRule="auto"/>
        <w:ind w:left="567"/>
        <w:jc w:val="both"/>
      </w:pPr>
      <w:r>
        <w:t>Menurut Kotler (1997) dalam (Indrasari, 2019), kualitas pelayanan adalah kemampuan untuk memberikan manfaat baik dalam bentuk fisik ataupun non fisik yang bisa atau tidak dapat berinteraksi dengan produk (Anggraini and Budiarti, 2020). Kualitas Pelayanan dapat ditafsirkan sebagai ukuran kualitas pekerjaan yang dilakukan atau sebagai perbedaan antara harapan klien dan persepsi mereka tentang pekerjaan yang sedang dilakukan.Indikator yang digunakan adalah:</w:t>
      </w:r>
    </w:p>
    <w:p w:rsidR="00BC253E" w:rsidRDefault="00BC253E">
      <w:pPr>
        <w:pStyle w:val="Default"/>
        <w:numPr>
          <w:ilvl w:val="3"/>
          <w:numId w:val="30"/>
        </w:numPr>
        <w:spacing w:line="480" w:lineRule="auto"/>
        <w:ind w:left="851" w:hanging="284"/>
        <w:jc w:val="both"/>
      </w:pPr>
      <w:r>
        <w:t>Keandalan (</w:t>
      </w:r>
      <w:r w:rsidRPr="00A84055">
        <w:rPr>
          <w:i/>
          <w:iCs/>
        </w:rPr>
        <w:t>Reability</w:t>
      </w:r>
      <w:r>
        <w:t xml:space="preserve">) </w:t>
      </w:r>
    </w:p>
    <w:p w:rsidR="00BC253E" w:rsidRDefault="00BC253E">
      <w:pPr>
        <w:pStyle w:val="Default"/>
        <w:numPr>
          <w:ilvl w:val="3"/>
          <w:numId w:val="30"/>
        </w:numPr>
        <w:spacing w:line="480" w:lineRule="auto"/>
        <w:ind w:left="851" w:hanging="284"/>
        <w:jc w:val="both"/>
      </w:pPr>
      <w:r>
        <w:t>Kecepatan respon (</w:t>
      </w:r>
      <w:r w:rsidRPr="00A84055">
        <w:rPr>
          <w:i/>
          <w:iCs/>
        </w:rPr>
        <w:t>Responsiveness</w:t>
      </w:r>
      <w:r>
        <w:t xml:space="preserve">) </w:t>
      </w:r>
    </w:p>
    <w:p w:rsidR="00BC253E" w:rsidRDefault="00BC253E">
      <w:pPr>
        <w:pStyle w:val="Default"/>
        <w:numPr>
          <w:ilvl w:val="3"/>
          <w:numId w:val="30"/>
        </w:numPr>
        <w:spacing w:line="480" w:lineRule="auto"/>
        <w:ind w:left="851" w:hanging="284"/>
        <w:jc w:val="both"/>
      </w:pPr>
      <w:r>
        <w:t>Penjaminan (</w:t>
      </w:r>
      <w:r w:rsidRPr="00A84055">
        <w:rPr>
          <w:i/>
          <w:iCs/>
        </w:rPr>
        <w:t>Asurance</w:t>
      </w:r>
      <w:r>
        <w:t xml:space="preserve">) </w:t>
      </w:r>
    </w:p>
    <w:p w:rsidR="00BC253E" w:rsidRDefault="00BC253E">
      <w:pPr>
        <w:pStyle w:val="Default"/>
        <w:numPr>
          <w:ilvl w:val="3"/>
          <w:numId w:val="30"/>
        </w:numPr>
        <w:spacing w:line="480" w:lineRule="auto"/>
        <w:ind w:left="851" w:hanging="284"/>
        <w:jc w:val="both"/>
      </w:pPr>
      <w:r>
        <w:t>Rasa empati (</w:t>
      </w:r>
      <w:r w:rsidRPr="00A84055">
        <w:rPr>
          <w:i/>
          <w:iCs/>
        </w:rPr>
        <w:t>Emphaty</w:t>
      </w:r>
      <w:r>
        <w:t xml:space="preserve">) </w:t>
      </w:r>
    </w:p>
    <w:p w:rsidR="00BC253E" w:rsidRDefault="00BC253E">
      <w:pPr>
        <w:pStyle w:val="Default"/>
        <w:numPr>
          <w:ilvl w:val="3"/>
          <w:numId w:val="30"/>
        </w:numPr>
        <w:spacing w:line="480" w:lineRule="auto"/>
        <w:ind w:left="851" w:hanging="284"/>
        <w:jc w:val="both"/>
      </w:pPr>
      <w:r>
        <w:t>Bukti Fisik (</w:t>
      </w:r>
      <w:r w:rsidRPr="00A84055">
        <w:rPr>
          <w:i/>
          <w:iCs/>
        </w:rPr>
        <w:t>Tangible</w:t>
      </w:r>
      <w:r>
        <w:t>) (Indrasari, 2019)</w:t>
      </w:r>
      <w:r w:rsidR="00B3136F">
        <w:t>.</w:t>
      </w:r>
    </w:p>
    <w:p w:rsidR="00BC253E" w:rsidRDefault="00BC253E" w:rsidP="00BC1B55">
      <w:pPr>
        <w:pStyle w:val="Default"/>
        <w:numPr>
          <w:ilvl w:val="1"/>
          <w:numId w:val="42"/>
        </w:numPr>
        <w:spacing w:line="480" w:lineRule="auto"/>
        <w:ind w:left="567" w:hanging="283"/>
        <w:jc w:val="both"/>
      </w:pPr>
      <w:r>
        <w:t xml:space="preserve">Sistem Pembayaran (X3) </w:t>
      </w:r>
    </w:p>
    <w:p w:rsidR="00BC253E" w:rsidRDefault="00BC253E" w:rsidP="00BC253E">
      <w:pPr>
        <w:pStyle w:val="Default"/>
        <w:spacing w:line="480" w:lineRule="auto"/>
        <w:ind w:left="567"/>
        <w:jc w:val="both"/>
      </w:pPr>
      <w:r>
        <w:t xml:space="preserve">Menurut Undang-Undang Nomor 23 Tahun 1999, sistem pembayaran adalah sekelompok pedoman, organisasi, dan mekanisme yang dipakai dalam mentransfer uang guna memenuhi kewajiban keuangan tertentu. Sistem pembayaran adalah desain yang membantu menjalankan pasar </w:t>
      </w:r>
      <w:r>
        <w:lastRenderedPageBreak/>
        <w:t>keuangan dan menghubungkannya dengan sektor nyata, menurut Humphrey et al, dikutip oleh (Hasan, 2020).Indikator yang digunakan adalah:</w:t>
      </w:r>
    </w:p>
    <w:p w:rsidR="00BC253E" w:rsidRDefault="00BC253E">
      <w:pPr>
        <w:pStyle w:val="Default"/>
        <w:numPr>
          <w:ilvl w:val="3"/>
          <w:numId w:val="31"/>
        </w:numPr>
        <w:spacing w:line="480" w:lineRule="auto"/>
        <w:ind w:left="851" w:hanging="284"/>
        <w:jc w:val="both"/>
      </w:pPr>
      <w:r>
        <w:t xml:space="preserve">Waktu yang dihabiskan lebih sedikit, lebih produktif, dan lebih efisien </w:t>
      </w:r>
    </w:p>
    <w:p w:rsidR="00BC253E" w:rsidRDefault="00BC253E">
      <w:pPr>
        <w:pStyle w:val="Default"/>
        <w:numPr>
          <w:ilvl w:val="3"/>
          <w:numId w:val="31"/>
        </w:numPr>
        <w:spacing w:line="480" w:lineRule="auto"/>
        <w:ind w:left="851" w:hanging="284"/>
        <w:jc w:val="both"/>
      </w:pPr>
      <w:r>
        <w:t xml:space="preserve">Kemudahan </w:t>
      </w:r>
    </w:p>
    <w:p w:rsidR="00BC253E" w:rsidRDefault="00BC253E">
      <w:pPr>
        <w:pStyle w:val="Default"/>
        <w:numPr>
          <w:ilvl w:val="3"/>
          <w:numId w:val="31"/>
        </w:numPr>
        <w:spacing w:line="480" w:lineRule="auto"/>
        <w:ind w:left="851" w:hanging="284"/>
        <w:jc w:val="both"/>
      </w:pPr>
      <w:r>
        <w:t>Dapat diisi kapan saja dengan layanan lain yang ditawarkan (Dwi Susanti et al., 2021).</w:t>
      </w:r>
    </w:p>
    <w:p w:rsidR="00381265" w:rsidRPr="00C30DF9" w:rsidRDefault="009411D7">
      <w:pPr>
        <w:pStyle w:val="Default"/>
        <w:numPr>
          <w:ilvl w:val="1"/>
          <w:numId w:val="3"/>
        </w:numPr>
        <w:spacing w:line="480" w:lineRule="auto"/>
        <w:ind w:left="426" w:hanging="426"/>
        <w:jc w:val="both"/>
        <w:outlineLvl w:val="1"/>
        <w:rPr>
          <w:b/>
          <w:color w:val="auto"/>
          <w:lang w:val="id-ID"/>
        </w:rPr>
      </w:pPr>
      <w:bookmarkStart w:id="57" w:name="_Toc154652799"/>
      <w:bookmarkEnd w:id="56"/>
      <w:r w:rsidRPr="00C30DF9">
        <w:rPr>
          <w:b/>
          <w:bCs/>
        </w:rPr>
        <w:t>Jenis dan Sumber Data</w:t>
      </w:r>
      <w:bookmarkEnd w:id="57"/>
    </w:p>
    <w:p w:rsidR="00CE5B90" w:rsidRDefault="00CE5B90" w:rsidP="00CE5B90">
      <w:pPr>
        <w:widowControl w:val="0"/>
        <w:autoSpaceDE w:val="0"/>
        <w:autoSpaceDN w:val="0"/>
        <w:spacing w:after="0" w:line="480" w:lineRule="auto"/>
        <w:ind w:firstLine="426"/>
        <w:jc w:val="both"/>
        <w:rPr>
          <w:rFonts w:ascii="Times New Roman" w:hAnsi="Times New Roman"/>
          <w:sz w:val="24"/>
          <w:szCs w:val="24"/>
        </w:rPr>
      </w:pPr>
      <w:r w:rsidRPr="00CE5B90">
        <w:rPr>
          <w:rFonts w:ascii="Times New Roman" w:hAnsi="Times New Roman"/>
          <w:sz w:val="24"/>
          <w:szCs w:val="24"/>
        </w:rPr>
        <w:t xml:space="preserve">Ada dua jenis data yang digunakan dalam penelitian ini, yaitu: </w:t>
      </w:r>
    </w:p>
    <w:p w:rsidR="00CE5B90" w:rsidRDefault="00CE5B90">
      <w:pPr>
        <w:pStyle w:val="ListParagraph"/>
        <w:widowControl w:val="0"/>
        <w:numPr>
          <w:ilvl w:val="0"/>
          <w:numId w:val="32"/>
        </w:numPr>
        <w:autoSpaceDE w:val="0"/>
        <w:autoSpaceDN w:val="0"/>
        <w:spacing w:after="0" w:line="480" w:lineRule="auto"/>
        <w:ind w:left="709" w:hanging="283"/>
        <w:jc w:val="both"/>
        <w:rPr>
          <w:rFonts w:ascii="Times New Roman" w:hAnsi="Times New Roman"/>
          <w:sz w:val="24"/>
          <w:szCs w:val="24"/>
        </w:rPr>
      </w:pPr>
      <w:r w:rsidRPr="00CE5B90">
        <w:rPr>
          <w:rFonts w:ascii="Times New Roman" w:hAnsi="Times New Roman"/>
          <w:sz w:val="24"/>
          <w:szCs w:val="24"/>
        </w:rPr>
        <w:t xml:space="preserve">Data kualitatif </w:t>
      </w:r>
    </w:p>
    <w:p w:rsidR="00CE5B90" w:rsidRPr="00CE5B90" w:rsidRDefault="00CE5B90" w:rsidP="00CE5B90">
      <w:pPr>
        <w:pStyle w:val="ListParagraph"/>
        <w:widowControl w:val="0"/>
        <w:autoSpaceDE w:val="0"/>
        <w:autoSpaceDN w:val="0"/>
        <w:spacing w:after="0" w:line="480" w:lineRule="auto"/>
        <w:ind w:left="709"/>
        <w:jc w:val="both"/>
        <w:rPr>
          <w:rFonts w:ascii="Times New Roman" w:hAnsi="Times New Roman"/>
          <w:sz w:val="24"/>
          <w:szCs w:val="24"/>
        </w:rPr>
      </w:pPr>
      <w:r w:rsidRPr="00CE5B90">
        <w:rPr>
          <w:rFonts w:ascii="Times New Roman" w:hAnsi="Times New Roman"/>
          <w:sz w:val="24"/>
          <w:szCs w:val="24"/>
        </w:rPr>
        <w:t xml:space="preserve">Data yang berbentuk kata, kalimat, skema dan gambar, seperti literatur serta teori-teori yang berkaitan dengan penelitian penulis. </w:t>
      </w:r>
    </w:p>
    <w:p w:rsidR="00CE5B90" w:rsidRDefault="00CE5B90">
      <w:pPr>
        <w:pStyle w:val="ListParagraph"/>
        <w:widowControl w:val="0"/>
        <w:numPr>
          <w:ilvl w:val="0"/>
          <w:numId w:val="32"/>
        </w:numPr>
        <w:autoSpaceDE w:val="0"/>
        <w:autoSpaceDN w:val="0"/>
        <w:spacing w:after="0" w:line="480" w:lineRule="auto"/>
        <w:ind w:left="709" w:hanging="283"/>
        <w:jc w:val="both"/>
        <w:rPr>
          <w:rFonts w:ascii="Times New Roman" w:hAnsi="Times New Roman"/>
          <w:sz w:val="24"/>
          <w:szCs w:val="24"/>
        </w:rPr>
      </w:pPr>
      <w:r w:rsidRPr="00CE5B90">
        <w:rPr>
          <w:rFonts w:ascii="Times New Roman" w:hAnsi="Times New Roman"/>
          <w:sz w:val="24"/>
          <w:szCs w:val="24"/>
        </w:rPr>
        <w:t xml:space="preserve">Data kuantitatif </w:t>
      </w:r>
    </w:p>
    <w:p w:rsidR="00CE5B90" w:rsidRDefault="00CE5B90" w:rsidP="00813628">
      <w:pPr>
        <w:pStyle w:val="ListParagraph"/>
        <w:widowControl w:val="0"/>
        <w:autoSpaceDE w:val="0"/>
        <w:autoSpaceDN w:val="0"/>
        <w:spacing w:after="0" w:line="480" w:lineRule="auto"/>
        <w:ind w:left="709"/>
        <w:jc w:val="both"/>
        <w:rPr>
          <w:rFonts w:ascii="Times New Roman" w:hAnsi="Times New Roman"/>
          <w:sz w:val="24"/>
          <w:szCs w:val="24"/>
        </w:rPr>
      </w:pPr>
      <w:r w:rsidRPr="00CE5B90">
        <w:rPr>
          <w:rFonts w:ascii="Times New Roman" w:hAnsi="Times New Roman"/>
          <w:sz w:val="24"/>
          <w:szCs w:val="24"/>
        </w:rPr>
        <w:t>Data yang berbentuk angka atau data kualitatif yang dibuat menjadi angka (</w:t>
      </w:r>
      <w:r w:rsidRPr="00CE5B90">
        <w:rPr>
          <w:rFonts w:ascii="Times New Roman" w:hAnsi="Times New Roman"/>
          <w:i/>
          <w:iCs/>
          <w:sz w:val="24"/>
          <w:szCs w:val="24"/>
        </w:rPr>
        <w:t>scoring</w:t>
      </w:r>
      <w:r w:rsidRPr="00CE5B90">
        <w:rPr>
          <w:rFonts w:ascii="Times New Roman" w:hAnsi="Times New Roman"/>
          <w:sz w:val="24"/>
          <w:szCs w:val="24"/>
        </w:rPr>
        <w:t xml:space="preserve">). Ada dua jenis sumber data yang digunakan untuk menunjang penelitian ini, yaitu: </w:t>
      </w:r>
    </w:p>
    <w:p w:rsidR="00CE5B90" w:rsidRDefault="00CE5B90" w:rsidP="00813628">
      <w:pPr>
        <w:pStyle w:val="ListParagraph"/>
        <w:widowControl w:val="0"/>
        <w:numPr>
          <w:ilvl w:val="2"/>
          <w:numId w:val="26"/>
        </w:numPr>
        <w:autoSpaceDE w:val="0"/>
        <w:autoSpaceDN w:val="0"/>
        <w:spacing w:after="0" w:line="480" w:lineRule="auto"/>
        <w:ind w:left="993" w:hanging="284"/>
        <w:jc w:val="both"/>
        <w:rPr>
          <w:rFonts w:ascii="Times New Roman" w:hAnsi="Times New Roman"/>
          <w:sz w:val="24"/>
          <w:szCs w:val="24"/>
        </w:rPr>
      </w:pPr>
      <w:r w:rsidRPr="00CE5B90">
        <w:rPr>
          <w:rFonts w:ascii="Times New Roman" w:hAnsi="Times New Roman"/>
          <w:sz w:val="24"/>
          <w:szCs w:val="24"/>
        </w:rPr>
        <w:t xml:space="preserve">Data primer </w:t>
      </w:r>
    </w:p>
    <w:p w:rsidR="00CE5B90" w:rsidRDefault="00CE5B90" w:rsidP="00813628">
      <w:pPr>
        <w:pStyle w:val="ListParagraph"/>
        <w:widowControl w:val="0"/>
        <w:autoSpaceDE w:val="0"/>
        <w:autoSpaceDN w:val="0"/>
        <w:spacing w:after="0" w:line="480" w:lineRule="auto"/>
        <w:ind w:left="993"/>
        <w:jc w:val="both"/>
        <w:rPr>
          <w:rFonts w:ascii="Times New Roman" w:hAnsi="Times New Roman"/>
          <w:sz w:val="24"/>
          <w:szCs w:val="24"/>
        </w:rPr>
      </w:pPr>
      <w:r w:rsidRPr="00CE5B90">
        <w:rPr>
          <w:rFonts w:ascii="Times New Roman" w:hAnsi="Times New Roman"/>
          <w:sz w:val="24"/>
          <w:szCs w:val="24"/>
        </w:rPr>
        <w:t xml:space="preserve">Data yang diperoleh langsung dari sumber atau subjek penelitian. Sumber data primer adalah kuesioner dan wawancara kepada responden tentang pengaruh lokasi, </w:t>
      </w:r>
      <w:r>
        <w:rPr>
          <w:rFonts w:ascii="Times New Roman" w:hAnsi="Times New Roman"/>
          <w:sz w:val="24"/>
          <w:szCs w:val="24"/>
        </w:rPr>
        <w:t>pelayanan</w:t>
      </w:r>
      <w:r w:rsidRPr="00CE5B90">
        <w:rPr>
          <w:rFonts w:ascii="Times New Roman" w:hAnsi="Times New Roman"/>
          <w:sz w:val="24"/>
          <w:szCs w:val="24"/>
        </w:rPr>
        <w:t xml:space="preserve"> dan </w:t>
      </w:r>
      <w:r>
        <w:rPr>
          <w:rFonts w:ascii="Times New Roman" w:hAnsi="Times New Roman"/>
          <w:sz w:val="24"/>
          <w:szCs w:val="24"/>
        </w:rPr>
        <w:t>sistim pembayaran</w:t>
      </w:r>
      <w:r w:rsidRPr="00CE5B90">
        <w:rPr>
          <w:rFonts w:ascii="Times New Roman" w:hAnsi="Times New Roman"/>
          <w:sz w:val="24"/>
          <w:szCs w:val="24"/>
        </w:rPr>
        <w:t xml:space="preserve"> terhadap loyalitas pelanggan. </w:t>
      </w:r>
    </w:p>
    <w:p w:rsidR="00CE5B90" w:rsidRDefault="00CE5B90">
      <w:pPr>
        <w:pStyle w:val="ListParagraph"/>
        <w:widowControl w:val="0"/>
        <w:numPr>
          <w:ilvl w:val="2"/>
          <w:numId w:val="26"/>
        </w:numPr>
        <w:autoSpaceDE w:val="0"/>
        <w:autoSpaceDN w:val="0"/>
        <w:spacing w:after="0" w:line="480" w:lineRule="auto"/>
        <w:ind w:left="993" w:hanging="284"/>
        <w:jc w:val="both"/>
        <w:rPr>
          <w:rFonts w:ascii="Times New Roman" w:hAnsi="Times New Roman"/>
          <w:sz w:val="24"/>
          <w:szCs w:val="24"/>
        </w:rPr>
      </w:pPr>
      <w:r w:rsidRPr="00CE5B90">
        <w:rPr>
          <w:rFonts w:ascii="Times New Roman" w:hAnsi="Times New Roman"/>
          <w:sz w:val="24"/>
          <w:szCs w:val="24"/>
        </w:rPr>
        <w:t xml:space="preserve">Data sekunder </w:t>
      </w:r>
    </w:p>
    <w:p w:rsidR="002E400E" w:rsidRPr="00CE5B90" w:rsidRDefault="00CE5B90" w:rsidP="00813628">
      <w:pPr>
        <w:pStyle w:val="ListParagraph"/>
        <w:widowControl w:val="0"/>
        <w:autoSpaceDE w:val="0"/>
        <w:autoSpaceDN w:val="0"/>
        <w:spacing w:after="0" w:line="480" w:lineRule="auto"/>
        <w:ind w:left="993"/>
        <w:contextualSpacing w:val="0"/>
        <w:jc w:val="both"/>
        <w:rPr>
          <w:rFonts w:ascii="Times New Roman" w:hAnsi="Times New Roman"/>
          <w:sz w:val="24"/>
          <w:szCs w:val="24"/>
        </w:rPr>
      </w:pPr>
      <w:r w:rsidRPr="00CE5B90">
        <w:rPr>
          <w:rFonts w:ascii="Times New Roman" w:hAnsi="Times New Roman"/>
          <w:sz w:val="24"/>
          <w:szCs w:val="24"/>
        </w:rPr>
        <w:t xml:space="preserve">Data yang diperoleh secara tidak langsung melalui media cetak seperti buku, katalog perusahaan, dan keterangan lain yang berhubungan </w:t>
      </w:r>
      <w:r w:rsidRPr="00CE5B90">
        <w:rPr>
          <w:rFonts w:ascii="Times New Roman" w:hAnsi="Times New Roman"/>
          <w:sz w:val="24"/>
          <w:szCs w:val="24"/>
        </w:rPr>
        <w:lastRenderedPageBreak/>
        <w:t xml:space="preserve">dengan pokok penelitian, seperti gambaran umum perusahaan serta jumlah penjualan. Sumber data sekunder adalah studi pustaka yang berhubungan dengan lokasi, </w:t>
      </w:r>
      <w:r>
        <w:rPr>
          <w:rFonts w:ascii="Times New Roman" w:hAnsi="Times New Roman"/>
          <w:sz w:val="24"/>
          <w:szCs w:val="24"/>
        </w:rPr>
        <w:t>pelayanan</w:t>
      </w:r>
      <w:r w:rsidRPr="00CE5B90">
        <w:rPr>
          <w:rFonts w:ascii="Times New Roman" w:hAnsi="Times New Roman"/>
          <w:sz w:val="24"/>
          <w:szCs w:val="24"/>
        </w:rPr>
        <w:t xml:space="preserve"> dan </w:t>
      </w:r>
      <w:r>
        <w:rPr>
          <w:rFonts w:ascii="Times New Roman" w:hAnsi="Times New Roman"/>
          <w:sz w:val="24"/>
          <w:szCs w:val="24"/>
        </w:rPr>
        <w:t>sistim pembayaran</w:t>
      </w:r>
      <w:r w:rsidRPr="00CE5B90">
        <w:rPr>
          <w:rFonts w:ascii="Times New Roman" w:hAnsi="Times New Roman"/>
          <w:sz w:val="24"/>
          <w:szCs w:val="24"/>
        </w:rPr>
        <w:t xml:space="preserve"> terhadap loyalitas pelanggan.</w:t>
      </w:r>
    </w:p>
    <w:p w:rsidR="00F87205" w:rsidRPr="00F87205" w:rsidRDefault="00F87205" w:rsidP="00813628">
      <w:pPr>
        <w:pStyle w:val="Default"/>
        <w:numPr>
          <w:ilvl w:val="1"/>
          <w:numId w:val="3"/>
        </w:numPr>
        <w:spacing w:line="480" w:lineRule="auto"/>
        <w:ind w:left="567" w:hanging="567"/>
        <w:jc w:val="both"/>
        <w:outlineLvl w:val="1"/>
        <w:rPr>
          <w:b/>
          <w:color w:val="auto"/>
          <w:lang w:val="id-ID"/>
        </w:rPr>
      </w:pPr>
      <w:bookmarkStart w:id="58" w:name="_Toc154652800"/>
      <w:r>
        <w:rPr>
          <w:b/>
          <w:bCs/>
        </w:rPr>
        <w:t>Kisi-Kisi Instrumen Penelitian</w:t>
      </w:r>
      <w:bookmarkEnd w:id="58"/>
    </w:p>
    <w:p w:rsidR="00F87205" w:rsidRPr="00813628" w:rsidRDefault="00F87205" w:rsidP="00813628">
      <w:pPr>
        <w:pStyle w:val="Caption"/>
        <w:spacing w:after="0"/>
        <w:jc w:val="center"/>
        <w:rPr>
          <w:rFonts w:ascii="Times New Roman" w:hAnsi="Times New Roman"/>
          <w:i w:val="0"/>
          <w:iCs w:val="0"/>
          <w:color w:val="000000" w:themeColor="text1"/>
          <w:sz w:val="24"/>
          <w:szCs w:val="24"/>
        </w:rPr>
      </w:pPr>
      <w:bookmarkStart w:id="59" w:name="_Toc154653370"/>
      <w:r w:rsidRPr="00813628">
        <w:rPr>
          <w:rFonts w:ascii="Times New Roman" w:hAnsi="Times New Roman"/>
          <w:i w:val="0"/>
          <w:iCs w:val="0"/>
          <w:color w:val="000000" w:themeColor="text1"/>
          <w:sz w:val="24"/>
          <w:szCs w:val="24"/>
        </w:rPr>
        <w:t xml:space="preserve">Tabel 4 </w:t>
      </w:r>
      <w:r w:rsidR="007B25BF" w:rsidRPr="00813628">
        <w:rPr>
          <w:rFonts w:ascii="Times New Roman" w:hAnsi="Times New Roman"/>
          <w:i w:val="0"/>
          <w:iCs w:val="0"/>
          <w:color w:val="000000" w:themeColor="text1"/>
          <w:sz w:val="24"/>
          <w:szCs w:val="24"/>
        </w:rPr>
        <w:fldChar w:fldCharType="begin"/>
      </w:r>
      <w:r w:rsidRPr="00813628">
        <w:rPr>
          <w:rFonts w:ascii="Times New Roman" w:hAnsi="Times New Roman"/>
          <w:i w:val="0"/>
          <w:iCs w:val="0"/>
          <w:color w:val="000000" w:themeColor="text1"/>
          <w:sz w:val="24"/>
          <w:szCs w:val="24"/>
        </w:rPr>
        <w:instrText xml:space="preserve"> SEQ Tabel_4 \* ARABIC </w:instrText>
      </w:r>
      <w:r w:rsidR="007B25BF" w:rsidRPr="00813628">
        <w:rPr>
          <w:rFonts w:ascii="Times New Roman" w:hAnsi="Times New Roman"/>
          <w:i w:val="0"/>
          <w:iCs w:val="0"/>
          <w:color w:val="000000" w:themeColor="text1"/>
          <w:sz w:val="24"/>
          <w:szCs w:val="24"/>
        </w:rPr>
        <w:fldChar w:fldCharType="separate"/>
      </w:r>
      <w:r w:rsidR="00FF6478">
        <w:rPr>
          <w:rFonts w:ascii="Times New Roman" w:hAnsi="Times New Roman"/>
          <w:i w:val="0"/>
          <w:iCs w:val="0"/>
          <w:noProof/>
          <w:color w:val="000000" w:themeColor="text1"/>
          <w:sz w:val="24"/>
          <w:szCs w:val="24"/>
        </w:rPr>
        <w:t>1</w:t>
      </w:r>
      <w:r w:rsidR="007B25BF" w:rsidRPr="00813628">
        <w:rPr>
          <w:rFonts w:ascii="Times New Roman" w:hAnsi="Times New Roman"/>
          <w:i w:val="0"/>
          <w:iCs w:val="0"/>
          <w:color w:val="000000" w:themeColor="text1"/>
          <w:sz w:val="24"/>
          <w:szCs w:val="24"/>
        </w:rPr>
        <w:fldChar w:fldCharType="end"/>
      </w:r>
      <w:r w:rsidRPr="00813628">
        <w:rPr>
          <w:rFonts w:ascii="Times New Roman" w:hAnsi="Times New Roman"/>
          <w:i w:val="0"/>
          <w:iCs w:val="0"/>
          <w:color w:val="000000" w:themeColor="text1"/>
          <w:sz w:val="24"/>
          <w:szCs w:val="24"/>
        </w:rPr>
        <w:t xml:space="preserve">. Kisis-Kisi Variabel </w:t>
      </w:r>
      <w:r w:rsidR="00813628" w:rsidRPr="00813628">
        <w:rPr>
          <w:rFonts w:ascii="Times New Roman" w:hAnsi="Times New Roman"/>
          <w:i w:val="0"/>
          <w:iCs w:val="0"/>
          <w:color w:val="000000" w:themeColor="text1"/>
          <w:sz w:val="24"/>
          <w:szCs w:val="24"/>
        </w:rPr>
        <w:t>Lokasi</w:t>
      </w:r>
      <w:r w:rsidRPr="00813628">
        <w:rPr>
          <w:rFonts w:ascii="Times New Roman" w:hAnsi="Times New Roman"/>
          <w:i w:val="0"/>
          <w:iCs w:val="0"/>
          <w:color w:val="000000" w:themeColor="text1"/>
          <w:sz w:val="24"/>
          <w:szCs w:val="24"/>
        </w:rPr>
        <w:t xml:space="preserve"> (</w:t>
      </w:r>
      <w:r w:rsidR="00813628" w:rsidRPr="00813628">
        <w:rPr>
          <w:rFonts w:ascii="Times New Roman" w:hAnsi="Times New Roman"/>
          <w:i w:val="0"/>
          <w:iCs w:val="0"/>
          <w:color w:val="000000" w:themeColor="text1"/>
          <w:sz w:val="24"/>
          <w:szCs w:val="24"/>
        </w:rPr>
        <w:t>X1</w:t>
      </w:r>
      <w:r w:rsidRPr="00813628">
        <w:rPr>
          <w:rFonts w:ascii="Times New Roman" w:hAnsi="Times New Roman"/>
          <w:i w:val="0"/>
          <w:iCs w:val="0"/>
          <w:color w:val="000000" w:themeColor="text1"/>
          <w:sz w:val="24"/>
          <w:szCs w:val="24"/>
        </w:rPr>
        <w:t>)</w:t>
      </w:r>
      <w:bookmarkEnd w:id="59"/>
    </w:p>
    <w:tbl>
      <w:tblPr>
        <w:tblStyle w:val="TableGrid"/>
        <w:tblW w:w="7488" w:type="dxa"/>
        <w:jc w:val="center"/>
        <w:tblLook w:val="04A0"/>
      </w:tblPr>
      <w:tblGrid>
        <w:gridCol w:w="1110"/>
        <w:gridCol w:w="3978"/>
        <w:gridCol w:w="1403"/>
        <w:gridCol w:w="7"/>
        <w:gridCol w:w="983"/>
        <w:gridCol w:w="7"/>
      </w:tblGrid>
      <w:tr w:rsidR="00813628" w:rsidRPr="00813628" w:rsidTr="00A00DB5">
        <w:trPr>
          <w:gridAfter w:val="1"/>
          <w:wAfter w:w="7" w:type="dxa"/>
          <w:tblHeader/>
          <w:jc w:val="center"/>
        </w:trPr>
        <w:tc>
          <w:tcPr>
            <w:tcW w:w="1110" w:type="dxa"/>
            <w:vAlign w:val="center"/>
          </w:tcPr>
          <w:p w:rsidR="00813628" w:rsidRPr="00813628" w:rsidRDefault="00813628" w:rsidP="00813628">
            <w:pPr>
              <w:pStyle w:val="ListParagraph"/>
              <w:ind w:left="0"/>
              <w:jc w:val="center"/>
              <w:rPr>
                <w:rFonts w:ascii="Times New Roman" w:hAnsi="Times New Roman"/>
                <w:b/>
                <w:bCs/>
                <w:sz w:val="24"/>
                <w:szCs w:val="24"/>
              </w:rPr>
            </w:pPr>
            <w:r w:rsidRPr="00813628">
              <w:rPr>
                <w:rFonts w:ascii="Times New Roman" w:hAnsi="Times New Roman"/>
                <w:b/>
                <w:bCs/>
                <w:sz w:val="24"/>
                <w:szCs w:val="24"/>
              </w:rPr>
              <w:t>Variabel</w:t>
            </w:r>
          </w:p>
        </w:tc>
        <w:tc>
          <w:tcPr>
            <w:tcW w:w="3978" w:type="dxa"/>
            <w:vAlign w:val="center"/>
          </w:tcPr>
          <w:p w:rsidR="00813628" w:rsidRPr="00813628" w:rsidRDefault="00813628" w:rsidP="00813628">
            <w:pPr>
              <w:pStyle w:val="ListParagraph"/>
              <w:ind w:left="0"/>
              <w:jc w:val="center"/>
              <w:rPr>
                <w:rFonts w:ascii="Times New Roman" w:hAnsi="Times New Roman"/>
                <w:b/>
                <w:bCs/>
                <w:sz w:val="24"/>
                <w:szCs w:val="24"/>
              </w:rPr>
            </w:pPr>
            <w:r w:rsidRPr="00813628">
              <w:rPr>
                <w:rFonts w:ascii="Times New Roman" w:hAnsi="Times New Roman"/>
                <w:b/>
                <w:bCs/>
                <w:sz w:val="24"/>
                <w:szCs w:val="24"/>
              </w:rPr>
              <w:t>Indikator</w:t>
            </w:r>
          </w:p>
        </w:tc>
        <w:tc>
          <w:tcPr>
            <w:tcW w:w="1403" w:type="dxa"/>
            <w:vAlign w:val="center"/>
          </w:tcPr>
          <w:p w:rsidR="00813628" w:rsidRPr="00813628" w:rsidRDefault="00813628" w:rsidP="00813628">
            <w:pPr>
              <w:pStyle w:val="ListParagraph"/>
              <w:ind w:left="0"/>
              <w:jc w:val="center"/>
              <w:rPr>
                <w:rFonts w:ascii="Times New Roman" w:hAnsi="Times New Roman"/>
                <w:b/>
                <w:bCs/>
                <w:sz w:val="24"/>
                <w:szCs w:val="24"/>
              </w:rPr>
            </w:pPr>
            <w:r w:rsidRPr="00813628">
              <w:rPr>
                <w:rFonts w:ascii="Times New Roman" w:hAnsi="Times New Roman"/>
                <w:b/>
                <w:bCs/>
                <w:sz w:val="24"/>
                <w:szCs w:val="24"/>
              </w:rPr>
              <w:t>Pernyataan</w:t>
            </w:r>
          </w:p>
        </w:tc>
        <w:tc>
          <w:tcPr>
            <w:tcW w:w="990" w:type="dxa"/>
            <w:gridSpan w:val="2"/>
            <w:vAlign w:val="center"/>
          </w:tcPr>
          <w:p w:rsidR="00813628" w:rsidRPr="00813628" w:rsidRDefault="00624BD2" w:rsidP="00813628">
            <w:pPr>
              <w:pStyle w:val="ListParagraph"/>
              <w:ind w:left="0"/>
              <w:jc w:val="center"/>
              <w:rPr>
                <w:rFonts w:ascii="Times New Roman" w:hAnsi="Times New Roman"/>
                <w:b/>
                <w:bCs/>
                <w:sz w:val="24"/>
                <w:szCs w:val="24"/>
              </w:rPr>
            </w:pPr>
            <w:r w:rsidRPr="00813628">
              <w:rPr>
                <w:rFonts w:ascii="Times New Roman" w:hAnsi="Times New Roman"/>
                <w:b/>
                <w:bCs/>
                <w:sz w:val="24"/>
                <w:szCs w:val="24"/>
              </w:rPr>
              <w:t xml:space="preserve">Jumlah </w:t>
            </w:r>
            <w:r>
              <w:rPr>
                <w:rFonts w:ascii="Times New Roman" w:hAnsi="Times New Roman"/>
                <w:b/>
                <w:bCs/>
                <w:sz w:val="24"/>
                <w:szCs w:val="24"/>
              </w:rPr>
              <w:t>Item</w:t>
            </w:r>
          </w:p>
        </w:tc>
      </w:tr>
      <w:tr w:rsidR="00813628" w:rsidRPr="00813628" w:rsidTr="00A84055">
        <w:trPr>
          <w:gridAfter w:val="1"/>
          <w:wAfter w:w="7" w:type="dxa"/>
          <w:jc w:val="center"/>
        </w:trPr>
        <w:tc>
          <w:tcPr>
            <w:tcW w:w="1110" w:type="dxa"/>
            <w:vMerge w:val="restart"/>
            <w:vAlign w:val="center"/>
          </w:tcPr>
          <w:p w:rsidR="00813628" w:rsidRPr="00813628" w:rsidRDefault="00813628" w:rsidP="00813628">
            <w:pPr>
              <w:pStyle w:val="ListParagraph"/>
              <w:ind w:left="0"/>
              <w:jc w:val="center"/>
              <w:rPr>
                <w:rFonts w:ascii="Times New Roman" w:hAnsi="Times New Roman"/>
                <w:sz w:val="24"/>
                <w:szCs w:val="24"/>
              </w:rPr>
            </w:pPr>
            <w:r>
              <w:rPr>
                <w:rFonts w:ascii="Times New Roman" w:hAnsi="Times New Roman"/>
                <w:sz w:val="24"/>
                <w:szCs w:val="24"/>
              </w:rPr>
              <w:t>Lokasi</w:t>
            </w:r>
          </w:p>
        </w:tc>
        <w:tc>
          <w:tcPr>
            <w:tcW w:w="3978" w:type="dxa"/>
          </w:tcPr>
          <w:p w:rsidR="00813628" w:rsidRPr="00813628" w:rsidRDefault="00813628" w:rsidP="00813628">
            <w:pPr>
              <w:pStyle w:val="ListParagraph"/>
              <w:ind w:left="0"/>
              <w:jc w:val="both"/>
              <w:rPr>
                <w:rFonts w:ascii="Times New Roman" w:hAnsi="Times New Roman"/>
                <w:sz w:val="24"/>
                <w:szCs w:val="24"/>
              </w:rPr>
            </w:pPr>
            <w:r w:rsidRPr="00813628">
              <w:rPr>
                <w:rFonts w:ascii="Times New Roman" w:hAnsi="Times New Roman"/>
                <w:sz w:val="24"/>
                <w:szCs w:val="24"/>
              </w:rPr>
              <w:t>Mudah dijangkau</w:t>
            </w:r>
          </w:p>
        </w:tc>
        <w:tc>
          <w:tcPr>
            <w:tcW w:w="1403" w:type="dxa"/>
            <w:vAlign w:val="center"/>
          </w:tcPr>
          <w:p w:rsidR="00813628" w:rsidRPr="00813628"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813628" w:rsidRPr="00813628"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813628" w:rsidRPr="00813628" w:rsidTr="00A84055">
        <w:trPr>
          <w:gridAfter w:val="1"/>
          <w:wAfter w:w="7" w:type="dxa"/>
          <w:jc w:val="center"/>
        </w:trPr>
        <w:tc>
          <w:tcPr>
            <w:tcW w:w="1110" w:type="dxa"/>
            <w:vMerge/>
            <w:vAlign w:val="center"/>
          </w:tcPr>
          <w:p w:rsidR="00813628" w:rsidRPr="00813628" w:rsidRDefault="00813628" w:rsidP="00813628">
            <w:pPr>
              <w:pStyle w:val="ListParagraph"/>
              <w:ind w:left="0"/>
              <w:jc w:val="center"/>
              <w:rPr>
                <w:rFonts w:ascii="Times New Roman" w:hAnsi="Times New Roman"/>
                <w:sz w:val="24"/>
                <w:szCs w:val="24"/>
              </w:rPr>
            </w:pPr>
          </w:p>
        </w:tc>
        <w:tc>
          <w:tcPr>
            <w:tcW w:w="3978" w:type="dxa"/>
          </w:tcPr>
          <w:p w:rsidR="00813628" w:rsidRPr="00813628" w:rsidRDefault="00813628" w:rsidP="00813628">
            <w:pPr>
              <w:pStyle w:val="ListParagraph"/>
              <w:ind w:left="0"/>
              <w:jc w:val="both"/>
              <w:rPr>
                <w:rFonts w:ascii="Times New Roman" w:hAnsi="Times New Roman"/>
                <w:sz w:val="24"/>
                <w:szCs w:val="24"/>
              </w:rPr>
            </w:pPr>
            <w:r w:rsidRPr="00813628">
              <w:rPr>
                <w:rFonts w:ascii="Times New Roman" w:hAnsi="Times New Roman"/>
                <w:sz w:val="24"/>
                <w:szCs w:val="24"/>
              </w:rPr>
              <w:t>Ketersediaan alat transportasi</w:t>
            </w:r>
          </w:p>
        </w:tc>
        <w:tc>
          <w:tcPr>
            <w:tcW w:w="1403" w:type="dxa"/>
            <w:vAlign w:val="center"/>
          </w:tcPr>
          <w:p w:rsidR="00813628" w:rsidRPr="00813628" w:rsidRDefault="00A84055"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813628" w:rsidRPr="00813628" w:rsidRDefault="00A84055"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813628" w:rsidRPr="00813628" w:rsidTr="00A84055">
        <w:trPr>
          <w:gridAfter w:val="1"/>
          <w:wAfter w:w="7" w:type="dxa"/>
          <w:jc w:val="center"/>
        </w:trPr>
        <w:tc>
          <w:tcPr>
            <w:tcW w:w="1110" w:type="dxa"/>
            <w:vMerge/>
            <w:vAlign w:val="center"/>
          </w:tcPr>
          <w:p w:rsidR="00813628" w:rsidRPr="00813628" w:rsidRDefault="00813628" w:rsidP="00813628">
            <w:pPr>
              <w:pStyle w:val="ListParagraph"/>
              <w:ind w:left="0"/>
              <w:jc w:val="center"/>
              <w:rPr>
                <w:rFonts w:ascii="Times New Roman" w:hAnsi="Times New Roman"/>
                <w:sz w:val="24"/>
                <w:szCs w:val="24"/>
              </w:rPr>
            </w:pPr>
          </w:p>
        </w:tc>
        <w:tc>
          <w:tcPr>
            <w:tcW w:w="3978" w:type="dxa"/>
          </w:tcPr>
          <w:p w:rsidR="00813628" w:rsidRPr="00813628" w:rsidRDefault="00813628" w:rsidP="00813628">
            <w:pPr>
              <w:pStyle w:val="ListParagraph"/>
              <w:ind w:left="0"/>
              <w:jc w:val="both"/>
              <w:rPr>
                <w:rFonts w:ascii="Times New Roman" w:hAnsi="Times New Roman"/>
                <w:sz w:val="24"/>
                <w:szCs w:val="24"/>
              </w:rPr>
            </w:pPr>
            <w:r w:rsidRPr="00813628">
              <w:rPr>
                <w:rFonts w:ascii="Times New Roman" w:hAnsi="Times New Roman"/>
                <w:sz w:val="24"/>
                <w:szCs w:val="24"/>
              </w:rPr>
              <w:t>Fasilitas parkir yang luas</w:t>
            </w:r>
          </w:p>
        </w:tc>
        <w:tc>
          <w:tcPr>
            <w:tcW w:w="1403" w:type="dxa"/>
            <w:vAlign w:val="center"/>
          </w:tcPr>
          <w:p w:rsidR="00813628" w:rsidRPr="00813628"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813628" w:rsidRPr="00813628"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813628" w:rsidRPr="00813628" w:rsidTr="00A84055">
        <w:trPr>
          <w:jc w:val="center"/>
        </w:trPr>
        <w:tc>
          <w:tcPr>
            <w:tcW w:w="6498" w:type="dxa"/>
            <w:gridSpan w:val="4"/>
            <w:vAlign w:val="center"/>
          </w:tcPr>
          <w:p w:rsidR="00813628" w:rsidRPr="00813628" w:rsidRDefault="00813628" w:rsidP="00A84055">
            <w:pPr>
              <w:pStyle w:val="ListParagraph"/>
              <w:ind w:left="0"/>
              <w:jc w:val="center"/>
              <w:rPr>
                <w:rFonts w:ascii="Times New Roman" w:hAnsi="Times New Roman"/>
                <w:sz w:val="24"/>
                <w:szCs w:val="24"/>
              </w:rPr>
            </w:pPr>
            <w:r>
              <w:rPr>
                <w:rFonts w:ascii="Times New Roman" w:hAnsi="Times New Roman"/>
                <w:sz w:val="24"/>
                <w:szCs w:val="24"/>
              </w:rPr>
              <w:t>Jumlah</w:t>
            </w:r>
          </w:p>
        </w:tc>
        <w:tc>
          <w:tcPr>
            <w:tcW w:w="990" w:type="dxa"/>
            <w:gridSpan w:val="2"/>
            <w:vAlign w:val="center"/>
          </w:tcPr>
          <w:p w:rsidR="00813628" w:rsidRPr="00813628" w:rsidRDefault="00624BD2" w:rsidP="00A84055">
            <w:pPr>
              <w:pStyle w:val="ListParagraph"/>
              <w:ind w:left="0"/>
              <w:jc w:val="center"/>
              <w:rPr>
                <w:rFonts w:ascii="Times New Roman" w:hAnsi="Times New Roman"/>
                <w:sz w:val="24"/>
                <w:szCs w:val="24"/>
              </w:rPr>
            </w:pPr>
            <w:r>
              <w:rPr>
                <w:rFonts w:ascii="Times New Roman" w:hAnsi="Times New Roman"/>
                <w:sz w:val="24"/>
                <w:szCs w:val="24"/>
              </w:rPr>
              <w:t>3</w:t>
            </w:r>
          </w:p>
        </w:tc>
      </w:tr>
    </w:tbl>
    <w:p w:rsidR="00813628" w:rsidRPr="00A00DB5" w:rsidRDefault="00A00DB5" w:rsidP="00A00DB5">
      <w:pPr>
        <w:rPr>
          <w:rFonts w:ascii="Times New Roman" w:hAnsi="Times New Roman"/>
          <w:sz w:val="20"/>
          <w:szCs w:val="20"/>
        </w:rPr>
      </w:pPr>
      <w:r w:rsidRPr="00A00DB5">
        <w:rPr>
          <w:rFonts w:ascii="Times New Roman" w:hAnsi="Times New Roman"/>
          <w:sz w:val="20"/>
          <w:szCs w:val="20"/>
        </w:rPr>
        <w:t>Sumber: Data Olahan, 2023</w:t>
      </w:r>
    </w:p>
    <w:p w:rsidR="00813628" w:rsidRPr="00813628" w:rsidRDefault="00813628" w:rsidP="00813628">
      <w:pPr>
        <w:pStyle w:val="Caption"/>
        <w:spacing w:after="0"/>
        <w:jc w:val="center"/>
        <w:rPr>
          <w:rFonts w:ascii="Times New Roman" w:hAnsi="Times New Roman"/>
          <w:i w:val="0"/>
          <w:iCs w:val="0"/>
          <w:color w:val="000000" w:themeColor="text1"/>
          <w:sz w:val="24"/>
          <w:szCs w:val="24"/>
        </w:rPr>
      </w:pPr>
      <w:bookmarkStart w:id="60" w:name="_Toc154653371"/>
      <w:r w:rsidRPr="00813628">
        <w:rPr>
          <w:rFonts w:ascii="Times New Roman" w:hAnsi="Times New Roman"/>
          <w:i w:val="0"/>
          <w:iCs w:val="0"/>
          <w:color w:val="000000" w:themeColor="text1"/>
          <w:sz w:val="24"/>
          <w:szCs w:val="24"/>
        </w:rPr>
        <w:t xml:space="preserve">Tabel 4 </w:t>
      </w:r>
      <w:r w:rsidR="007B25BF" w:rsidRPr="00813628">
        <w:rPr>
          <w:rFonts w:ascii="Times New Roman" w:hAnsi="Times New Roman"/>
          <w:i w:val="0"/>
          <w:iCs w:val="0"/>
          <w:color w:val="000000" w:themeColor="text1"/>
          <w:sz w:val="24"/>
          <w:szCs w:val="24"/>
        </w:rPr>
        <w:fldChar w:fldCharType="begin"/>
      </w:r>
      <w:r w:rsidRPr="00813628">
        <w:rPr>
          <w:rFonts w:ascii="Times New Roman" w:hAnsi="Times New Roman"/>
          <w:i w:val="0"/>
          <w:iCs w:val="0"/>
          <w:color w:val="000000" w:themeColor="text1"/>
          <w:sz w:val="24"/>
          <w:szCs w:val="24"/>
        </w:rPr>
        <w:instrText xml:space="preserve"> SEQ Tabel_4 \* ARABIC </w:instrText>
      </w:r>
      <w:r w:rsidR="007B25BF" w:rsidRPr="00813628">
        <w:rPr>
          <w:rFonts w:ascii="Times New Roman" w:hAnsi="Times New Roman"/>
          <w:i w:val="0"/>
          <w:iCs w:val="0"/>
          <w:color w:val="000000" w:themeColor="text1"/>
          <w:sz w:val="24"/>
          <w:szCs w:val="24"/>
        </w:rPr>
        <w:fldChar w:fldCharType="separate"/>
      </w:r>
      <w:r w:rsidR="00FF6478">
        <w:rPr>
          <w:rFonts w:ascii="Times New Roman" w:hAnsi="Times New Roman"/>
          <w:i w:val="0"/>
          <w:iCs w:val="0"/>
          <w:noProof/>
          <w:color w:val="000000" w:themeColor="text1"/>
          <w:sz w:val="24"/>
          <w:szCs w:val="24"/>
        </w:rPr>
        <w:t>2</w:t>
      </w:r>
      <w:r w:rsidR="007B25BF" w:rsidRPr="00813628">
        <w:rPr>
          <w:rFonts w:ascii="Times New Roman" w:hAnsi="Times New Roman"/>
          <w:i w:val="0"/>
          <w:iCs w:val="0"/>
          <w:color w:val="000000" w:themeColor="text1"/>
          <w:sz w:val="24"/>
          <w:szCs w:val="24"/>
        </w:rPr>
        <w:fldChar w:fldCharType="end"/>
      </w:r>
      <w:r w:rsidRPr="00813628">
        <w:rPr>
          <w:rFonts w:ascii="Times New Roman" w:hAnsi="Times New Roman"/>
          <w:i w:val="0"/>
          <w:iCs w:val="0"/>
          <w:color w:val="000000" w:themeColor="text1"/>
          <w:sz w:val="24"/>
          <w:szCs w:val="24"/>
        </w:rPr>
        <w:t>. Kisis-Kisi Variabel Kualitas Layanan (X</w:t>
      </w:r>
      <w:r w:rsidR="00A00DB5">
        <w:rPr>
          <w:rFonts w:ascii="Times New Roman" w:hAnsi="Times New Roman"/>
          <w:i w:val="0"/>
          <w:iCs w:val="0"/>
          <w:color w:val="000000" w:themeColor="text1"/>
          <w:sz w:val="24"/>
          <w:szCs w:val="24"/>
        </w:rPr>
        <w:t>2</w:t>
      </w:r>
      <w:r w:rsidRPr="00813628">
        <w:rPr>
          <w:rFonts w:ascii="Times New Roman" w:hAnsi="Times New Roman"/>
          <w:i w:val="0"/>
          <w:iCs w:val="0"/>
          <w:color w:val="000000" w:themeColor="text1"/>
          <w:sz w:val="24"/>
          <w:szCs w:val="24"/>
        </w:rPr>
        <w:t>)</w:t>
      </w:r>
      <w:bookmarkEnd w:id="60"/>
    </w:p>
    <w:tbl>
      <w:tblPr>
        <w:tblStyle w:val="TableGrid"/>
        <w:tblW w:w="7488" w:type="dxa"/>
        <w:jc w:val="center"/>
        <w:tblLook w:val="04A0"/>
      </w:tblPr>
      <w:tblGrid>
        <w:gridCol w:w="1110"/>
        <w:gridCol w:w="3978"/>
        <w:gridCol w:w="1403"/>
        <w:gridCol w:w="7"/>
        <w:gridCol w:w="983"/>
        <w:gridCol w:w="7"/>
      </w:tblGrid>
      <w:tr w:rsidR="00813628" w:rsidRPr="00A00DB5" w:rsidTr="00A00DB5">
        <w:trPr>
          <w:gridAfter w:val="1"/>
          <w:wAfter w:w="7" w:type="dxa"/>
          <w:tblHeader/>
          <w:jc w:val="center"/>
        </w:trPr>
        <w:tc>
          <w:tcPr>
            <w:tcW w:w="1110" w:type="dxa"/>
            <w:vAlign w:val="center"/>
          </w:tcPr>
          <w:p w:rsidR="00813628" w:rsidRPr="00A00DB5" w:rsidRDefault="00813628"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Variabel</w:t>
            </w:r>
          </w:p>
        </w:tc>
        <w:tc>
          <w:tcPr>
            <w:tcW w:w="3978" w:type="dxa"/>
            <w:vAlign w:val="center"/>
          </w:tcPr>
          <w:p w:rsidR="00813628" w:rsidRPr="00A00DB5" w:rsidRDefault="00813628"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Indikator</w:t>
            </w:r>
          </w:p>
        </w:tc>
        <w:tc>
          <w:tcPr>
            <w:tcW w:w="1403" w:type="dxa"/>
            <w:vAlign w:val="center"/>
          </w:tcPr>
          <w:p w:rsidR="00813628" w:rsidRPr="00A00DB5" w:rsidRDefault="00813628"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Pernyataan</w:t>
            </w:r>
          </w:p>
        </w:tc>
        <w:tc>
          <w:tcPr>
            <w:tcW w:w="990" w:type="dxa"/>
            <w:gridSpan w:val="2"/>
            <w:vAlign w:val="center"/>
          </w:tcPr>
          <w:p w:rsidR="00813628" w:rsidRPr="00A00DB5" w:rsidRDefault="00813628"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 xml:space="preserve">Jumlah </w:t>
            </w:r>
            <w:r w:rsidR="00624BD2">
              <w:rPr>
                <w:rFonts w:ascii="Times New Roman" w:hAnsi="Times New Roman"/>
                <w:b/>
                <w:bCs/>
                <w:sz w:val="24"/>
                <w:szCs w:val="24"/>
              </w:rPr>
              <w:t>Item</w:t>
            </w:r>
          </w:p>
        </w:tc>
      </w:tr>
      <w:tr w:rsidR="00A84055" w:rsidRPr="00A00DB5" w:rsidTr="00A84055">
        <w:trPr>
          <w:gridAfter w:val="1"/>
          <w:wAfter w:w="7" w:type="dxa"/>
          <w:jc w:val="center"/>
        </w:trPr>
        <w:tc>
          <w:tcPr>
            <w:tcW w:w="1110" w:type="dxa"/>
            <w:vMerge w:val="restart"/>
            <w:vAlign w:val="center"/>
          </w:tcPr>
          <w:p w:rsidR="00A84055" w:rsidRPr="00A00DB5" w:rsidRDefault="00A84055" w:rsidP="00A84055">
            <w:pPr>
              <w:pStyle w:val="ListParagraph"/>
              <w:ind w:left="0"/>
              <w:jc w:val="center"/>
              <w:rPr>
                <w:rFonts w:ascii="Times New Roman" w:hAnsi="Times New Roman"/>
                <w:sz w:val="24"/>
                <w:szCs w:val="24"/>
              </w:rPr>
            </w:pPr>
            <w:r w:rsidRPr="00A00DB5">
              <w:rPr>
                <w:rFonts w:ascii="Times New Roman" w:hAnsi="Times New Roman"/>
                <w:sz w:val="24"/>
                <w:szCs w:val="24"/>
              </w:rPr>
              <w:t>Kualitas Layanan</w:t>
            </w:r>
          </w:p>
        </w:tc>
        <w:tc>
          <w:tcPr>
            <w:tcW w:w="3978" w:type="dxa"/>
          </w:tcPr>
          <w:p w:rsidR="00A84055" w:rsidRPr="00A00DB5" w:rsidRDefault="00A84055" w:rsidP="00A84055">
            <w:pPr>
              <w:pStyle w:val="ListParagraph"/>
              <w:ind w:left="0"/>
              <w:jc w:val="both"/>
              <w:rPr>
                <w:rFonts w:ascii="Times New Roman" w:hAnsi="Times New Roman"/>
                <w:sz w:val="24"/>
                <w:szCs w:val="24"/>
              </w:rPr>
            </w:pPr>
            <w:r w:rsidRPr="00A00DB5">
              <w:rPr>
                <w:rFonts w:ascii="Times New Roman" w:hAnsi="Times New Roman"/>
                <w:sz w:val="24"/>
                <w:szCs w:val="24"/>
              </w:rPr>
              <w:t xml:space="preserve">Keandalan (Reability) </w:t>
            </w:r>
          </w:p>
        </w:tc>
        <w:tc>
          <w:tcPr>
            <w:tcW w:w="1403" w:type="dxa"/>
            <w:vAlign w:val="center"/>
          </w:tcPr>
          <w:p w:rsidR="00A8405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A8405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110"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978"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 xml:space="preserve">Kecepatan respon (Responsiveness) </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110"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978"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 xml:space="preserve">Penjaminan (Asurance) </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110"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978"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 xml:space="preserve">Rasa empati (Emphaty) </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110"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978"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 xml:space="preserve">Bukti Fisik (Tangible) </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813628" w:rsidRPr="00A00DB5" w:rsidTr="00A84055">
        <w:trPr>
          <w:jc w:val="center"/>
        </w:trPr>
        <w:tc>
          <w:tcPr>
            <w:tcW w:w="6498" w:type="dxa"/>
            <w:gridSpan w:val="4"/>
            <w:vAlign w:val="center"/>
          </w:tcPr>
          <w:p w:rsidR="00813628" w:rsidRPr="00A00DB5" w:rsidRDefault="00813628" w:rsidP="00A84055">
            <w:pPr>
              <w:pStyle w:val="ListParagraph"/>
              <w:ind w:left="0"/>
              <w:jc w:val="center"/>
              <w:rPr>
                <w:rFonts w:ascii="Times New Roman" w:hAnsi="Times New Roman"/>
                <w:sz w:val="24"/>
                <w:szCs w:val="24"/>
              </w:rPr>
            </w:pPr>
            <w:r w:rsidRPr="00A00DB5">
              <w:rPr>
                <w:rFonts w:ascii="Times New Roman" w:hAnsi="Times New Roman"/>
                <w:sz w:val="24"/>
                <w:szCs w:val="24"/>
              </w:rPr>
              <w:t>Jumlah</w:t>
            </w:r>
          </w:p>
        </w:tc>
        <w:tc>
          <w:tcPr>
            <w:tcW w:w="990" w:type="dxa"/>
            <w:gridSpan w:val="2"/>
            <w:vAlign w:val="center"/>
          </w:tcPr>
          <w:p w:rsidR="00813628"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5</w:t>
            </w:r>
          </w:p>
        </w:tc>
      </w:tr>
    </w:tbl>
    <w:p w:rsidR="00813628" w:rsidRPr="00A00DB5" w:rsidRDefault="00A00DB5" w:rsidP="00A00DB5">
      <w:pPr>
        <w:rPr>
          <w:rFonts w:ascii="Times New Roman" w:hAnsi="Times New Roman"/>
          <w:sz w:val="24"/>
          <w:szCs w:val="24"/>
        </w:rPr>
      </w:pPr>
      <w:r w:rsidRPr="00A00DB5">
        <w:rPr>
          <w:rFonts w:ascii="Times New Roman" w:hAnsi="Times New Roman"/>
          <w:sz w:val="20"/>
          <w:szCs w:val="20"/>
        </w:rPr>
        <w:t>Sumber: Data Olahan, 2023</w:t>
      </w:r>
    </w:p>
    <w:p w:rsidR="00A00DB5" w:rsidRPr="00813628" w:rsidRDefault="00A00DB5" w:rsidP="00A00DB5">
      <w:pPr>
        <w:pStyle w:val="Caption"/>
        <w:spacing w:after="0"/>
        <w:jc w:val="center"/>
        <w:rPr>
          <w:rFonts w:ascii="Times New Roman" w:hAnsi="Times New Roman"/>
          <w:i w:val="0"/>
          <w:iCs w:val="0"/>
          <w:color w:val="000000" w:themeColor="text1"/>
          <w:sz w:val="24"/>
          <w:szCs w:val="24"/>
        </w:rPr>
      </w:pPr>
      <w:bookmarkStart w:id="61" w:name="_Toc154653372"/>
      <w:r w:rsidRPr="00813628">
        <w:rPr>
          <w:rFonts w:ascii="Times New Roman" w:hAnsi="Times New Roman"/>
          <w:i w:val="0"/>
          <w:iCs w:val="0"/>
          <w:color w:val="000000" w:themeColor="text1"/>
          <w:sz w:val="24"/>
          <w:szCs w:val="24"/>
        </w:rPr>
        <w:t xml:space="preserve">Tabel 4 </w:t>
      </w:r>
      <w:r w:rsidR="007B25BF" w:rsidRPr="00813628">
        <w:rPr>
          <w:rFonts w:ascii="Times New Roman" w:hAnsi="Times New Roman"/>
          <w:i w:val="0"/>
          <w:iCs w:val="0"/>
          <w:color w:val="000000" w:themeColor="text1"/>
          <w:sz w:val="24"/>
          <w:szCs w:val="24"/>
        </w:rPr>
        <w:fldChar w:fldCharType="begin"/>
      </w:r>
      <w:r w:rsidRPr="00813628">
        <w:rPr>
          <w:rFonts w:ascii="Times New Roman" w:hAnsi="Times New Roman"/>
          <w:i w:val="0"/>
          <w:iCs w:val="0"/>
          <w:color w:val="000000" w:themeColor="text1"/>
          <w:sz w:val="24"/>
          <w:szCs w:val="24"/>
        </w:rPr>
        <w:instrText xml:space="preserve"> SEQ Tabel_4 \* ARABIC </w:instrText>
      </w:r>
      <w:r w:rsidR="007B25BF" w:rsidRPr="00813628">
        <w:rPr>
          <w:rFonts w:ascii="Times New Roman" w:hAnsi="Times New Roman"/>
          <w:i w:val="0"/>
          <w:iCs w:val="0"/>
          <w:color w:val="000000" w:themeColor="text1"/>
          <w:sz w:val="24"/>
          <w:szCs w:val="24"/>
        </w:rPr>
        <w:fldChar w:fldCharType="separate"/>
      </w:r>
      <w:r w:rsidR="00FF6478">
        <w:rPr>
          <w:rFonts w:ascii="Times New Roman" w:hAnsi="Times New Roman"/>
          <w:i w:val="0"/>
          <w:iCs w:val="0"/>
          <w:noProof/>
          <w:color w:val="000000" w:themeColor="text1"/>
          <w:sz w:val="24"/>
          <w:szCs w:val="24"/>
        </w:rPr>
        <w:t>3</w:t>
      </w:r>
      <w:r w:rsidR="007B25BF" w:rsidRPr="00813628">
        <w:rPr>
          <w:rFonts w:ascii="Times New Roman" w:hAnsi="Times New Roman"/>
          <w:i w:val="0"/>
          <w:iCs w:val="0"/>
          <w:color w:val="000000" w:themeColor="text1"/>
          <w:sz w:val="24"/>
          <w:szCs w:val="24"/>
        </w:rPr>
        <w:fldChar w:fldCharType="end"/>
      </w:r>
      <w:r w:rsidRPr="00813628">
        <w:rPr>
          <w:rFonts w:ascii="Times New Roman" w:hAnsi="Times New Roman"/>
          <w:i w:val="0"/>
          <w:iCs w:val="0"/>
          <w:color w:val="000000" w:themeColor="text1"/>
          <w:sz w:val="24"/>
          <w:szCs w:val="24"/>
        </w:rPr>
        <w:t xml:space="preserve">. Kisis-Kisi Variabel </w:t>
      </w:r>
      <w:r>
        <w:rPr>
          <w:rFonts w:ascii="Times New Roman" w:hAnsi="Times New Roman"/>
          <w:i w:val="0"/>
          <w:iCs w:val="0"/>
          <w:color w:val="000000" w:themeColor="text1"/>
          <w:sz w:val="24"/>
          <w:szCs w:val="24"/>
        </w:rPr>
        <w:t>Sistem Pembayaran</w:t>
      </w:r>
      <w:r w:rsidRPr="00813628">
        <w:rPr>
          <w:rFonts w:ascii="Times New Roman" w:hAnsi="Times New Roman"/>
          <w:i w:val="0"/>
          <w:iCs w:val="0"/>
          <w:color w:val="000000" w:themeColor="text1"/>
          <w:sz w:val="24"/>
          <w:szCs w:val="24"/>
        </w:rPr>
        <w:t xml:space="preserve"> (X</w:t>
      </w:r>
      <w:r>
        <w:rPr>
          <w:rFonts w:ascii="Times New Roman" w:hAnsi="Times New Roman"/>
          <w:i w:val="0"/>
          <w:iCs w:val="0"/>
          <w:color w:val="000000" w:themeColor="text1"/>
          <w:sz w:val="24"/>
          <w:szCs w:val="24"/>
        </w:rPr>
        <w:t>3</w:t>
      </w:r>
      <w:r w:rsidRPr="00813628">
        <w:rPr>
          <w:rFonts w:ascii="Times New Roman" w:hAnsi="Times New Roman"/>
          <w:i w:val="0"/>
          <w:iCs w:val="0"/>
          <w:color w:val="000000" w:themeColor="text1"/>
          <w:sz w:val="24"/>
          <w:szCs w:val="24"/>
        </w:rPr>
        <w:t>)</w:t>
      </w:r>
      <w:bookmarkEnd w:id="61"/>
    </w:p>
    <w:tbl>
      <w:tblPr>
        <w:tblStyle w:val="TableGrid"/>
        <w:tblW w:w="7488" w:type="dxa"/>
        <w:jc w:val="center"/>
        <w:tblLook w:val="04A0"/>
      </w:tblPr>
      <w:tblGrid>
        <w:gridCol w:w="1403"/>
        <w:gridCol w:w="3685"/>
        <w:gridCol w:w="1403"/>
        <w:gridCol w:w="7"/>
        <w:gridCol w:w="983"/>
        <w:gridCol w:w="7"/>
      </w:tblGrid>
      <w:tr w:rsidR="00A00DB5" w:rsidRPr="00A00DB5" w:rsidTr="00A00DB5">
        <w:trPr>
          <w:gridAfter w:val="1"/>
          <w:wAfter w:w="7" w:type="dxa"/>
          <w:tblHeader/>
          <w:jc w:val="center"/>
        </w:trPr>
        <w:tc>
          <w:tcPr>
            <w:tcW w:w="1403"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Variabel</w:t>
            </w:r>
          </w:p>
        </w:tc>
        <w:tc>
          <w:tcPr>
            <w:tcW w:w="3685"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Indikator</w:t>
            </w:r>
          </w:p>
        </w:tc>
        <w:tc>
          <w:tcPr>
            <w:tcW w:w="1403"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Pernyataan</w:t>
            </w:r>
          </w:p>
        </w:tc>
        <w:tc>
          <w:tcPr>
            <w:tcW w:w="990" w:type="dxa"/>
            <w:gridSpan w:val="2"/>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 xml:space="preserve">Jumlah </w:t>
            </w:r>
            <w:r w:rsidR="00624BD2">
              <w:rPr>
                <w:rFonts w:ascii="Times New Roman" w:hAnsi="Times New Roman"/>
                <w:b/>
                <w:bCs/>
                <w:sz w:val="24"/>
                <w:szCs w:val="24"/>
              </w:rPr>
              <w:t>Item</w:t>
            </w:r>
          </w:p>
        </w:tc>
      </w:tr>
      <w:tr w:rsidR="00624BD2" w:rsidRPr="00A00DB5" w:rsidTr="00A84055">
        <w:trPr>
          <w:gridAfter w:val="1"/>
          <w:wAfter w:w="7" w:type="dxa"/>
          <w:jc w:val="center"/>
        </w:trPr>
        <w:tc>
          <w:tcPr>
            <w:tcW w:w="1403" w:type="dxa"/>
            <w:vMerge w:val="restart"/>
            <w:vAlign w:val="center"/>
          </w:tcPr>
          <w:p w:rsidR="00624BD2" w:rsidRPr="00A00DB5" w:rsidRDefault="00624BD2" w:rsidP="00A00DB5">
            <w:pPr>
              <w:pStyle w:val="ListParagraph"/>
              <w:ind w:left="0"/>
              <w:jc w:val="center"/>
              <w:rPr>
                <w:rFonts w:ascii="Times New Roman" w:hAnsi="Times New Roman"/>
                <w:sz w:val="24"/>
                <w:szCs w:val="24"/>
              </w:rPr>
            </w:pPr>
            <w:r w:rsidRPr="00A00DB5">
              <w:rPr>
                <w:rFonts w:ascii="Times New Roman" w:hAnsi="Times New Roman"/>
                <w:sz w:val="24"/>
                <w:szCs w:val="24"/>
              </w:rPr>
              <w:t>Sistem Pembayaran</w:t>
            </w:r>
          </w:p>
        </w:tc>
        <w:tc>
          <w:tcPr>
            <w:tcW w:w="3685" w:type="dxa"/>
          </w:tcPr>
          <w:p w:rsidR="00624BD2" w:rsidRPr="00A00DB5" w:rsidRDefault="00624BD2" w:rsidP="00A00DB5">
            <w:pPr>
              <w:pStyle w:val="ListParagraph"/>
              <w:ind w:left="0"/>
              <w:jc w:val="both"/>
              <w:rPr>
                <w:rFonts w:ascii="Times New Roman" w:hAnsi="Times New Roman"/>
                <w:sz w:val="24"/>
                <w:szCs w:val="24"/>
              </w:rPr>
            </w:pPr>
            <w:r w:rsidRPr="00A00DB5">
              <w:rPr>
                <w:rFonts w:ascii="Times New Roman" w:hAnsi="Times New Roman"/>
                <w:sz w:val="24"/>
                <w:szCs w:val="24"/>
              </w:rPr>
              <w:t xml:space="preserve">Waktu yang dihabiskan lebih sedikit, lebih produktif, dan lebih efisien </w:t>
            </w:r>
          </w:p>
        </w:tc>
        <w:tc>
          <w:tcPr>
            <w:tcW w:w="1403" w:type="dxa"/>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403" w:type="dxa"/>
            <w:vMerge/>
            <w:vAlign w:val="center"/>
          </w:tcPr>
          <w:p w:rsidR="00624BD2" w:rsidRPr="00A00DB5" w:rsidRDefault="00624BD2" w:rsidP="00A00DB5">
            <w:pPr>
              <w:pStyle w:val="ListParagraph"/>
              <w:ind w:left="0"/>
              <w:jc w:val="center"/>
              <w:rPr>
                <w:rFonts w:ascii="Times New Roman" w:hAnsi="Times New Roman"/>
                <w:sz w:val="24"/>
                <w:szCs w:val="24"/>
              </w:rPr>
            </w:pPr>
          </w:p>
        </w:tc>
        <w:tc>
          <w:tcPr>
            <w:tcW w:w="3685" w:type="dxa"/>
          </w:tcPr>
          <w:p w:rsidR="00624BD2" w:rsidRPr="00A00DB5" w:rsidRDefault="00624BD2" w:rsidP="00A00DB5">
            <w:pPr>
              <w:pStyle w:val="ListParagraph"/>
              <w:ind w:left="0"/>
              <w:jc w:val="both"/>
              <w:rPr>
                <w:rFonts w:ascii="Times New Roman" w:hAnsi="Times New Roman"/>
                <w:sz w:val="24"/>
                <w:szCs w:val="24"/>
              </w:rPr>
            </w:pPr>
            <w:r w:rsidRPr="00A00DB5">
              <w:rPr>
                <w:rFonts w:ascii="Times New Roman" w:hAnsi="Times New Roman"/>
                <w:sz w:val="24"/>
                <w:szCs w:val="24"/>
              </w:rPr>
              <w:t xml:space="preserve">Kemudahan </w:t>
            </w:r>
          </w:p>
        </w:tc>
        <w:tc>
          <w:tcPr>
            <w:tcW w:w="1403" w:type="dxa"/>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403" w:type="dxa"/>
            <w:vMerge/>
            <w:vAlign w:val="center"/>
          </w:tcPr>
          <w:p w:rsidR="00624BD2" w:rsidRPr="00A00DB5" w:rsidRDefault="00624BD2" w:rsidP="00A00DB5">
            <w:pPr>
              <w:pStyle w:val="ListParagraph"/>
              <w:ind w:left="0"/>
              <w:jc w:val="center"/>
              <w:rPr>
                <w:rFonts w:ascii="Times New Roman" w:hAnsi="Times New Roman"/>
                <w:sz w:val="24"/>
                <w:szCs w:val="24"/>
              </w:rPr>
            </w:pPr>
          </w:p>
        </w:tc>
        <w:tc>
          <w:tcPr>
            <w:tcW w:w="3685" w:type="dxa"/>
          </w:tcPr>
          <w:p w:rsidR="00624BD2" w:rsidRPr="00A00DB5" w:rsidRDefault="00624BD2" w:rsidP="00A00DB5">
            <w:pPr>
              <w:pStyle w:val="ListParagraph"/>
              <w:ind w:left="0"/>
              <w:jc w:val="both"/>
              <w:rPr>
                <w:rFonts w:ascii="Times New Roman" w:hAnsi="Times New Roman"/>
                <w:sz w:val="24"/>
                <w:szCs w:val="24"/>
              </w:rPr>
            </w:pPr>
            <w:r w:rsidRPr="00A00DB5">
              <w:rPr>
                <w:rFonts w:ascii="Times New Roman" w:hAnsi="Times New Roman"/>
                <w:sz w:val="24"/>
                <w:szCs w:val="24"/>
              </w:rPr>
              <w:t xml:space="preserve">Dapat diisi kapan saja dengan layanan lain yang ditawarkan </w:t>
            </w:r>
          </w:p>
        </w:tc>
        <w:tc>
          <w:tcPr>
            <w:tcW w:w="1403" w:type="dxa"/>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A00DB5" w:rsidRPr="00A00DB5" w:rsidTr="00A84055">
        <w:trPr>
          <w:jc w:val="center"/>
        </w:trPr>
        <w:tc>
          <w:tcPr>
            <w:tcW w:w="6498" w:type="dxa"/>
            <w:gridSpan w:val="4"/>
            <w:vAlign w:val="center"/>
          </w:tcPr>
          <w:p w:rsidR="00A00DB5" w:rsidRPr="00A00DB5" w:rsidRDefault="00A00DB5" w:rsidP="00A84055">
            <w:pPr>
              <w:pStyle w:val="ListParagraph"/>
              <w:ind w:left="0"/>
              <w:jc w:val="center"/>
              <w:rPr>
                <w:rFonts w:ascii="Times New Roman" w:hAnsi="Times New Roman"/>
                <w:sz w:val="24"/>
                <w:szCs w:val="24"/>
              </w:rPr>
            </w:pPr>
            <w:r w:rsidRPr="00A00DB5">
              <w:rPr>
                <w:rFonts w:ascii="Times New Roman" w:hAnsi="Times New Roman"/>
                <w:sz w:val="24"/>
                <w:szCs w:val="24"/>
              </w:rPr>
              <w:t>Jumlah</w:t>
            </w:r>
          </w:p>
        </w:tc>
        <w:tc>
          <w:tcPr>
            <w:tcW w:w="990" w:type="dxa"/>
            <w:gridSpan w:val="2"/>
            <w:vAlign w:val="center"/>
          </w:tcPr>
          <w:p w:rsidR="00A00DB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3</w:t>
            </w:r>
          </w:p>
        </w:tc>
      </w:tr>
    </w:tbl>
    <w:p w:rsidR="00813628" w:rsidRDefault="00A00DB5" w:rsidP="00A00DB5">
      <w:pPr>
        <w:rPr>
          <w:rFonts w:ascii="Times New Roman" w:hAnsi="Times New Roman"/>
          <w:sz w:val="20"/>
          <w:szCs w:val="20"/>
        </w:rPr>
      </w:pPr>
      <w:r w:rsidRPr="00A00DB5">
        <w:rPr>
          <w:rFonts w:ascii="Times New Roman" w:hAnsi="Times New Roman"/>
          <w:sz w:val="20"/>
          <w:szCs w:val="20"/>
        </w:rPr>
        <w:t>Sumber: Data Olahan, 2023</w:t>
      </w:r>
    </w:p>
    <w:p w:rsidR="00624BD2" w:rsidRDefault="00624BD2" w:rsidP="00A00DB5">
      <w:pPr>
        <w:rPr>
          <w:rFonts w:ascii="Times New Roman" w:hAnsi="Times New Roman"/>
          <w:sz w:val="20"/>
          <w:szCs w:val="20"/>
        </w:rPr>
      </w:pPr>
    </w:p>
    <w:p w:rsidR="00624BD2" w:rsidRDefault="00624BD2" w:rsidP="00A00DB5">
      <w:pPr>
        <w:rPr>
          <w:rFonts w:ascii="Times New Roman" w:hAnsi="Times New Roman"/>
          <w:sz w:val="20"/>
          <w:szCs w:val="20"/>
        </w:rPr>
      </w:pPr>
    </w:p>
    <w:p w:rsidR="00624BD2" w:rsidRPr="00A00DB5" w:rsidRDefault="00624BD2" w:rsidP="00A00DB5">
      <w:pPr>
        <w:rPr>
          <w:rFonts w:ascii="Times New Roman" w:hAnsi="Times New Roman"/>
          <w:sz w:val="24"/>
          <w:szCs w:val="24"/>
        </w:rPr>
      </w:pPr>
    </w:p>
    <w:p w:rsidR="00A00DB5" w:rsidRPr="00813628" w:rsidRDefault="00A00DB5" w:rsidP="00A00DB5">
      <w:pPr>
        <w:pStyle w:val="Caption"/>
        <w:spacing w:after="0"/>
        <w:jc w:val="center"/>
        <w:rPr>
          <w:rFonts w:ascii="Times New Roman" w:hAnsi="Times New Roman"/>
          <w:i w:val="0"/>
          <w:iCs w:val="0"/>
          <w:color w:val="000000" w:themeColor="text1"/>
          <w:sz w:val="24"/>
          <w:szCs w:val="24"/>
        </w:rPr>
      </w:pPr>
      <w:bookmarkStart w:id="62" w:name="_Toc154653373"/>
      <w:r w:rsidRPr="00813628">
        <w:rPr>
          <w:rFonts w:ascii="Times New Roman" w:hAnsi="Times New Roman"/>
          <w:i w:val="0"/>
          <w:iCs w:val="0"/>
          <w:color w:val="000000" w:themeColor="text1"/>
          <w:sz w:val="24"/>
          <w:szCs w:val="24"/>
        </w:rPr>
        <w:lastRenderedPageBreak/>
        <w:t xml:space="preserve">Tabel 4 </w:t>
      </w:r>
      <w:r w:rsidR="007B25BF" w:rsidRPr="00813628">
        <w:rPr>
          <w:rFonts w:ascii="Times New Roman" w:hAnsi="Times New Roman"/>
          <w:i w:val="0"/>
          <w:iCs w:val="0"/>
          <w:color w:val="000000" w:themeColor="text1"/>
          <w:sz w:val="24"/>
          <w:szCs w:val="24"/>
        </w:rPr>
        <w:fldChar w:fldCharType="begin"/>
      </w:r>
      <w:r w:rsidRPr="00813628">
        <w:rPr>
          <w:rFonts w:ascii="Times New Roman" w:hAnsi="Times New Roman"/>
          <w:i w:val="0"/>
          <w:iCs w:val="0"/>
          <w:color w:val="000000" w:themeColor="text1"/>
          <w:sz w:val="24"/>
          <w:szCs w:val="24"/>
        </w:rPr>
        <w:instrText xml:space="preserve"> SEQ Tabel_4 \* ARABIC </w:instrText>
      </w:r>
      <w:r w:rsidR="007B25BF" w:rsidRPr="00813628">
        <w:rPr>
          <w:rFonts w:ascii="Times New Roman" w:hAnsi="Times New Roman"/>
          <w:i w:val="0"/>
          <w:iCs w:val="0"/>
          <w:color w:val="000000" w:themeColor="text1"/>
          <w:sz w:val="24"/>
          <w:szCs w:val="24"/>
        </w:rPr>
        <w:fldChar w:fldCharType="separate"/>
      </w:r>
      <w:r w:rsidR="00FF6478">
        <w:rPr>
          <w:rFonts w:ascii="Times New Roman" w:hAnsi="Times New Roman"/>
          <w:i w:val="0"/>
          <w:iCs w:val="0"/>
          <w:noProof/>
          <w:color w:val="000000" w:themeColor="text1"/>
          <w:sz w:val="24"/>
          <w:szCs w:val="24"/>
        </w:rPr>
        <w:t>4</w:t>
      </w:r>
      <w:r w:rsidR="007B25BF" w:rsidRPr="00813628">
        <w:rPr>
          <w:rFonts w:ascii="Times New Roman" w:hAnsi="Times New Roman"/>
          <w:i w:val="0"/>
          <w:iCs w:val="0"/>
          <w:color w:val="000000" w:themeColor="text1"/>
          <w:sz w:val="24"/>
          <w:szCs w:val="24"/>
        </w:rPr>
        <w:fldChar w:fldCharType="end"/>
      </w:r>
      <w:r w:rsidRPr="00813628">
        <w:rPr>
          <w:rFonts w:ascii="Times New Roman" w:hAnsi="Times New Roman"/>
          <w:i w:val="0"/>
          <w:iCs w:val="0"/>
          <w:color w:val="000000" w:themeColor="text1"/>
          <w:sz w:val="24"/>
          <w:szCs w:val="24"/>
        </w:rPr>
        <w:t xml:space="preserve">. Kisis-Kisi Variabel </w:t>
      </w:r>
      <w:r>
        <w:rPr>
          <w:rFonts w:ascii="Times New Roman" w:hAnsi="Times New Roman"/>
          <w:i w:val="0"/>
          <w:iCs w:val="0"/>
          <w:color w:val="000000" w:themeColor="text1"/>
          <w:sz w:val="24"/>
          <w:szCs w:val="24"/>
        </w:rPr>
        <w:t>Loyalitas Pelanggan</w:t>
      </w:r>
      <w:r w:rsidRPr="00813628">
        <w:rPr>
          <w:rFonts w:ascii="Times New Roman" w:hAnsi="Times New Roman"/>
          <w:i w:val="0"/>
          <w:iCs w:val="0"/>
          <w:color w:val="000000" w:themeColor="text1"/>
          <w:sz w:val="24"/>
          <w:szCs w:val="24"/>
        </w:rPr>
        <w:t xml:space="preserve"> (</w:t>
      </w:r>
      <w:r>
        <w:rPr>
          <w:rFonts w:ascii="Times New Roman" w:hAnsi="Times New Roman"/>
          <w:i w:val="0"/>
          <w:iCs w:val="0"/>
          <w:color w:val="000000" w:themeColor="text1"/>
          <w:sz w:val="24"/>
          <w:szCs w:val="24"/>
        </w:rPr>
        <w:t>Y</w:t>
      </w:r>
      <w:r w:rsidRPr="00813628">
        <w:rPr>
          <w:rFonts w:ascii="Times New Roman" w:hAnsi="Times New Roman"/>
          <w:i w:val="0"/>
          <w:iCs w:val="0"/>
          <w:color w:val="000000" w:themeColor="text1"/>
          <w:sz w:val="24"/>
          <w:szCs w:val="24"/>
        </w:rPr>
        <w:t>)</w:t>
      </w:r>
      <w:bookmarkEnd w:id="62"/>
    </w:p>
    <w:tbl>
      <w:tblPr>
        <w:tblStyle w:val="TableGrid"/>
        <w:tblW w:w="7357" w:type="dxa"/>
        <w:jc w:val="center"/>
        <w:tblLook w:val="04A0"/>
      </w:tblPr>
      <w:tblGrid>
        <w:gridCol w:w="1216"/>
        <w:gridCol w:w="3741"/>
        <w:gridCol w:w="1403"/>
        <w:gridCol w:w="7"/>
        <w:gridCol w:w="983"/>
        <w:gridCol w:w="7"/>
      </w:tblGrid>
      <w:tr w:rsidR="00A00DB5" w:rsidRPr="00A00DB5" w:rsidTr="00A00DB5">
        <w:trPr>
          <w:gridAfter w:val="1"/>
          <w:wAfter w:w="7" w:type="dxa"/>
          <w:tblHeader/>
          <w:jc w:val="center"/>
        </w:trPr>
        <w:tc>
          <w:tcPr>
            <w:tcW w:w="1216"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Variabel</w:t>
            </w:r>
          </w:p>
        </w:tc>
        <w:tc>
          <w:tcPr>
            <w:tcW w:w="3741"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Indikator</w:t>
            </w:r>
          </w:p>
        </w:tc>
        <w:tc>
          <w:tcPr>
            <w:tcW w:w="1403" w:type="dxa"/>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Pernyataan</w:t>
            </w:r>
          </w:p>
        </w:tc>
        <w:tc>
          <w:tcPr>
            <w:tcW w:w="990" w:type="dxa"/>
            <w:gridSpan w:val="2"/>
            <w:vAlign w:val="center"/>
          </w:tcPr>
          <w:p w:rsidR="00A00DB5" w:rsidRPr="00A00DB5" w:rsidRDefault="00A00DB5" w:rsidP="00A079E8">
            <w:pPr>
              <w:pStyle w:val="ListParagraph"/>
              <w:ind w:left="0"/>
              <w:jc w:val="center"/>
              <w:rPr>
                <w:rFonts w:ascii="Times New Roman" w:hAnsi="Times New Roman"/>
                <w:b/>
                <w:bCs/>
                <w:sz w:val="24"/>
                <w:szCs w:val="24"/>
              </w:rPr>
            </w:pPr>
            <w:r w:rsidRPr="00A00DB5">
              <w:rPr>
                <w:rFonts w:ascii="Times New Roman" w:hAnsi="Times New Roman"/>
                <w:b/>
                <w:bCs/>
                <w:sz w:val="24"/>
                <w:szCs w:val="24"/>
              </w:rPr>
              <w:t>Jumlah Skor</w:t>
            </w:r>
          </w:p>
        </w:tc>
      </w:tr>
      <w:tr w:rsidR="00A84055" w:rsidRPr="00A00DB5" w:rsidTr="00A84055">
        <w:trPr>
          <w:gridAfter w:val="1"/>
          <w:wAfter w:w="7" w:type="dxa"/>
          <w:jc w:val="center"/>
        </w:trPr>
        <w:tc>
          <w:tcPr>
            <w:tcW w:w="1216" w:type="dxa"/>
            <w:vMerge w:val="restart"/>
            <w:vAlign w:val="center"/>
          </w:tcPr>
          <w:p w:rsidR="00A84055" w:rsidRPr="00A00DB5" w:rsidRDefault="00A84055" w:rsidP="00A84055">
            <w:pPr>
              <w:pStyle w:val="ListParagraph"/>
              <w:ind w:left="0"/>
              <w:jc w:val="center"/>
              <w:rPr>
                <w:rFonts w:ascii="Times New Roman" w:hAnsi="Times New Roman"/>
                <w:sz w:val="24"/>
                <w:szCs w:val="24"/>
              </w:rPr>
            </w:pPr>
            <w:r w:rsidRPr="00A00DB5">
              <w:rPr>
                <w:rFonts w:ascii="Times New Roman" w:hAnsi="Times New Roman"/>
                <w:sz w:val="24"/>
                <w:szCs w:val="24"/>
              </w:rPr>
              <w:t>Loyalitas Pelanggan</w:t>
            </w:r>
          </w:p>
        </w:tc>
        <w:tc>
          <w:tcPr>
            <w:tcW w:w="3741" w:type="dxa"/>
          </w:tcPr>
          <w:p w:rsidR="00A84055" w:rsidRPr="00A00DB5" w:rsidRDefault="00A84055" w:rsidP="00A84055">
            <w:pPr>
              <w:pStyle w:val="ListParagraph"/>
              <w:ind w:left="0"/>
              <w:jc w:val="both"/>
              <w:rPr>
                <w:rFonts w:ascii="Times New Roman" w:hAnsi="Times New Roman"/>
                <w:sz w:val="24"/>
                <w:szCs w:val="24"/>
              </w:rPr>
            </w:pPr>
            <w:r w:rsidRPr="00A00DB5">
              <w:rPr>
                <w:rFonts w:ascii="Times New Roman" w:hAnsi="Times New Roman"/>
                <w:sz w:val="24"/>
                <w:szCs w:val="24"/>
              </w:rPr>
              <w:t xml:space="preserve">Pelanggan melakukan pembelian ulang. </w:t>
            </w:r>
          </w:p>
        </w:tc>
        <w:tc>
          <w:tcPr>
            <w:tcW w:w="1403" w:type="dxa"/>
            <w:vAlign w:val="center"/>
          </w:tcPr>
          <w:p w:rsidR="00A8405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A8405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216"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741"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 xml:space="preserve">Pelanggan menunjukkan kekebalan terhadap tarikan pesaing </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624BD2" w:rsidRPr="00A00DB5" w:rsidTr="00A84055">
        <w:trPr>
          <w:gridAfter w:val="1"/>
          <w:wAfter w:w="7" w:type="dxa"/>
          <w:jc w:val="center"/>
        </w:trPr>
        <w:tc>
          <w:tcPr>
            <w:tcW w:w="1216" w:type="dxa"/>
            <w:vMerge/>
            <w:vAlign w:val="center"/>
          </w:tcPr>
          <w:p w:rsidR="00624BD2" w:rsidRPr="00A00DB5" w:rsidRDefault="00624BD2" w:rsidP="00624BD2">
            <w:pPr>
              <w:pStyle w:val="ListParagraph"/>
              <w:ind w:left="0"/>
              <w:jc w:val="center"/>
              <w:rPr>
                <w:rFonts w:ascii="Times New Roman" w:hAnsi="Times New Roman"/>
                <w:sz w:val="24"/>
                <w:szCs w:val="24"/>
              </w:rPr>
            </w:pPr>
          </w:p>
        </w:tc>
        <w:tc>
          <w:tcPr>
            <w:tcW w:w="3741" w:type="dxa"/>
          </w:tcPr>
          <w:p w:rsidR="00624BD2" w:rsidRPr="00A00DB5" w:rsidRDefault="00624BD2" w:rsidP="00624BD2">
            <w:pPr>
              <w:pStyle w:val="ListParagraph"/>
              <w:ind w:left="0"/>
              <w:jc w:val="both"/>
              <w:rPr>
                <w:rFonts w:ascii="Times New Roman" w:hAnsi="Times New Roman"/>
                <w:sz w:val="24"/>
                <w:szCs w:val="24"/>
              </w:rPr>
            </w:pPr>
            <w:r w:rsidRPr="00A00DB5">
              <w:rPr>
                <w:rFonts w:ascii="Times New Roman" w:hAnsi="Times New Roman"/>
                <w:sz w:val="24"/>
                <w:szCs w:val="24"/>
              </w:rPr>
              <w:t>Pelanggan merekomendasikan kepada orang lain</w:t>
            </w:r>
          </w:p>
        </w:tc>
        <w:tc>
          <w:tcPr>
            <w:tcW w:w="1403" w:type="dxa"/>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c>
          <w:tcPr>
            <w:tcW w:w="990" w:type="dxa"/>
            <w:gridSpan w:val="2"/>
            <w:vAlign w:val="center"/>
          </w:tcPr>
          <w:p w:rsidR="00624BD2" w:rsidRPr="00A00DB5" w:rsidRDefault="00624BD2" w:rsidP="00624BD2">
            <w:pPr>
              <w:pStyle w:val="ListParagraph"/>
              <w:ind w:left="0"/>
              <w:jc w:val="center"/>
              <w:rPr>
                <w:rFonts w:ascii="Times New Roman" w:hAnsi="Times New Roman"/>
                <w:sz w:val="24"/>
                <w:szCs w:val="24"/>
              </w:rPr>
            </w:pPr>
            <w:r>
              <w:rPr>
                <w:rFonts w:ascii="Times New Roman" w:hAnsi="Times New Roman"/>
                <w:sz w:val="24"/>
                <w:szCs w:val="24"/>
              </w:rPr>
              <w:t>1</w:t>
            </w:r>
          </w:p>
        </w:tc>
      </w:tr>
      <w:tr w:rsidR="00A00DB5" w:rsidRPr="00A00DB5" w:rsidTr="00A84055">
        <w:trPr>
          <w:jc w:val="center"/>
        </w:trPr>
        <w:tc>
          <w:tcPr>
            <w:tcW w:w="6367" w:type="dxa"/>
            <w:gridSpan w:val="4"/>
            <w:vAlign w:val="center"/>
          </w:tcPr>
          <w:p w:rsidR="00A00DB5" w:rsidRPr="00A00DB5" w:rsidRDefault="00A00DB5" w:rsidP="00A84055">
            <w:pPr>
              <w:pStyle w:val="ListParagraph"/>
              <w:ind w:left="0"/>
              <w:jc w:val="center"/>
              <w:rPr>
                <w:rFonts w:ascii="Times New Roman" w:hAnsi="Times New Roman"/>
                <w:sz w:val="24"/>
                <w:szCs w:val="24"/>
              </w:rPr>
            </w:pPr>
            <w:r w:rsidRPr="00A00DB5">
              <w:rPr>
                <w:rFonts w:ascii="Times New Roman" w:hAnsi="Times New Roman"/>
                <w:sz w:val="24"/>
                <w:szCs w:val="24"/>
              </w:rPr>
              <w:t>Jumlah</w:t>
            </w:r>
          </w:p>
        </w:tc>
        <w:tc>
          <w:tcPr>
            <w:tcW w:w="990" w:type="dxa"/>
            <w:gridSpan w:val="2"/>
            <w:vAlign w:val="center"/>
          </w:tcPr>
          <w:p w:rsidR="00A00DB5" w:rsidRPr="00A00DB5" w:rsidRDefault="00624BD2" w:rsidP="00A84055">
            <w:pPr>
              <w:pStyle w:val="ListParagraph"/>
              <w:ind w:left="0"/>
              <w:jc w:val="center"/>
              <w:rPr>
                <w:rFonts w:ascii="Times New Roman" w:hAnsi="Times New Roman"/>
                <w:sz w:val="24"/>
                <w:szCs w:val="24"/>
              </w:rPr>
            </w:pPr>
            <w:r>
              <w:rPr>
                <w:rFonts w:ascii="Times New Roman" w:hAnsi="Times New Roman"/>
                <w:sz w:val="24"/>
                <w:szCs w:val="24"/>
              </w:rPr>
              <w:t>3</w:t>
            </w:r>
          </w:p>
        </w:tc>
      </w:tr>
    </w:tbl>
    <w:p w:rsidR="00813628" w:rsidRPr="00A00DB5" w:rsidRDefault="00A00DB5" w:rsidP="00A00DB5">
      <w:pPr>
        <w:rPr>
          <w:rFonts w:ascii="Times New Roman" w:hAnsi="Times New Roman"/>
          <w:b/>
          <w:bCs/>
          <w:sz w:val="24"/>
          <w:szCs w:val="24"/>
        </w:rPr>
      </w:pPr>
      <w:r w:rsidRPr="00A00DB5">
        <w:rPr>
          <w:rFonts w:ascii="Times New Roman" w:hAnsi="Times New Roman"/>
          <w:sz w:val="20"/>
          <w:szCs w:val="20"/>
        </w:rPr>
        <w:t>Sumber: Data Olahan, 2023</w:t>
      </w:r>
    </w:p>
    <w:p w:rsidR="00977E36" w:rsidRPr="00C30DF9" w:rsidRDefault="009411D7">
      <w:pPr>
        <w:pStyle w:val="Default"/>
        <w:numPr>
          <w:ilvl w:val="1"/>
          <w:numId w:val="3"/>
        </w:numPr>
        <w:spacing w:line="480" w:lineRule="auto"/>
        <w:ind w:left="567" w:hanging="567"/>
        <w:jc w:val="both"/>
        <w:outlineLvl w:val="1"/>
        <w:rPr>
          <w:b/>
          <w:color w:val="auto"/>
          <w:lang w:val="id-ID"/>
        </w:rPr>
      </w:pPr>
      <w:bookmarkStart w:id="63" w:name="_Toc154652801"/>
      <w:r w:rsidRPr="00C30DF9">
        <w:rPr>
          <w:b/>
          <w:bCs/>
        </w:rPr>
        <w:t>Metode Pengumpulan Data</w:t>
      </w:r>
      <w:bookmarkEnd w:id="63"/>
    </w:p>
    <w:p w:rsidR="00B3136F" w:rsidRDefault="00B3136F" w:rsidP="00B3136F">
      <w:pPr>
        <w:pStyle w:val="Default"/>
        <w:spacing w:line="480" w:lineRule="auto"/>
        <w:ind w:firstLine="567"/>
        <w:jc w:val="both"/>
      </w:pPr>
      <w:r w:rsidRPr="00B3136F">
        <w:t xml:space="preserve">Beberapa metode yang penulis lakukan dalam memperoleh data yang di perlukan dalam penyusunan penelitian ini dilakukan dengan cara sebagai berikut: </w:t>
      </w:r>
    </w:p>
    <w:p w:rsidR="00B3136F" w:rsidRDefault="00B3136F">
      <w:pPr>
        <w:pStyle w:val="Default"/>
        <w:numPr>
          <w:ilvl w:val="1"/>
          <w:numId w:val="27"/>
        </w:numPr>
        <w:spacing w:line="480" w:lineRule="auto"/>
        <w:ind w:left="284" w:hanging="284"/>
        <w:jc w:val="both"/>
      </w:pPr>
      <w:r w:rsidRPr="00B3136F">
        <w:t xml:space="preserve">Data primer </w:t>
      </w:r>
    </w:p>
    <w:p w:rsidR="00B3136F" w:rsidRDefault="00B3136F" w:rsidP="00B3136F">
      <w:pPr>
        <w:pStyle w:val="Default"/>
        <w:spacing w:line="480" w:lineRule="auto"/>
        <w:ind w:left="284"/>
        <w:jc w:val="both"/>
      </w:pPr>
      <w:r w:rsidRPr="00B3136F">
        <w:t xml:space="preserve">Data primer ialah data yang berasal dari sumber asli atau sumber pertama yang secara umum kita sebut sebagai nara sumber (Jonathan Sarwono, 2012:37). Dilakukan dengan cara: </w:t>
      </w:r>
    </w:p>
    <w:p w:rsidR="00B3136F" w:rsidRDefault="00B3136F">
      <w:pPr>
        <w:pStyle w:val="Default"/>
        <w:numPr>
          <w:ilvl w:val="2"/>
          <w:numId w:val="14"/>
        </w:numPr>
        <w:spacing w:line="480" w:lineRule="auto"/>
        <w:ind w:left="567" w:hanging="283"/>
        <w:jc w:val="both"/>
      </w:pPr>
      <w:r w:rsidRPr="00B3136F">
        <w:t xml:space="preserve">Kuesioner: Mengumpulkan data dengan cara memberikan seperangkat pernyataan kepada responden untuk di jawab. Dalam penelitian ini yaitu dengan penyebaran kuesioner. </w:t>
      </w:r>
    </w:p>
    <w:p w:rsidR="00B3136F" w:rsidRDefault="00B3136F">
      <w:pPr>
        <w:pStyle w:val="Default"/>
        <w:numPr>
          <w:ilvl w:val="1"/>
          <w:numId w:val="27"/>
        </w:numPr>
        <w:spacing w:line="480" w:lineRule="auto"/>
        <w:ind w:left="284" w:hanging="284"/>
        <w:jc w:val="both"/>
      </w:pPr>
      <w:r w:rsidRPr="00B3136F">
        <w:t xml:space="preserve">Data Sekunder </w:t>
      </w:r>
    </w:p>
    <w:p w:rsidR="00977E36" w:rsidRPr="00C30DF9" w:rsidRDefault="00B3136F" w:rsidP="00B3136F">
      <w:pPr>
        <w:pStyle w:val="Default"/>
        <w:spacing w:line="480" w:lineRule="auto"/>
        <w:ind w:left="284"/>
        <w:jc w:val="both"/>
      </w:pPr>
      <w:r w:rsidRPr="00B3136F">
        <w:t>Data sekunder ialah data yang sudah di proses oleh pihak tertentu sehingga data tersebut sudah tersedia saat kita memerlukan (Jonathan Sarwono, 2012:32). Penelitian ini termasuk penelitian melalui segala bahan tertulis (studi kepustakaan) dalam bentuk buku, literature, internet dan sumber tertulis lainya yang relevan dengan judul penelitian serta dapat di pertanggung jawabkan kebenaranya.</w:t>
      </w:r>
    </w:p>
    <w:p w:rsidR="00977E36" w:rsidRPr="00C30DF9" w:rsidRDefault="00A517BD">
      <w:pPr>
        <w:pStyle w:val="Default"/>
        <w:numPr>
          <w:ilvl w:val="1"/>
          <w:numId w:val="3"/>
        </w:numPr>
        <w:spacing w:line="480" w:lineRule="auto"/>
        <w:ind w:left="426" w:hanging="426"/>
        <w:jc w:val="both"/>
        <w:outlineLvl w:val="1"/>
        <w:rPr>
          <w:b/>
          <w:color w:val="auto"/>
          <w:lang w:val="id-ID"/>
        </w:rPr>
      </w:pPr>
      <w:bookmarkStart w:id="64" w:name="_Toc154652802"/>
      <w:r w:rsidRPr="00C30DF9">
        <w:rPr>
          <w:b/>
          <w:color w:val="auto"/>
        </w:rPr>
        <w:lastRenderedPageBreak/>
        <w:t>Teknik Analisis</w:t>
      </w:r>
      <w:r w:rsidR="00977E36" w:rsidRPr="00C30DF9">
        <w:rPr>
          <w:b/>
          <w:color w:val="auto"/>
        </w:rPr>
        <w:t xml:space="preserve"> Data</w:t>
      </w:r>
      <w:bookmarkEnd w:id="64"/>
    </w:p>
    <w:p w:rsidR="00B3136F" w:rsidRDefault="00937983" w:rsidP="00B3136F">
      <w:pPr>
        <w:pStyle w:val="BodyText"/>
        <w:spacing w:after="0" w:line="480" w:lineRule="auto"/>
        <w:ind w:firstLine="426"/>
        <w:jc w:val="both"/>
        <w:rPr>
          <w:rFonts w:ascii="Times New Roman" w:hAnsi="Times New Roman"/>
          <w:sz w:val="24"/>
          <w:szCs w:val="24"/>
        </w:rPr>
      </w:pPr>
      <w:r w:rsidRPr="00C30DF9">
        <w:rPr>
          <w:rFonts w:ascii="Times New Roman" w:hAnsi="Times New Roman"/>
          <w:sz w:val="24"/>
          <w:szCs w:val="24"/>
        </w:rPr>
        <w:t>Pada penelitian kuantitatif, kegiatan analisis datanya meliputi pengolahan data, penyajian data, melakukan perhitungan untuk mendeskripsikan data dan melakukan pengujian hipotesis dengan menggunakan uji statistik (Siregar, 2017: 125). Dalam analisis ini, digunakan teknik analisis asosiatif, yaitu penelitian yang dilakukan untuk mencari hubungan antar satu variabel dengan variabel lainnya. Dalam penelitian ini menggunakan model analisis regresi linear berganda dengan model kuadrat terkecil (</w:t>
      </w:r>
      <w:r w:rsidRPr="00C30DF9">
        <w:rPr>
          <w:rFonts w:ascii="Times New Roman" w:hAnsi="Times New Roman"/>
          <w:i/>
          <w:iCs/>
          <w:sz w:val="24"/>
          <w:szCs w:val="24"/>
        </w:rPr>
        <w:t>Ordinary Least Square/OLS</w:t>
      </w:r>
      <w:r w:rsidRPr="00C30DF9">
        <w:rPr>
          <w:rFonts w:ascii="Times New Roman" w:hAnsi="Times New Roman"/>
          <w:sz w:val="24"/>
          <w:szCs w:val="24"/>
        </w:rPr>
        <w:t xml:space="preserve">). </w:t>
      </w:r>
      <w:r w:rsidRPr="00C30DF9">
        <w:rPr>
          <w:rFonts w:ascii="Times New Roman" w:hAnsi="Times New Roman"/>
          <w:i/>
          <w:iCs/>
          <w:sz w:val="24"/>
          <w:szCs w:val="24"/>
        </w:rPr>
        <w:t>OLS</w:t>
      </w:r>
      <w:r w:rsidRPr="00C30DF9">
        <w:rPr>
          <w:rFonts w:ascii="Times New Roman" w:hAnsi="Times New Roman"/>
          <w:sz w:val="24"/>
          <w:szCs w:val="24"/>
        </w:rPr>
        <w:t xml:space="preserve"> adalah suatu metode ekonometrika dimana terdapat variabel independen yang merupakan variabel penjelas dan variabel dependen yaitu variabel yang dijelaskan dalam suatu persamaan linear, </w:t>
      </w:r>
      <w:r w:rsidRPr="00C30DF9">
        <w:rPr>
          <w:rFonts w:ascii="Times New Roman" w:hAnsi="Times New Roman"/>
          <w:i/>
          <w:iCs/>
          <w:sz w:val="24"/>
          <w:szCs w:val="24"/>
        </w:rPr>
        <w:t>OLS</w:t>
      </w:r>
      <w:r w:rsidRPr="00C30DF9">
        <w:rPr>
          <w:rFonts w:ascii="Times New Roman" w:hAnsi="Times New Roman"/>
          <w:sz w:val="24"/>
          <w:szCs w:val="24"/>
        </w:rPr>
        <w:t xml:space="preserve"> merupakan metode regresi yang meminimalkan jumlah kesalahan (</w:t>
      </w:r>
      <w:r w:rsidRPr="00C30DF9">
        <w:rPr>
          <w:rFonts w:ascii="Times New Roman" w:hAnsi="Times New Roman"/>
          <w:i/>
          <w:iCs/>
          <w:sz w:val="24"/>
          <w:szCs w:val="24"/>
        </w:rPr>
        <w:t>erro</w:t>
      </w:r>
      <w:r w:rsidRPr="00C30DF9">
        <w:rPr>
          <w:rFonts w:ascii="Times New Roman" w:hAnsi="Times New Roman"/>
          <w:sz w:val="24"/>
          <w:szCs w:val="24"/>
        </w:rPr>
        <w:t xml:space="preserve">r) kuadrat. </w:t>
      </w:r>
    </w:p>
    <w:p w:rsidR="00225F99" w:rsidRPr="00C30DF9" w:rsidRDefault="00937983">
      <w:pPr>
        <w:pStyle w:val="Default"/>
        <w:numPr>
          <w:ilvl w:val="2"/>
          <w:numId w:val="7"/>
        </w:numPr>
        <w:spacing w:line="480" w:lineRule="auto"/>
        <w:ind w:left="426" w:hanging="426"/>
        <w:jc w:val="both"/>
      </w:pPr>
      <w:r w:rsidRPr="00C30DF9">
        <w:rPr>
          <w:b/>
          <w:bCs/>
        </w:rPr>
        <w:t xml:space="preserve">Uji Asumsi Klasik </w:t>
      </w:r>
    </w:p>
    <w:p w:rsidR="00225F99" w:rsidRDefault="00937983" w:rsidP="00C30DF9">
      <w:pPr>
        <w:pStyle w:val="Default"/>
        <w:spacing w:line="480" w:lineRule="auto"/>
        <w:ind w:left="426"/>
        <w:jc w:val="both"/>
      </w:pPr>
      <w:r w:rsidRPr="00C30DF9">
        <w:t xml:space="preserve">Uji asumsi klasik digunakan untuk mengetahui ada tidaknya normalitas residual, multikolinearitas, dan heteroskedastis pada model regresi. Model regresi linier dapat disebut sebagai model yang baik jika model tersebut memenuhi beberapa asumsi klasik yaitu data residual terdistribusi normal, tidak adanya multikolinearitas dan heteroskedastisitas. Harus terpenuhinya asumsi klasik karena agar diperoleh model regresi dengan estimasi yang tidak bias dan pengujian dapat dipercaya (Purnomo, 2016: 107). </w:t>
      </w:r>
    </w:p>
    <w:p w:rsidR="00225F99" w:rsidRPr="00C30DF9" w:rsidRDefault="00937983">
      <w:pPr>
        <w:pStyle w:val="Default"/>
        <w:numPr>
          <w:ilvl w:val="1"/>
          <w:numId w:val="5"/>
        </w:numPr>
        <w:spacing w:line="480" w:lineRule="auto"/>
        <w:ind w:left="709" w:hanging="283"/>
        <w:jc w:val="both"/>
        <w:rPr>
          <w:b/>
          <w:bCs/>
        </w:rPr>
      </w:pPr>
      <w:r w:rsidRPr="00C30DF9">
        <w:rPr>
          <w:b/>
          <w:bCs/>
        </w:rPr>
        <w:t xml:space="preserve">Uji Normalitas Data </w:t>
      </w:r>
    </w:p>
    <w:p w:rsidR="00225F99" w:rsidRPr="00C30DF9" w:rsidRDefault="00937983" w:rsidP="00C30DF9">
      <w:pPr>
        <w:pStyle w:val="Default"/>
        <w:spacing w:line="480" w:lineRule="auto"/>
        <w:ind w:left="709"/>
        <w:jc w:val="both"/>
      </w:pPr>
      <w:r w:rsidRPr="00C30DF9">
        <w:t xml:space="preserve">Uji normalitas pada model regresi digunakan untuk menguji apakah nilai residual yang dihasilkan dari regresi terdistribusi secara normal atau tidak. </w:t>
      </w:r>
      <w:r w:rsidRPr="00C30DF9">
        <w:lastRenderedPageBreak/>
        <w:t xml:space="preserve">Model regresi yang baik adalah yang memiliki nilai residual yang terdistribusi secara normal. Beberapa metode uji normalitas yaitu dengan melihat penyebaran data pada sumber diagonal pada grafik Normal P-P </w:t>
      </w:r>
      <w:r w:rsidRPr="00C30DF9">
        <w:rPr>
          <w:i/>
          <w:iCs/>
        </w:rPr>
        <w:t>Plot of regression standardized residual</w:t>
      </w:r>
      <w:r w:rsidRPr="00C30DF9">
        <w:t xml:space="preserve"> atau dengan uji One Sample Kolmogorov Smirnov (Purnomo, 2016: 108). </w:t>
      </w:r>
    </w:p>
    <w:p w:rsidR="00225F99" w:rsidRPr="00C30DF9" w:rsidRDefault="00937983">
      <w:pPr>
        <w:pStyle w:val="Default"/>
        <w:numPr>
          <w:ilvl w:val="1"/>
          <w:numId w:val="5"/>
        </w:numPr>
        <w:spacing w:line="480" w:lineRule="auto"/>
        <w:ind w:left="709" w:hanging="283"/>
        <w:jc w:val="both"/>
        <w:rPr>
          <w:b/>
          <w:bCs/>
        </w:rPr>
      </w:pPr>
      <w:r w:rsidRPr="00C30DF9">
        <w:rPr>
          <w:b/>
          <w:bCs/>
        </w:rPr>
        <w:t xml:space="preserve">Uji Multikolinearitas </w:t>
      </w:r>
    </w:p>
    <w:p w:rsidR="00225F99" w:rsidRDefault="00937983" w:rsidP="00C30DF9">
      <w:pPr>
        <w:pStyle w:val="Default"/>
        <w:spacing w:line="480" w:lineRule="auto"/>
        <w:ind w:left="709"/>
        <w:jc w:val="both"/>
      </w:pPr>
      <w:r w:rsidRPr="00C30DF9">
        <w:t xml:space="preserve">Multikolinearitas artinya antar variabel independen yang terdapat dalam model regresi memiliki hubungan linear yang sempurna atau mendekati sempurna (koefisien korelasinya tinggi atau bahkan 1). Model regresi yang baik seharusnya tidak terjadi korelasi sempurna atau mendekati sempurna diantara variabel bebasnya. Konsekuensi adanya multikolinearitas adalah koefisien korelasi tidak tertentu dan kesalahan menjadi sangat besar. Cara untuk mengetahui ada atau tidaknya gejala multikoliniearitas antara lain dengan melihat nilai Variance Inflation Faktor (VIF) dan Tolerance, apabila nilai VIF kurang dari 10 dan Tolerance lebih dari 0,1 maka dinyatakan tidak terjadi multikoliniearitas (Purnomo, 2016: 116). </w:t>
      </w:r>
    </w:p>
    <w:p w:rsidR="00225F99" w:rsidRPr="00C30DF9" w:rsidRDefault="00937983">
      <w:pPr>
        <w:pStyle w:val="Default"/>
        <w:numPr>
          <w:ilvl w:val="1"/>
          <w:numId w:val="5"/>
        </w:numPr>
        <w:spacing w:line="480" w:lineRule="auto"/>
        <w:ind w:left="709" w:hanging="283"/>
        <w:jc w:val="both"/>
        <w:rPr>
          <w:b/>
          <w:bCs/>
        </w:rPr>
      </w:pPr>
      <w:r w:rsidRPr="00C30DF9">
        <w:rPr>
          <w:b/>
          <w:bCs/>
        </w:rPr>
        <w:t xml:space="preserve">Uji Heteroskedastisitas </w:t>
      </w:r>
    </w:p>
    <w:p w:rsidR="00115A40" w:rsidRDefault="00937983" w:rsidP="006D5572">
      <w:pPr>
        <w:pStyle w:val="Default"/>
        <w:spacing w:line="480" w:lineRule="auto"/>
        <w:ind w:left="709"/>
        <w:jc w:val="both"/>
      </w:pPr>
      <w:r w:rsidRPr="00C30DF9">
        <w:t xml:space="preserve">Heterokedastisitas adalah varian residual yang tidak sama pada semua pengamatan di dalam model regresi. Regresi yang baik seharusnya tidak terjadi heteroskedastisitas. Macam-macam uji heteroskedastisitas antara lain adalah dengan uji koefisien korelasi Spearman’srho, melihat pola titik-titik pada grafik regresi, uji Park, dan uji Glejser (Purnomo, 2016: 125). </w:t>
      </w:r>
    </w:p>
    <w:p w:rsidR="00E81951" w:rsidRPr="00C30DF9" w:rsidRDefault="00E81951" w:rsidP="006D5572">
      <w:pPr>
        <w:pStyle w:val="Default"/>
        <w:spacing w:line="480" w:lineRule="auto"/>
        <w:ind w:left="709"/>
        <w:jc w:val="both"/>
      </w:pPr>
    </w:p>
    <w:p w:rsidR="00115A40" w:rsidRDefault="00115A40">
      <w:pPr>
        <w:pStyle w:val="Default"/>
        <w:numPr>
          <w:ilvl w:val="0"/>
          <w:numId w:val="8"/>
        </w:numPr>
        <w:spacing w:line="480" w:lineRule="auto"/>
        <w:ind w:left="426" w:hanging="426"/>
        <w:jc w:val="both"/>
        <w:rPr>
          <w:b/>
          <w:bCs/>
        </w:rPr>
      </w:pPr>
      <w:r>
        <w:rPr>
          <w:b/>
          <w:bCs/>
        </w:rPr>
        <w:lastRenderedPageBreak/>
        <w:t>Uji Regeresi Berganda</w:t>
      </w:r>
    </w:p>
    <w:p w:rsidR="00115A40" w:rsidRDefault="00115A40" w:rsidP="00115A40">
      <w:pPr>
        <w:pStyle w:val="BodyText"/>
        <w:spacing w:after="0" w:line="480" w:lineRule="auto"/>
        <w:ind w:firstLine="426"/>
        <w:jc w:val="both"/>
        <w:rPr>
          <w:rFonts w:ascii="Times New Roman" w:hAnsi="Times New Roman"/>
          <w:sz w:val="24"/>
          <w:szCs w:val="24"/>
        </w:rPr>
      </w:pPr>
      <w:r w:rsidRPr="00115A40">
        <w:rPr>
          <w:rFonts w:ascii="Times New Roman" w:hAnsi="Times New Roman"/>
          <w:sz w:val="24"/>
          <w:szCs w:val="24"/>
          <w:lang w:val="id-ID"/>
        </w:rPr>
        <w:t xml:space="preserve">Analisis regresi adalah teknik statistik yang berguna untuk memeriksa dan memodalkan hubungan dianatara variabe-variabel. regresi berganda sering kali digunakan untuk mengatasi permasalahan analisis regresi yang mengakibatkan hubungan dari dua atau lebih variabel bebas. </w:t>
      </w:r>
      <w:r w:rsidRPr="00B3136F">
        <w:rPr>
          <w:rFonts w:ascii="Times New Roman" w:hAnsi="Times New Roman"/>
          <w:sz w:val="24"/>
          <w:szCs w:val="24"/>
        </w:rPr>
        <w:t xml:space="preserve">Analisis ini digunakan untuk mengetahui keterpengaruhan antara variabel lokasi, pelayanan dan sistim pembayaran terhadap loyalitas pelanggan yaitu analisis regresi berganda yang dinyatakan dalam bentuk fungsi sebagai berikut: </w:t>
      </w:r>
    </w:p>
    <w:p w:rsidR="00115A40" w:rsidRDefault="00115A40" w:rsidP="00115A40">
      <w:pPr>
        <w:pStyle w:val="BodyText"/>
        <w:spacing w:after="0" w:line="480" w:lineRule="auto"/>
        <w:ind w:firstLine="426"/>
        <w:jc w:val="both"/>
        <w:rPr>
          <w:rFonts w:ascii="Times New Roman" w:hAnsi="Times New Roman"/>
          <w:sz w:val="24"/>
          <w:szCs w:val="24"/>
        </w:rPr>
      </w:pPr>
      <w:r w:rsidRPr="00B3136F">
        <w:rPr>
          <w:rFonts w:ascii="Times New Roman" w:hAnsi="Times New Roman"/>
          <w:sz w:val="24"/>
          <w:szCs w:val="24"/>
        </w:rPr>
        <w:t xml:space="preserve">Y = f (X1, X2, X3) ........................................................................ (1) </w:t>
      </w:r>
    </w:p>
    <w:p w:rsidR="00115A40" w:rsidRDefault="00115A40" w:rsidP="00115A40">
      <w:pPr>
        <w:pStyle w:val="BodyText"/>
        <w:spacing w:after="0" w:line="480" w:lineRule="auto"/>
        <w:ind w:firstLine="426"/>
        <w:jc w:val="both"/>
        <w:rPr>
          <w:rFonts w:ascii="Times New Roman" w:hAnsi="Times New Roman"/>
          <w:sz w:val="24"/>
          <w:szCs w:val="24"/>
        </w:rPr>
      </w:pPr>
      <w:r w:rsidRPr="00C30DF9">
        <w:rPr>
          <w:rFonts w:ascii="Times New Roman" w:hAnsi="Times New Roman"/>
          <w:sz w:val="24"/>
          <w:szCs w:val="24"/>
        </w:rPr>
        <w:t xml:space="preserve">Y = β0 X1 β1 X2 β2 X3 β3 µ ....................................................... (2) </w:t>
      </w:r>
    </w:p>
    <w:p w:rsidR="00115A40" w:rsidRDefault="00115A40" w:rsidP="00115A40">
      <w:pPr>
        <w:pStyle w:val="BodyText"/>
        <w:spacing w:after="0" w:line="480" w:lineRule="auto"/>
        <w:ind w:firstLine="426"/>
        <w:jc w:val="both"/>
        <w:rPr>
          <w:rFonts w:ascii="Times New Roman" w:hAnsi="Times New Roman"/>
          <w:sz w:val="24"/>
          <w:szCs w:val="24"/>
        </w:rPr>
      </w:pPr>
      <w:r w:rsidRPr="00C30DF9">
        <w:rPr>
          <w:rFonts w:ascii="Times New Roman" w:hAnsi="Times New Roman"/>
          <w:sz w:val="24"/>
          <w:szCs w:val="24"/>
        </w:rPr>
        <w:t>Persamaan tersebut diatas kemudian ditransformasikan dalam bentuk log linear dengan menggunaka logaritma natural (Ln) sehingga membentuk persamaan linear berikut ini:</w:t>
      </w:r>
    </w:p>
    <w:p w:rsidR="00115A40" w:rsidRDefault="00115A40" w:rsidP="00115A40">
      <w:pPr>
        <w:pStyle w:val="BodyText"/>
        <w:spacing w:after="0" w:line="480" w:lineRule="auto"/>
        <w:ind w:firstLine="426"/>
        <w:jc w:val="both"/>
        <w:rPr>
          <w:rFonts w:ascii="Times New Roman" w:hAnsi="Times New Roman"/>
          <w:sz w:val="24"/>
          <w:szCs w:val="24"/>
        </w:rPr>
      </w:pPr>
      <w:r w:rsidRPr="00C30DF9">
        <w:rPr>
          <w:rFonts w:ascii="Times New Roman" w:hAnsi="Times New Roman"/>
          <w:sz w:val="24"/>
          <w:szCs w:val="24"/>
        </w:rPr>
        <w:t xml:space="preserve">Y = β0 + β1X1 + β2X2 + β3X3 + µ .............................................. (3) </w:t>
      </w:r>
    </w:p>
    <w:p w:rsidR="00115A40" w:rsidRPr="00C30DF9" w:rsidRDefault="00115A40" w:rsidP="00115A40">
      <w:pPr>
        <w:pStyle w:val="BodyText"/>
        <w:spacing w:after="0" w:line="480" w:lineRule="auto"/>
        <w:ind w:firstLine="426"/>
        <w:jc w:val="both"/>
        <w:rPr>
          <w:rFonts w:ascii="Times New Roman" w:hAnsi="Times New Roman"/>
          <w:sz w:val="24"/>
          <w:szCs w:val="24"/>
        </w:rPr>
      </w:pPr>
      <w:r w:rsidRPr="00C30DF9">
        <w:rPr>
          <w:rFonts w:ascii="Times New Roman" w:hAnsi="Times New Roman"/>
          <w:sz w:val="24"/>
          <w:szCs w:val="24"/>
        </w:rPr>
        <w:t xml:space="preserve">Ln Y = β0 + β1LnX1 + β2LnX2 + β3LnX3 µ................................. (4) </w:t>
      </w:r>
    </w:p>
    <w:p w:rsidR="00115A40" w:rsidRPr="00C30DF9" w:rsidRDefault="00115A40" w:rsidP="00115A40">
      <w:pPr>
        <w:pStyle w:val="Default"/>
        <w:spacing w:line="480" w:lineRule="auto"/>
        <w:ind w:left="426"/>
        <w:jc w:val="both"/>
      </w:pPr>
      <w:r w:rsidRPr="00C30DF9">
        <w:t xml:space="preserve">Dimana: </w:t>
      </w:r>
    </w:p>
    <w:p w:rsidR="00115A40" w:rsidRPr="00C30DF9" w:rsidRDefault="00115A40" w:rsidP="00115A40">
      <w:pPr>
        <w:pStyle w:val="Default"/>
        <w:spacing w:line="480" w:lineRule="auto"/>
        <w:ind w:left="426"/>
        <w:jc w:val="both"/>
      </w:pPr>
      <w:r w:rsidRPr="00C30DF9">
        <w:t xml:space="preserve">Y = </w:t>
      </w:r>
      <w:r>
        <w:t>Loyalitas Pelanggan</w:t>
      </w:r>
    </w:p>
    <w:p w:rsidR="00115A40" w:rsidRPr="00C30DF9" w:rsidRDefault="00115A40" w:rsidP="00115A40">
      <w:pPr>
        <w:pStyle w:val="Default"/>
        <w:spacing w:line="480" w:lineRule="auto"/>
        <w:ind w:left="426"/>
        <w:jc w:val="both"/>
      </w:pPr>
      <w:r w:rsidRPr="00C30DF9">
        <w:t xml:space="preserve">X1 = </w:t>
      </w:r>
      <w:r>
        <w:t>Lokasi</w:t>
      </w:r>
    </w:p>
    <w:p w:rsidR="00115A40" w:rsidRPr="00C30DF9" w:rsidRDefault="00115A40" w:rsidP="00115A40">
      <w:pPr>
        <w:pStyle w:val="Default"/>
        <w:spacing w:line="480" w:lineRule="auto"/>
        <w:ind w:left="426"/>
        <w:jc w:val="both"/>
      </w:pPr>
      <w:r w:rsidRPr="00C30DF9">
        <w:t xml:space="preserve">X2 = </w:t>
      </w:r>
      <w:r>
        <w:t>Kualitas layanan</w:t>
      </w:r>
    </w:p>
    <w:p w:rsidR="00115A40" w:rsidRPr="00C30DF9" w:rsidRDefault="00115A40" w:rsidP="00115A40">
      <w:pPr>
        <w:pStyle w:val="Default"/>
        <w:spacing w:line="480" w:lineRule="auto"/>
        <w:ind w:left="426"/>
        <w:jc w:val="both"/>
      </w:pPr>
      <w:r w:rsidRPr="00C30DF9">
        <w:t>X3 =</w:t>
      </w:r>
      <w:r>
        <w:t>Sistem Pembayaran</w:t>
      </w:r>
    </w:p>
    <w:p w:rsidR="00115A40" w:rsidRPr="00C30DF9" w:rsidRDefault="00115A40" w:rsidP="00115A40">
      <w:pPr>
        <w:pStyle w:val="Default"/>
        <w:spacing w:line="480" w:lineRule="auto"/>
        <w:ind w:left="426"/>
        <w:jc w:val="both"/>
      </w:pPr>
      <w:r w:rsidRPr="00C30DF9">
        <w:t xml:space="preserve">α = Konstanta </w:t>
      </w:r>
    </w:p>
    <w:p w:rsidR="00115A40" w:rsidRDefault="00115A40" w:rsidP="006D5572">
      <w:pPr>
        <w:pStyle w:val="Default"/>
        <w:spacing w:line="480" w:lineRule="auto"/>
        <w:ind w:left="425"/>
        <w:jc w:val="both"/>
      </w:pPr>
      <w:r w:rsidRPr="00C30DF9">
        <w:t xml:space="preserve">b1, b2, b3 = koefisien </w:t>
      </w:r>
      <w:r w:rsidR="006D5572">
        <w:t>variable</w:t>
      </w:r>
    </w:p>
    <w:p w:rsidR="00E81951" w:rsidRPr="00115A40" w:rsidRDefault="00E81951" w:rsidP="006D5572">
      <w:pPr>
        <w:pStyle w:val="Default"/>
        <w:spacing w:line="480" w:lineRule="auto"/>
        <w:ind w:left="425"/>
        <w:jc w:val="both"/>
      </w:pPr>
    </w:p>
    <w:p w:rsidR="00C400D4" w:rsidRPr="00C30DF9" w:rsidRDefault="00937983">
      <w:pPr>
        <w:pStyle w:val="Default"/>
        <w:numPr>
          <w:ilvl w:val="0"/>
          <w:numId w:val="8"/>
        </w:numPr>
        <w:spacing w:line="480" w:lineRule="auto"/>
        <w:ind w:left="426" w:hanging="426"/>
        <w:jc w:val="both"/>
        <w:rPr>
          <w:b/>
          <w:bCs/>
        </w:rPr>
      </w:pPr>
      <w:r w:rsidRPr="00C30DF9">
        <w:rPr>
          <w:b/>
          <w:bCs/>
        </w:rPr>
        <w:lastRenderedPageBreak/>
        <w:t xml:space="preserve">Uji Hipotesis </w:t>
      </w:r>
    </w:p>
    <w:p w:rsidR="00225F99" w:rsidRPr="00C30DF9" w:rsidRDefault="00937983">
      <w:pPr>
        <w:pStyle w:val="Default"/>
        <w:numPr>
          <w:ilvl w:val="1"/>
          <w:numId w:val="8"/>
        </w:numPr>
        <w:spacing w:line="480" w:lineRule="auto"/>
        <w:ind w:left="851" w:hanging="425"/>
        <w:jc w:val="both"/>
        <w:rPr>
          <w:b/>
          <w:bCs/>
        </w:rPr>
      </w:pPr>
      <w:r w:rsidRPr="00C30DF9">
        <w:rPr>
          <w:b/>
          <w:bCs/>
        </w:rPr>
        <w:t>Uji Koefisien Determinasi (R</w:t>
      </w:r>
      <w:r w:rsidRPr="00C30DF9">
        <w:rPr>
          <w:b/>
          <w:bCs/>
          <w:vertAlign w:val="superscript"/>
        </w:rPr>
        <w:t>2</w:t>
      </w:r>
      <w:r w:rsidRPr="00C30DF9">
        <w:rPr>
          <w:b/>
          <w:bCs/>
        </w:rPr>
        <w:t xml:space="preserve">) </w:t>
      </w:r>
    </w:p>
    <w:p w:rsidR="00C400D4" w:rsidRDefault="00937983" w:rsidP="00C30DF9">
      <w:pPr>
        <w:pStyle w:val="Default"/>
        <w:spacing w:line="480" w:lineRule="auto"/>
        <w:ind w:left="851"/>
        <w:jc w:val="both"/>
      </w:pPr>
      <w:r w:rsidRPr="00C30DF9">
        <w:t xml:space="preserve">Koefesien determinasi (R²) digunakan untuk mengetahui persentase variable </w:t>
      </w:r>
      <w:r w:rsidRPr="00C30DF9">
        <w:rPr>
          <w:i/>
          <w:iCs/>
        </w:rPr>
        <w:t>independen</w:t>
      </w:r>
      <w:r w:rsidRPr="00C30DF9">
        <w:t xml:space="preserve"> secara bersama sama dapat menjelaskan variabel </w:t>
      </w:r>
      <w:r w:rsidRPr="00C30DF9">
        <w:rPr>
          <w:i/>
          <w:iCs/>
        </w:rPr>
        <w:t>dependen</w:t>
      </w:r>
      <w:r w:rsidRPr="00C30DF9">
        <w:t xml:space="preserve">. Nilai koefesien determinasi adalah diantara nol dan satu. Jika koefesien determinasi (R²) = 1, artinya variabel </w:t>
      </w:r>
      <w:r w:rsidRPr="00C30DF9">
        <w:rPr>
          <w:i/>
          <w:iCs/>
        </w:rPr>
        <w:t>independen</w:t>
      </w:r>
      <w:r w:rsidRPr="00C30DF9">
        <w:t xml:space="preserve"> memberikan semua informasi yang dibutuhkan untuk memprediksi variasi-variabel </w:t>
      </w:r>
      <w:r w:rsidRPr="00C30DF9">
        <w:rPr>
          <w:i/>
          <w:iCs/>
        </w:rPr>
        <w:t>dependen</w:t>
      </w:r>
      <w:r w:rsidRPr="00C30DF9">
        <w:t xml:space="preserve">. Jika koefesien determinasi (R²) = 0, artinya variabel </w:t>
      </w:r>
      <w:r w:rsidRPr="00C30DF9">
        <w:rPr>
          <w:i/>
          <w:iCs/>
        </w:rPr>
        <w:t>independen</w:t>
      </w:r>
      <w:r w:rsidRPr="00C30DF9">
        <w:t xml:space="preserve"> tidak mampu menjelaskan variasi variabel </w:t>
      </w:r>
      <w:r w:rsidRPr="00C30DF9">
        <w:rPr>
          <w:i/>
          <w:iCs/>
        </w:rPr>
        <w:t>dependen</w:t>
      </w:r>
      <w:r w:rsidRPr="00C30DF9">
        <w:t xml:space="preserve">. </w:t>
      </w:r>
    </w:p>
    <w:p w:rsidR="00225F99" w:rsidRPr="00C30DF9" w:rsidRDefault="00937983">
      <w:pPr>
        <w:pStyle w:val="Default"/>
        <w:numPr>
          <w:ilvl w:val="1"/>
          <w:numId w:val="8"/>
        </w:numPr>
        <w:spacing w:line="480" w:lineRule="auto"/>
        <w:ind w:left="851" w:hanging="425"/>
        <w:jc w:val="both"/>
        <w:rPr>
          <w:b/>
          <w:bCs/>
          <w:color w:val="auto"/>
          <w:lang w:val="id-ID"/>
        </w:rPr>
      </w:pPr>
      <w:r w:rsidRPr="00C30DF9">
        <w:rPr>
          <w:b/>
          <w:bCs/>
        </w:rPr>
        <w:t xml:space="preserve">Uji Parsial (Uji-t) </w:t>
      </w:r>
    </w:p>
    <w:p w:rsidR="00937983" w:rsidRPr="00C30DF9" w:rsidRDefault="00937983" w:rsidP="00C30DF9">
      <w:pPr>
        <w:pStyle w:val="Default"/>
        <w:spacing w:line="480" w:lineRule="auto"/>
        <w:ind w:left="851"/>
        <w:jc w:val="both"/>
        <w:rPr>
          <w:b/>
          <w:color w:val="auto"/>
          <w:lang w:val="id-ID"/>
        </w:rPr>
      </w:pPr>
      <w:r w:rsidRPr="00C30DF9">
        <w:t xml:space="preserve">Uji t yaitu suatu uji untuk mengetahui signifikasi dari pengaruh variabel </w:t>
      </w:r>
      <w:r w:rsidRPr="00C30DF9">
        <w:rPr>
          <w:i/>
          <w:iCs/>
        </w:rPr>
        <w:t>independen</w:t>
      </w:r>
      <w:r w:rsidRPr="00C30DF9">
        <w:t xml:space="preserve"> terhadap variabel </w:t>
      </w:r>
      <w:r w:rsidRPr="00C30DF9">
        <w:rPr>
          <w:i/>
          <w:iCs/>
        </w:rPr>
        <w:t>dependen</w:t>
      </w:r>
      <w:r w:rsidRPr="00C30DF9">
        <w:t xml:space="preserve"> secara individual. Menurut Siregar (2017:410), tujuan dilakukan uji signifikan secara parsial dua atau lebih variabel bebas (</w:t>
      </w:r>
      <w:r w:rsidRPr="00C30DF9">
        <w:rPr>
          <w:i/>
          <w:iCs/>
        </w:rPr>
        <w:t>independen</w:t>
      </w:r>
      <w:r w:rsidRPr="00C30DF9">
        <w:t>) adalah untuk mengukur secara terpisah dampak yang ditimbulkan dari masing-masing variabel bebas (</w:t>
      </w:r>
      <w:r w:rsidRPr="00C30DF9">
        <w:rPr>
          <w:i/>
          <w:iCs/>
        </w:rPr>
        <w:t>independen</w:t>
      </w:r>
      <w:r w:rsidRPr="00C30DF9">
        <w:t>) terhadap variabel tak bebas (</w:t>
      </w:r>
      <w:r w:rsidRPr="00C30DF9">
        <w:rPr>
          <w:i/>
          <w:iCs/>
        </w:rPr>
        <w:t>dependen</w:t>
      </w:r>
      <w:r w:rsidRPr="00C30DF9">
        <w:t>). Ketentuan uji t (</w:t>
      </w:r>
      <w:r w:rsidRPr="00C30DF9">
        <w:rPr>
          <w:i/>
          <w:iCs/>
        </w:rPr>
        <w:t>parsial</w:t>
      </w:r>
      <w:r w:rsidRPr="00C30DF9">
        <w:t>) ini, apabila nilai t</w:t>
      </w:r>
      <w:r w:rsidRPr="00C30DF9">
        <w:rPr>
          <w:vertAlign w:val="subscript"/>
        </w:rPr>
        <w:t>hitung</w:t>
      </w:r>
      <w:r w:rsidRPr="00C30DF9">
        <w:t>&gt; ttabel maka variabel independen mempengaruhi variabel dependen, sebaliknya jika nilai t</w:t>
      </w:r>
      <w:r w:rsidRPr="00C30DF9">
        <w:rPr>
          <w:vertAlign w:val="subscript"/>
        </w:rPr>
        <w:t>hitung</w:t>
      </w:r>
      <w:r w:rsidRPr="00C30DF9">
        <w:t>&lt; t</w:t>
      </w:r>
      <w:r w:rsidRPr="00C30DF9">
        <w:rPr>
          <w:vertAlign w:val="subscript"/>
        </w:rPr>
        <w:t>tabel</w:t>
      </w:r>
      <w:r w:rsidRPr="00C30DF9">
        <w:t xml:space="preserve"> maka variabel independen secara individual tidak mempengaruhi variabel </w:t>
      </w:r>
      <w:r w:rsidRPr="00C30DF9">
        <w:rPr>
          <w:i/>
          <w:iCs/>
        </w:rPr>
        <w:t>dependen</w:t>
      </w:r>
      <w:r w:rsidRPr="00C30DF9">
        <w:t>.</w:t>
      </w:r>
    </w:p>
    <w:p w:rsidR="00366ABA" w:rsidRPr="00C30DF9" w:rsidRDefault="00366ABA">
      <w:pPr>
        <w:pStyle w:val="Default"/>
        <w:numPr>
          <w:ilvl w:val="2"/>
          <w:numId w:val="6"/>
        </w:numPr>
        <w:spacing w:line="480" w:lineRule="auto"/>
        <w:jc w:val="both"/>
        <w:sectPr w:rsidR="00366ABA" w:rsidRPr="00C30DF9" w:rsidSect="00635866">
          <w:pgSz w:w="11907" w:h="16839" w:code="9"/>
          <w:pgMar w:top="2268" w:right="1701" w:bottom="1701" w:left="2268" w:header="964" w:footer="720" w:gutter="0"/>
          <w:cols w:space="720"/>
          <w:titlePg/>
          <w:docGrid w:linePitch="360"/>
        </w:sectPr>
      </w:pPr>
    </w:p>
    <w:p w:rsidR="00F10B59" w:rsidRPr="00494A55" w:rsidRDefault="007B25BF" w:rsidP="00F10B59">
      <w:pPr>
        <w:pStyle w:val="Heading1"/>
        <w:spacing w:before="0" w:beforeAutospacing="0" w:after="0" w:afterAutospacing="0"/>
        <w:jc w:val="center"/>
        <w:rPr>
          <w:sz w:val="28"/>
          <w:szCs w:val="28"/>
          <w:lang w:val="en-US"/>
        </w:rPr>
      </w:pPr>
      <w:bookmarkStart w:id="65" w:name="_Toc52273405"/>
      <w:bookmarkStart w:id="66" w:name="_Toc154652808"/>
      <w:r w:rsidRPr="007B25BF">
        <w:rPr>
          <w:b w:val="0"/>
          <w:noProof/>
          <w:sz w:val="28"/>
          <w:szCs w:val="28"/>
        </w:rPr>
        <w:lastRenderedPageBreak/>
        <w:pict>
          <v:rect id="Rectangle 839028398" o:spid="_x0000_s2065" style="position:absolute;left:0;text-align:left;margin-left:367.2pt;margin-top:-69.7pt;width:47.25pt;height:29.1pt;flip:y;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" fillcolor="white [3201]" stroked="f" strokeweight="2pt"/>
        </w:pict>
      </w:r>
      <w:r w:rsidR="00F10B59" w:rsidRPr="00494A55">
        <w:rPr>
          <w:sz w:val="28"/>
          <w:szCs w:val="28"/>
          <w:lang w:val="en-US"/>
        </w:rPr>
        <w:t>BAB V</w:t>
      </w:r>
    </w:p>
    <w:p w:rsidR="00F10B59" w:rsidRPr="00494A55" w:rsidRDefault="00F65552" w:rsidP="00F10B59">
      <w:pPr>
        <w:pStyle w:val="Heading1"/>
        <w:spacing w:before="0" w:beforeAutospacing="0" w:after="0" w:afterAutospacing="0"/>
        <w:jc w:val="center"/>
        <w:rPr>
          <w:sz w:val="28"/>
          <w:szCs w:val="28"/>
          <w:lang w:val="en-US"/>
        </w:rPr>
      </w:pPr>
      <w:r>
        <w:rPr>
          <w:sz w:val="28"/>
          <w:szCs w:val="28"/>
          <w:lang w:val="en-US"/>
        </w:rPr>
        <w:t>HASIL</w:t>
      </w:r>
      <w:r w:rsidR="00F10B59" w:rsidRPr="00494A55">
        <w:rPr>
          <w:sz w:val="28"/>
          <w:szCs w:val="28"/>
          <w:lang w:val="en-US"/>
        </w:rPr>
        <w:t xml:space="preserve"> PENELITIAN</w:t>
      </w:r>
    </w:p>
    <w:p w:rsidR="00F10B59" w:rsidRDefault="00F10B59" w:rsidP="00F10B59">
      <w:pPr>
        <w:pStyle w:val="Heading1"/>
        <w:spacing w:before="0" w:beforeAutospacing="0" w:after="0" w:afterAutospacing="0" w:line="480" w:lineRule="auto"/>
        <w:jc w:val="both"/>
        <w:rPr>
          <w:sz w:val="28"/>
          <w:szCs w:val="28"/>
          <w:lang w:val="en-US"/>
        </w:rPr>
      </w:pPr>
    </w:p>
    <w:p w:rsidR="00F10B59" w:rsidRDefault="00F10B59" w:rsidP="00F10B59">
      <w:pPr>
        <w:pStyle w:val="Heading1"/>
        <w:numPr>
          <w:ilvl w:val="2"/>
          <w:numId w:val="42"/>
        </w:numPr>
        <w:tabs>
          <w:tab w:val="left" w:pos="142"/>
        </w:tabs>
        <w:spacing w:before="0" w:beforeAutospacing="0" w:after="0" w:afterAutospacing="0" w:line="480" w:lineRule="auto"/>
        <w:ind w:left="0" w:firstLine="0"/>
        <w:jc w:val="both"/>
        <w:rPr>
          <w:sz w:val="24"/>
          <w:szCs w:val="28"/>
          <w:lang w:val="en-US"/>
        </w:rPr>
      </w:pPr>
      <w:r>
        <w:rPr>
          <w:sz w:val="24"/>
          <w:szCs w:val="28"/>
          <w:lang w:val="en-US"/>
        </w:rPr>
        <w:t xml:space="preserve">Hasil Penelitian </w:t>
      </w:r>
    </w:p>
    <w:p w:rsidR="00F10B59" w:rsidRDefault="00F10B59" w:rsidP="00F10B59">
      <w:pPr>
        <w:pStyle w:val="Heading1"/>
        <w:numPr>
          <w:ilvl w:val="3"/>
          <w:numId w:val="42"/>
        </w:numPr>
        <w:tabs>
          <w:tab w:val="left" w:pos="142"/>
        </w:tabs>
        <w:spacing w:before="0" w:beforeAutospacing="0" w:after="0" w:afterAutospacing="0" w:line="480" w:lineRule="auto"/>
        <w:ind w:hanging="3164"/>
        <w:jc w:val="both"/>
        <w:rPr>
          <w:sz w:val="24"/>
          <w:szCs w:val="28"/>
          <w:lang w:val="en-US"/>
        </w:rPr>
      </w:pPr>
      <w:r>
        <w:rPr>
          <w:sz w:val="24"/>
          <w:szCs w:val="28"/>
          <w:lang w:val="en-US"/>
        </w:rPr>
        <w:t xml:space="preserve">Gambaran Umum </w:t>
      </w:r>
    </w:p>
    <w:p w:rsidR="00753DAB" w:rsidRPr="00D308A5" w:rsidRDefault="00753DAB" w:rsidP="00753DAB">
      <w:pPr>
        <w:pStyle w:val="Heading1"/>
        <w:tabs>
          <w:tab w:val="left" w:pos="142"/>
        </w:tabs>
        <w:spacing w:before="0" w:beforeAutospacing="0" w:after="0" w:afterAutospacing="0" w:line="480" w:lineRule="auto"/>
        <w:ind w:firstLine="426"/>
        <w:jc w:val="both"/>
        <w:rPr>
          <w:b w:val="0"/>
          <w:bCs w:val="0"/>
          <w:sz w:val="24"/>
          <w:szCs w:val="28"/>
          <w:lang w:val="en-US"/>
        </w:rPr>
      </w:pPr>
      <w:r w:rsidRPr="00D308A5">
        <w:rPr>
          <w:b w:val="0"/>
          <w:bCs w:val="0"/>
          <w:sz w:val="24"/>
          <w:szCs w:val="28"/>
          <w:lang w:val="en-US"/>
        </w:rPr>
        <w:t>Toko raditya bangunan didirikan pada tahun 20</w:t>
      </w:r>
      <w:r>
        <w:rPr>
          <w:b w:val="0"/>
          <w:bCs w:val="0"/>
          <w:sz w:val="24"/>
          <w:szCs w:val="28"/>
          <w:lang w:val="en-US"/>
        </w:rPr>
        <w:t>10</w:t>
      </w:r>
      <w:r w:rsidRPr="00D308A5">
        <w:rPr>
          <w:b w:val="0"/>
          <w:bCs w:val="0"/>
          <w:sz w:val="24"/>
          <w:szCs w:val="28"/>
          <w:lang w:val="en-US"/>
        </w:rPr>
        <w:t xml:space="preserve"> yang berada di jl.trans Sulawesi isimu Selatan kec. Tibawa, isimu Selatan menjadi salah satu tempat pengusaha mendirikan usaha, toko bangunan ini merupakan toko yang bergerak di bidang alat alat bangunan.</w:t>
      </w:r>
    </w:p>
    <w:p w:rsidR="00753DAB" w:rsidRPr="00D308A5" w:rsidRDefault="00753DAB" w:rsidP="00753DAB">
      <w:pPr>
        <w:pStyle w:val="Heading1"/>
        <w:tabs>
          <w:tab w:val="left" w:pos="142"/>
        </w:tabs>
        <w:spacing w:before="0" w:beforeAutospacing="0" w:after="0" w:afterAutospacing="0" w:line="480" w:lineRule="auto"/>
        <w:ind w:firstLine="426"/>
        <w:jc w:val="both"/>
        <w:rPr>
          <w:b w:val="0"/>
          <w:bCs w:val="0"/>
          <w:sz w:val="24"/>
          <w:szCs w:val="28"/>
          <w:lang w:val="en-US"/>
        </w:rPr>
      </w:pPr>
      <w:r w:rsidRPr="00D308A5">
        <w:rPr>
          <w:b w:val="0"/>
          <w:bCs w:val="0"/>
          <w:sz w:val="24"/>
          <w:szCs w:val="28"/>
          <w:lang w:val="en-US"/>
        </w:rPr>
        <w:tab/>
        <w:t xml:space="preserve">      Berdirinya toko Aditya bangunan mempunyai tujuan yang positif yaitu membantu Masyarakat untuk mendapatkan bahan -bahan bangunan secara mudah dan murah untuk menciptakan Pembangunan yang lebih maju untuk Masyarakat, usaha ini bersaing dengan competitor lainnya.</w:t>
      </w:r>
    </w:p>
    <w:p w:rsidR="00F10B59" w:rsidRDefault="00F10B59" w:rsidP="00F10B59">
      <w:pPr>
        <w:pStyle w:val="Heading1"/>
        <w:numPr>
          <w:ilvl w:val="3"/>
          <w:numId w:val="42"/>
        </w:numPr>
        <w:tabs>
          <w:tab w:val="left" w:pos="142"/>
        </w:tabs>
        <w:spacing w:before="0" w:beforeAutospacing="0" w:after="0" w:afterAutospacing="0" w:line="480" w:lineRule="auto"/>
        <w:ind w:hanging="3164"/>
        <w:jc w:val="both"/>
        <w:rPr>
          <w:sz w:val="24"/>
          <w:szCs w:val="28"/>
          <w:lang w:val="en-US"/>
        </w:rPr>
      </w:pPr>
      <w:r>
        <w:rPr>
          <w:sz w:val="24"/>
          <w:szCs w:val="28"/>
          <w:lang w:val="en-US"/>
        </w:rPr>
        <w:t>Karakteristik Responden</w:t>
      </w:r>
    </w:p>
    <w:p w:rsidR="00F10B59" w:rsidRDefault="00BC4F69" w:rsidP="00F10B59">
      <w:pPr>
        <w:pStyle w:val="Heading1"/>
        <w:numPr>
          <w:ilvl w:val="4"/>
          <w:numId w:val="42"/>
        </w:numPr>
        <w:tabs>
          <w:tab w:val="left" w:pos="142"/>
        </w:tabs>
        <w:spacing w:before="0" w:beforeAutospacing="0" w:after="0" w:afterAutospacing="0" w:line="480" w:lineRule="auto"/>
        <w:ind w:left="426" w:hanging="284"/>
        <w:jc w:val="both"/>
        <w:rPr>
          <w:sz w:val="24"/>
          <w:szCs w:val="28"/>
          <w:lang w:val="en-US"/>
        </w:rPr>
      </w:pPr>
      <w:r>
        <w:rPr>
          <w:sz w:val="24"/>
          <w:szCs w:val="28"/>
          <w:lang w:val="en-US"/>
        </w:rPr>
        <w:t>Distribusi Responden Berdasarkan Jenis Kelamin</w:t>
      </w:r>
    </w:p>
    <w:p w:rsidR="00C64D39" w:rsidRDefault="00C64D39" w:rsidP="00C64D39">
      <w:pPr>
        <w:pStyle w:val="Heading1"/>
        <w:tabs>
          <w:tab w:val="left" w:pos="142"/>
        </w:tabs>
        <w:spacing w:before="0" w:beforeAutospacing="0" w:after="0" w:afterAutospacing="0" w:line="480" w:lineRule="auto"/>
        <w:ind w:left="426" w:firstLine="425"/>
        <w:jc w:val="both"/>
        <w:rPr>
          <w:b w:val="0"/>
          <w:sz w:val="24"/>
          <w:szCs w:val="28"/>
          <w:lang w:val="en-US"/>
        </w:rPr>
      </w:pPr>
      <w:r>
        <w:rPr>
          <w:b w:val="0"/>
          <w:sz w:val="24"/>
          <w:szCs w:val="28"/>
          <w:lang w:val="en-US"/>
        </w:rPr>
        <w:t>Sebaran responden berdasarkan jenis kelamin di Toko Raditya Kecamatan Tibawa Kabupaten Gorontalo digambarkan pada tabel dibawah ini :</w:t>
      </w:r>
    </w:p>
    <w:p w:rsidR="00C64D39" w:rsidRPr="00C64D39" w:rsidRDefault="004931DA" w:rsidP="00C64D39">
      <w:pPr>
        <w:pStyle w:val="Heading1"/>
        <w:tabs>
          <w:tab w:val="left" w:pos="142"/>
        </w:tabs>
        <w:spacing w:before="0" w:beforeAutospacing="0" w:after="0" w:afterAutospacing="0"/>
        <w:ind w:left="426"/>
        <w:jc w:val="both"/>
        <w:rPr>
          <w:sz w:val="24"/>
          <w:szCs w:val="28"/>
          <w:lang w:val="en-US"/>
        </w:rPr>
      </w:pPr>
      <w:r>
        <w:rPr>
          <w:sz w:val="24"/>
          <w:szCs w:val="28"/>
          <w:lang w:val="en-US"/>
        </w:rPr>
        <w:t>Tabel 5</w:t>
      </w:r>
      <w:r w:rsidR="00C64D39" w:rsidRPr="00C64D39">
        <w:rPr>
          <w:sz w:val="24"/>
          <w:szCs w:val="28"/>
          <w:lang w:val="en-US"/>
        </w:rPr>
        <w:t>.1. Distribusi Responden Berdasarkan Jenis Kelamin Di Toko Raditya Kecamatan Tibawa Kabupaten Gorontalo</w:t>
      </w:r>
    </w:p>
    <w:tbl>
      <w:tblPr>
        <w:tblStyle w:val="TableGrid"/>
        <w:tblW w:w="0" w:type="auto"/>
        <w:tblInd w:w="534" w:type="dxa"/>
        <w:tblLook w:val="04A0"/>
      </w:tblPr>
      <w:tblGrid>
        <w:gridCol w:w="992"/>
        <w:gridCol w:w="2764"/>
        <w:gridCol w:w="1932"/>
        <w:gridCol w:w="1932"/>
      </w:tblGrid>
      <w:tr w:rsidR="00C64D39" w:rsidTr="00624EAB">
        <w:tc>
          <w:tcPr>
            <w:tcW w:w="992" w:type="dxa"/>
            <w:vMerge w:val="restart"/>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No</w:t>
            </w:r>
          </w:p>
        </w:tc>
        <w:tc>
          <w:tcPr>
            <w:tcW w:w="2764" w:type="dxa"/>
            <w:vMerge w:val="restart"/>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Jenis Kelamin</w:t>
            </w:r>
          </w:p>
        </w:tc>
        <w:tc>
          <w:tcPr>
            <w:tcW w:w="3864" w:type="dxa"/>
            <w:gridSpan w:val="2"/>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Responden</w:t>
            </w:r>
          </w:p>
        </w:tc>
      </w:tr>
      <w:tr w:rsidR="00C64D39" w:rsidTr="00C64D39">
        <w:tc>
          <w:tcPr>
            <w:tcW w:w="992" w:type="dxa"/>
            <w:vMerge/>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p>
        </w:tc>
        <w:tc>
          <w:tcPr>
            <w:tcW w:w="2764" w:type="dxa"/>
            <w:vMerge/>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p>
        </w:tc>
        <w:tc>
          <w:tcPr>
            <w:tcW w:w="1932" w:type="dxa"/>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Jumlah</w:t>
            </w:r>
          </w:p>
        </w:tc>
        <w:tc>
          <w:tcPr>
            <w:tcW w:w="1932" w:type="dxa"/>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w:t>
            </w:r>
          </w:p>
        </w:tc>
      </w:tr>
      <w:tr w:rsidR="00C64D39" w:rsidTr="00C64D39">
        <w:tc>
          <w:tcPr>
            <w:tcW w:w="992"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w:t>
            </w:r>
          </w:p>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w:t>
            </w:r>
          </w:p>
        </w:tc>
        <w:tc>
          <w:tcPr>
            <w:tcW w:w="2764"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Laki-laki</w:t>
            </w:r>
          </w:p>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Perempuan</w:t>
            </w:r>
          </w:p>
        </w:tc>
        <w:tc>
          <w:tcPr>
            <w:tcW w:w="1932"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59</w:t>
            </w:r>
          </w:p>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16</w:t>
            </w:r>
          </w:p>
        </w:tc>
        <w:tc>
          <w:tcPr>
            <w:tcW w:w="1932"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78.7</w:t>
            </w:r>
          </w:p>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21.3</w:t>
            </w:r>
          </w:p>
        </w:tc>
      </w:tr>
      <w:tr w:rsidR="00C64D39" w:rsidTr="00624EAB">
        <w:tc>
          <w:tcPr>
            <w:tcW w:w="3756" w:type="dxa"/>
            <w:gridSpan w:val="2"/>
          </w:tcPr>
          <w:p w:rsidR="00C64D39" w:rsidRPr="00C64D39" w:rsidRDefault="00C64D39" w:rsidP="00C64D39">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Total</w:t>
            </w:r>
          </w:p>
        </w:tc>
        <w:tc>
          <w:tcPr>
            <w:tcW w:w="1932"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75</w:t>
            </w:r>
          </w:p>
        </w:tc>
        <w:tc>
          <w:tcPr>
            <w:tcW w:w="1932" w:type="dxa"/>
          </w:tcPr>
          <w:p w:rsidR="00C64D39" w:rsidRDefault="00C64D39" w:rsidP="00C64D39">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100</w:t>
            </w:r>
          </w:p>
        </w:tc>
      </w:tr>
    </w:tbl>
    <w:p w:rsidR="00C64D39" w:rsidRDefault="00C64D39" w:rsidP="00C64D39">
      <w:pPr>
        <w:pStyle w:val="Heading1"/>
        <w:tabs>
          <w:tab w:val="left" w:pos="142"/>
        </w:tabs>
        <w:spacing w:before="0" w:beforeAutospacing="0" w:after="0" w:afterAutospacing="0" w:line="480" w:lineRule="auto"/>
        <w:ind w:left="426"/>
        <w:jc w:val="both"/>
        <w:rPr>
          <w:b w:val="0"/>
          <w:sz w:val="24"/>
          <w:szCs w:val="28"/>
          <w:lang w:val="en-US"/>
        </w:rPr>
      </w:pPr>
      <w:r>
        <w:rPr>
          <w:b w:val="0"/>
          <w:sz w:val="24"/>
          <w:szCs w:val="28"/>
          <w:lang w:val="en-US"/>
        </w:rPr>
        <w:t>Sumber : Data Primer, 2024</w:t>
      </w:r>
    </w:p>
    <w:p w:rsidR="00BC4F69" w:rsidRPr="00BC4F69" w:rsidRDefault="004931DA" w:rsidP="001E02A0">
      <w:pPr>
        <w:pStyle w:val="Heading1"/>
        <w:tabs>
          <w:tab w:val="left" w:pos="142"/>
        </w:tabs>
        <w:spacing w:before="0" w:beforeAutospacing="0" w:after="0" w:afterAutospacing="0" w:line="480" w:lineRule="auto"/>
        <w:ind w:left="426" w:firstLine="567"/>
        <w:jc w:val="both"/>
        <w:rPr>
          <w:b w:val="0"/>
          <w:sz w:val="24"/>
          <w:szCs w:val="28"/>
          <w:lang w:val="en-US"/>
        </w:rPr>
      </w:pPr>
      <w:r>
        <w:rPr>
          <w:b w:val="0"/>
          <w:sz w:val="24"/>
          <w:szCs w:val="28"/>
          <w:lang w:val="en-US"/>
        </w:rPr>
        <w:lastRenderedPageBreak/>
        <w:t>Berdasarkan tabel 5</w:t>
      </w:r>
      <w:r w:rsidR="00C64D39">
        <w:rPr>
          <w:b w:val="0"/>
          <w:sz w:val="24"/>
          <w:szCs w:val="28"/>
          <w:lang w:val="en-US"/>
        </w:rPr>
        <w:t>.1. diketahui bahwa, sebagian besar responden memiliki jenis kelamin laki-laki yaitu sebanyak 59 responden (78.7%). Adapun sebagian kecilnya memiliki jenis kelamin perempuan yaitu sebanyak 16 responden (21.3%).</w:t>
      </w:r>
    </w:p>
    <w:p w:rsidR="00BC4F69" w:rsidRDefault="00BC4F69" w:rsidP="00BC4F69">
      <w:pPr>
        <w:pStyle w:val="Heading1"/>
        <w:numPr>
          <w:ilvl w:val="4"/>
          <w:numId w:val="42"/>
        </w:numPr>
        <w:tabs>
          <w:tab w:val="left" w:pos="142"/>
        </w:tabs>
        <w:spacing w:before="0" w:beforeAutospacing="0" w:after="0" w:afterAutospacing="0" w:line="480" w:lineRule="auto"/>
        <w:ind w:left="426" w:hanging="284"/>
        <w:jc w:val="both"/>
        <w:rPr>
          <w:sz w:val="24"/>
          <w:szCs w:val="28"/>
          <w:lang w:val="en-US"/>
        </w:rPr>
      </w:pPr>
      <w:r>
        <w:rPr>
          <w:sz w:val="24"/>
          <w:szCs w:val="28"/>
          <w:lang w:val="en-US"/>
        </w:rPr>
        <w:t>Distribusi Responden Berdasarkan Umur</w:t>
      </w:r>
    </w:p>
    <w:p w:rsidR="001E02A0" w:rsidRDefault="001E02A0" w:rsidP="001E02A0">
      <w:pPr>
        <w:pStyle w:val="Heading1"/>
        <w:tabs>
          <w:tab w:val="left" w:pos="142"/>
        </w:tabs>
        <w:spacing w:before="0" w:beforeAutospacing="0" w:after="0" w:afterAutospacing="0" w:line="480" w:lineRule="auto"/>
        <w:ind w:left="426" w:firstLine="425"/>
        <w:jc w:val="both"/>
        <w:rPr>
          <w:b w:val="0"/>
          <w:sz w:val="24"/>
          <w:szCs w:val="28"/>
          <w:lang w:val="en-US"/>
        </w:rPr>
      </w:pPr>
      <w:r>
        <w:rPr>
          <w:b w:val="0"/>
          <w:sz w:val="24"/>
          <w:szCs w:val="28"/>
          <w:lang w:val="en-US"/>
        </w:rPr>
        <w:t>Sebaran responden berdasarkan umur di Toko Raditya Kecamatan Tibawa Kabupaten Gorontalo digambarkan pada tabel dibawah ini :</w:t>
      </w:r>
    </w:p>
    <w:p w:rsidR="001E02A0" w:rsidRPr="00C64D39" w:rsidRDefault="001E02A0" w:rsidP="001E02A0">
      <w:pPr>
        <w:pStyle w:val="Heading1"/>
        <w:tabs>
          <w:tab w:val="left" w:pos="142"/>
        </w:tabs>
        <w:spacing w:before="0" w:beforeAutospacing="0" w:after="0" w:afterAutospacing="0"/>
        <w:ind w:left="426"/>
        <w:jc w:val="both"/>
        <w:rPr>
          <w:sz w:val="24"/>
          <w:szCs w:val="28"/>
          <w:lang w:val="en-US"/>
        </w:rPr>
      </w:pPr>
      <w:r w:rsidRPr="00C64D39">
        <w:rPr>
          <w:sz w:val="24"/>
          <w:szCs w:val="28"/>
          <w:lang w:val="en-US"/>
        </w:rPr>
        <w:t xml:space="preserve">Tabel </w:t>
      </w:r>
      <w:r w:rsidR="004931DA">
        <w:rPr>
          <w:sz w:val="24"/>
          <w:szCs w:val="28"/>
          <w:lang w:val="en-US"/>
        </w:rPr>
        <w:t>5</w:t>
      </w:r>
      <w:r>
        <w:rPr>
          <w:sz w:val="24"/>
          <w:szCs w:val="28"/>
          <w:lang w:val="en-US"/>
        </w:rPr>
        <w:t>.2</w:t>
      </w:r>
      <w:r w:rsidRPr="00C64D39">
        <w:rPr>
          <w:sz w:val="24"/>
          <w:szCs w:val="28"/>
          <w:lang w:val="en-US"/>
        </w:rPr>
        <w:t xml:space="preserve">. Distribusi Responden Berdasarkan </w:t>
      </w:r>
      <w:r>
        <w:rPr>
          <w:sz w:val="24"/>
          <w:szCs w:val="28"/>
          <w:lang w:val="en-US"/>
        </w:rPr>
        <w:t>Umur</w:t>
      </w:r>
      <w:r w:rsidRPr="00C64D39">
        <w:rPr>
          <w:sz w:val="24"/>
          <w:szCs w:val="28"/>
          <w:lang w:val="en-US"/>
        </w:rPr>
        <w:t xml:space="preserve"> Di Toko Raditya Kecamatan Tibawa Kabupaten Gorontalo</w:t>
      </w:r>
    </w:p>
    <w:tbl>
      <w:tblPr>
        <w:tblStyle w:val="TableGrid"/>
        <w:tblW w:w="0" w:type="auto"/>
        <w:tblInd w:w="534" w:type="dxa"/>
        <w:tblLook w:val="04A0"/>
      </w:tblPr>
      <w:tblGrid>
        <w:gridCol w:w="992"/>
        <w:gridCol w:w="2764"/>
        <w:gridCol w:w="1932"/>
        <w:gridCol w:w="1932"/>
      </w:tblGrid>
      <w:tr w:rsidR="001E02A0" w:rsidTr="00624EAB">
        <w:tc>
          <w:tcPr>
            <w:tcW w:w="992" w:type="dxa"/>
            <w:vMerge w:val="restart"/>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No</w:t>
            </w:r>
          </w:p>
        </w:tc>
        <w:tc>
          <w:tcPr>
            <w:tcW w:w="2764" w:type="dxa"/>
            <w:vMerge w:val="restart"/>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Pr>
                <w:sz w:val="24"/>
                <w:szCs w:val="28"/>
                <w:lang w:val="en-US"/>
              </w:rPr>
              <w:t>Umur</w:t>
            </w:r>
          </w:p>
        </w:tc>
        <w:tc>
          <w:tcPr>
            <w:tcW w:w="3864" w:type="dxa"/>
            <w:gridSpan w:val="2"/>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Responden</w:t>
            </w:r>
          </w:p>
        </w:tc>
      </w:tr>
      <w:tr w:rsidR="001E02A0" w:rsidTr="00624EAB">
        <w:tc>
          <w:tcPr>
            <w:tcW w:w="992" w:type="dxa"/>
            <w:vMerge/>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p>
        </w:tc>
        <w:tc>
          <w:tcPr>
            <w:tcW w:w="2764" w:type="dxa"/>
            <w:vMerge/>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p>
        </w:tc>
        <w:tc>
          <w:tcPr>
            <w:tcW w:w="1932" w:type="dxa"/>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Jumlah</w:t>
            </w:r>
          </w:p>
        </w:tc>
        <w:tc>
          <w:tcPr>
            <w:tcW w:w="1932" w:type="dxa"/>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w:t>
            </w:r>
          </w:p>
        </w:tc>
      </w:tr>
      <w:tr w:rsidR="001E02A0" w:rsidTr="00624EAB">
        <w:tc>
          <w:tcPr>
            <w:tcW w:w="992"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4</w:t>
            </w:r>
          </w:p>
        </w:tc>
        <w:tc>
          <w:tcPr>
            <w:tcW w:w="2764"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17-25 tahun</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26-35 tahun</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36-45 tahun</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46-55 tahun</w:t>
            </w:r>
          </w:p>
        </w:tc>
        <w:tc>
          <w:tcPr>
            <w:tcW w:w="1932"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13</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28</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11</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23</w:t>
            </w:r>
          </w:p>
        </w:tc>
        <w:tc>
          <w:tcPr>
            <w:tcW w:w="1932"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17.3</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37.3</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14.7</w:t>
            </w:r>
          </w:p>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30.7</w:t>
            </w:r>
          </w:p>
        </w:tc>
      </w:tr>
      <w:tr w:rsidR="001E02A0" w:rsidTr="00624EAB">
        <w:tc>
          <w:tcPr>
            <w:tcW w:w="3756" w:type="dxa"/>
            <w:gridSpan w:val="2"/>
          </w:tcPr>
          <w:p w:rsidR="001E02A0" w:rsidRPr="00C64D39" w:rsidRDefault="001E02A0"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Total</w:t>
            </w:r>
          </w:p>
        </w:tc>
        <w:tc>
          <w:tcPr>
            <w:tcW w:w="1932"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75</w:t>
            </w:r>
          </w:p>
        </w:tc>
        <w:tc>
          <w:tcPr>
            <w:tcW w:w="1932" w:type="dxa"/>
          </w:tcPr>
          <w:p w:rsidR="001E02A0" w:rsidRDefault="001E02A0"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100</w:t>
            </w:r>
          </w:p>
        </w:tc>
      </w:tr>
    </w:tbl>
    <w:p w:rsidR="001E02A0" w:rsidRDefault="001E02A0" w:rsidP="001E02A0">
      <w:pPr>
        <w:pStyle w:val="Heading1"/>
        <w:tabs>
          <w:tab w:val="left" w:pos="142"/>
        </w:tabs>
        <w:spacing w:before="0" w:beforeAutospacing="0" w:after="0" w:afterAutospacing="0" w:line="480" w:lineRule="auto"/>
        <w:ind w:left="426"/>
        <w:jc w:val="both"/>
        <w:rPr>
          <w:b w:val="0"/>
          <w:sz w:val="24"/>
          <w:szCs w:val="28"/>
          <w:lang w:val="en-US"/>
        </w:rPr>
      </w:pPr>
      <w:r>
        <w:rPr>
          <w:b w:val="0"/>
          <w:sz w:val="24"/>
          <w:szCs w:val="28"/>
          <w:lang w:val="en-US"/>
        </w:rPr>
        <w:t>Sumber : Data Primer, 2024</w:t>
      </w:r>
    </w:p>
    <w:p w:rsidR="001E02A0" w:rsidRPr="0017631E" w:rsidRDefault="004931DA" w:rsidP="0017631E">
      <w:pPr>
        <w:pStyle w:val="Heading1"/>
        <w:tabs>
          <w:tab w:val="left" w:pos="142"/>
        </w:tabs>
        <w:spacing w:before="0" w:beforeAutospacing="0" w:after="0" w:afterAutospacing="0" w:line="480" w:lineRule="auto"/>
        <w:ind w:left="426" w:firstLine="567"/>
        <w:jc w:val="both"/>
        <w:rPr>
          <w:b w:val="0"/>
          <w:sz w:val="24"/>
          <w:szCs w:val="28"/>
          <w:lang w:val="en-US"/>
        </w:rPr>
      </w:pPr>
      <w:r>
        <w:rPr>
          <w:b w:val="0"/>
          <w:sz w:val="24"/>
          <w:szCs w:val="28"/>
          <w:lang w:val="en-US"/>
        </w:rPr>
        <w:t>Berdasarkan tabel 5</w:t>
      </w:r>
      <w:r w:rsidR="001E02A0">
        <w:rPr>
          <w:b w:val="0"/>
          <w:sz w:val="24"/>
          <w:szCs w:val="28"/>
          <w:lang w:val="en-US"/>
        </w:rPr>
        <w:t>.2. diketahui bahwa, sebagian besar responden berada pada kategori usia 26-35 tahun yaitu sebanyak 28 responden (37.3%). Adapun sebagian kecilnya berada pada kategori usia36-45 tahun yaitu sebanyak 11 responden (14.7%).</w:t>
      </w:r>
    </w:p>
    <w:p w:rsidR="00BC4F69" w:rsidRDefault="00BC4F69" w:rsidP="00BC4F69">
      <w:pPr>
        <w:pStyle w:val="Heading1"/>
        <w:numPr>
          <w:ilvl w:val="4"/>
          <w:numId w:val="42"/>
        </w:numPr>
        <w:tabs>
          <w:tab w:val="left" w:pos="142"/>
        </w:tabs>
        <w:spacing w:before="0" w:beforeAutospacing="0" w:after="0" w:afterAutospacing="0" w:line="480" w:lineRule="auto"/>
        <w:ind w:left="426" w:hanging="284"/>
        <w:jc w:val="both"/>
        <w:rPr>
          <w:sz w:val="24"/>
          <w:szCs w:val="28"/>
          <w:lang w:val="en-US"/>
        </w:rPr>
      </w:pPr>
      <w:r>
        <w:rPr>
          <w:sz w:val="24"/>
          <w:szCs w:val="28"/>
          <w:lang w:val="en-US"/>
        </w:rPr>
        <w:t>Distribusi Responden Berdasarkan Pendidikan</w:t>
      </w:r>
    </w:p>
    <w:p w:rsidR="0017631E" w:rsidRDefault="0017631E" w:rsidP="0017631E">
      <w:pPr>
        <w:pStyle w:val="Heading1"/>
        <w:tabs>
          <w:tab w:val="left" w:pos="142"/>
        </w:tabs>
        <w:spacing w:before="0" w:beforeAutospacing="0" w:after="0" w:afterAutospacing="0" w:line="480" w:lineRule="auto"/>
        <w:ind w:left="426" w:firstLine="425"/>
        <w:jc w:val="both"/>
        <w:rPr>
          <w:b w:val="0"/>
          <w:sz w:val="24"/>
          <w:szCs w:val="28"/>
          <w:lang w:val="en-US"/>
        </w:rPr>
      </w:pPr>
      <w:r>
        <w:rPr>
          <w:b w:val="0"/>
          <w:sz w:val="24"/>
          <w:szCs w:val="28"/>
          <w:lang w:val="en-US"/>
        </w:rPr>
        <w:t>Sebaran responden berdasarkan pendidikan di Toko Raditya Kecamatan Tibawa Kabupaten Gorontalo digambarkan pada tabel dibawah ini :</w:t>
      </w:r>
    </w:p>
    <w:p w:rsidR="002C14E1" w:rsidRDefault="002C14E1" w:rsidP="0017631E">
      <w:pPr>
        <w:pStyle w:val="Heading1"/>
        <w:tabs>
          <w:tab w:val="left" w:pos="142"/>
        </w:tabs>
        <w:spacing w:before="0" w:beforeAutospacing="0" w:after="0" w:afterAutospacing="0" w:line="480" w:lineRule="auto"/>
        <w:ind w:left="426" w:firstLine="425"/>
        <w:jc w:val="both"/>
        <w:rPr>
          <w:b w:val="0"/>
          <w:sz w:val="24"/>
          <w:szCs w:val="28"/>
          <w:lang w:val="en-US"/>
        </w:rPr>
      </w:pPr>
    </w:p>
    <w:p w:rsidR="0075196B" w:rsidRDefault="0075196B" w:rsidP="0017631E">
      <w:pPr>
        <w:pStyle w:val="Heading1"/>
        <w:tabs>
          <w:tab w:val="left" w:pos="142"/>
        </w:tabs>
        <w:spacing w:before="0" w:beforeAutospacing="0" w:after="0" w:afterAutospacing="0" w:line="480" w:lineRule="auto"/>
        <w:ind w:left="426" w:firstLine="425"/>
        <w:jc w:val="both"/>
        <w:rPr>
          <w:b w:val="0"/>
          <w:sz w:val="24"/>
          <w:szCs w:val="28"/>
          <w:lang w:val="en-US"/>
        </w:rPr>
      </w:pPr>
    </w:p>
    <w:p w:rsidR="0075196B" w:rsidRDefault="0075196B" w:rsidP="0017631E">
      <w:pPr>
        <w:pStyle w:val="Heading1"/>
        <w:tabs>
          <w:tab w:val="left" w:pos="142"/>
        </w:tabs>
        <w:spacing w:before="0" w:beforeAutospacing="0" w:after="0" w:afterAutospacing="0" w:line="480" w:lineRule="auto"/>
        <w:ind w:left="426" w:firstLine="425"/>
        <w:jc w:val="both"/>
        <w:rPr>
          <w:b w:val="0"/>
          <w:sz w:val="24"/>
          <w:szCs w:val="28"/>
          <w:lang w:val="en-US"/>
        </w:rPr>
      </w:pPr>
    </w:p>
    <w:p w:rsidR="0017631E" w:rsidRPr="00C64D39" w:rsidRDefault="004931DA" w:rsidP="0017631E">
      <w:pPr>
        <w:pStyle w:val="Heading1"/>
        <w:tabs>
          <w:tab w:val="left" w:pos="142"/>
        </w:tabs>
        <w:spacing w:before="0" w:beforeAutospacing="0" w:after="0" w:afterAutospacing="0"/>
        <w:ind w:left="426"/>
        <w:jc w:val="both"/>
        <w:rPr>
          <w:sz w:val="24"/>
          <w:szCs w:val="28"/>
          <w:lang w:val="en-US"/>
        </w:rPr>
      </w:pPr>
      <w:r>
        <w:rPr>
          <w:sz w:val="24"/>
          <w:szCs w:val="28"/>
          <w:lang w:val="en-US"/>
        </w:rPr>
        <w:lastRenderedPageBreak/>
        <w:t>Tabel 5</w:t>
      </w:r>
      <w:r w:rsidR="0017631E">
        <w:rPr>
          <w:sz w:val="24"/>
          <w:szCs w:val="28"/>
          <w:lang w:val="en-US"/>
        </w:rPr>
        <w:t>.3</w:t>
      </w:r>
      <w:r w:rsidR="0017631E" w:rsidRPr="00C64D39">
        <w:rPr>
          <w:sz w:val="24"/>
          <w:szCs w:val="28"/>
          <w:lang w:val="en-US"/>
        </w:rPr>
        <w:t xml:space="preserve">. Distribusi Responden Berdasarkan </w:t>
      </w:r>
      <w:r w:rsidR="0017631E">
        <w:rPr>
          <w:sz w:val="24"/>
          <w:szCs w:val="28"/>
          <w:lang w:val="en-US"/>
        </w:rPr>
        <w:t>Pendidikan</w:t>
      </w:r>
      <w:r w:rsidR="0017631E" w:rsidRPr="00C64D39">
        <w:rPr>
          <w:sz w:val="24"/>
          <w:szCs w:val="28"/>
          <w:lang w:val="en-US"/>
        </w:rPr>
        <w:t xml:space="preserve"> Di Toko Raditya Kecamatan Tibawa Kabupaten Gorontalo</w:t>
      </w:r>
    </w:p>
    <w:tbl>
      <w:tblPr>
        <w:tblStyle w:val="TableGrid"/>
        <w:tblW w:w="0" w:type="auto"/>
        <w:tblInd w:w="534" w:type="dxa"/>
        <w:tblLook w:val="04A0"/>
      </w:tblPr>
      <w:tblGrid>
        <w:gridCol w:w="992"/>
        <w:gridCol w:w="2764"/>
        <w:gridCol w:w="1932"/>
        <w:gridCol w:w="1932"/>
      </w:tblGrid>
      <w:tr w:rsidR="0017631E" w:rsidTr="00624EAB">
        <w:tc>
          <w:tcPr>
            <w:tcW w:w="992" w:type="dxa"/>
            <w:vMerge w:val="restart"/>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No</w:t>
            </w:r>
          </w:p>
        </w:tc>
        <w:tc>
          <w:tcPr>
            <w:tcW w:w="2764" w:type="dxa"/>
            <w:vMerge w:val="restart"/>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Pr>
                <w:sz w:val="24"/>
                <w:szCs w:val="28"/>
                <w:lang w:val="en-US"/>
              </w:rPr>
              <w:t>Pendidikan</w:t>
            </w:r>
          </w:p>
        </w:tc>
        <w:tc>
          <w:tcPr>
            <w:tcW w:w="3864" w:type="dxa"/>
            <w:gridSpan w:val="2"/>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Responden</w:t>
            </w:r>
          </w:p>
        </w:tc>
      </w:tr>
      <w:tr w:rsidR="0017631E" w:rsidTr="00624EAB">
        <w:tc>
          <w:tcPr>
            <w:tcW w:w="992" w:type="dxa"/>
            <w:vMerge/>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p>
        </w:tc>
        <w:tc>
          <w:tcPr>
            <w:tcW w:w="2764" w:type="dxa"/>
            <w:vMerge/>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p>
        </w:tc>
        <w:tc>
          <w:tcPr>
            <w:tcW w:w="1932" w:type="dxa"/>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Jumlah</w:t>
            </w:r>
          </w:p>
        </w:tc>
        <w:tc>
          <w:tcPr>
            <w:tcW w:w="1932" w:type="dxa"/>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w:t>
            </w:r>
          </w:p>
        </w:tc>
      </w:tr>
      <w:tr w:rsidR="0017631E" w:rsidTr="00624EAB">
        <w:tc>
          <w:tcPr>
            <w:tcW w:w="992"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4</w:t>
            </w:r>
          </w:p>
        </w:tc>
        <w:tc>
          <w:tcPr>
            <w:tcW w:w="2764"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SD</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SMA</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Diploma</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Sarjana</w:t>
            </w:r>
          </w:p>
        </w:tc>
        <w:tc>
          <w:tcPr>
            <w:tcW w:w="1932"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16</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45</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12</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w:t>
            </w:r>
          </w:p>
        </w:tc>
        <w:tc>
          <w:tcPr>
            <w:tcW w:w="1932"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21.3</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60.0</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16.0</w:t>
            </w:r>
          </w:p>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2.7</w:t>
            </w:r>
          </w:p>
        </w:tc>
      </w:tr>
      <w:tr w:rsidR="0017631E" w:rsidTr="00624EAB">
        <w:tc>
          <w:tcPr>
            <w:tcW w:w="3756" w:type="dxa"/>
            <w:gridSpan w:val="2"/>
          </w:tcPr>
          <w:p w:rsidR="0017631E" w:rsidRPr="00C64D39" w:rsidRDefault="0017631E"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Total</w:t>
            </w:r>
          </w:p>
        </w:tc>
        <w:tc>
          <w:tcPr>
            <w:tcW w:w="1932"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75</w:t>
            </w:r>
          </w:p>
        </w:tc>
        <w:tc>
          <w:tcPr>
            <w:tcW w:w="1932" w:type="dxa"/>
          </w:tcPr>
          <w:p w:rsidR="0017631E" w:rsidRDefault="0017631E"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100</w:t>
            </w:r>
          </w:p>
        </w:tc>
      </w:tr>
    </w:tbl>
    <w:p w:rsidR="0017631E" w:rsidRDefault="0017631E" w:rsidP="0017631E">
      <w:pPr>
        <w:pStyle w:val="Heading1"/>
        <w:tabs>
          <w:tab w:val="left" w:pos="142"/>
        </w:tabs>
        <w:spacing w:before="0" w:beforeAutospacing="0" w:after="0" w:afterAutospacing="0" w:line="480" w:lineRule="auto"/>
        <w:ind w:left="426"/>
        <w:jc w:val="both"/>
        <w:rPr>
          <w:b w:val="0"/>
          <w:sz w:val="24"/>
          <w:szCs w:val="28"/>
          <w:lang w:val="en-US"/>
        </w:rPr>
      </w:pPr>
      <w:r>
        <w:rPr>
          <w:b w:val="0"/>
          <w:sz w:val="24"/>
          <w:szCs w:val="28"/>
          <w:lang w:val="en-US"/>
        </w:rPr>
        <w:t>Sumber : Data Primer, 2024</w:t>
      </w:r>
    </w:p>
    <w:p w:rsidR="0017631E" w:rsidRPr="00C64D39" w:rsidRDefault="0017631E" w:rsidP="0017631E">
      <w:pPr>
        <w:pStyle w:val="Heading1"/>
        <w:tabs>
          <w:tab w:val="left" w:pos="142"/>
        </w:tabs>
        <w:spacing w:before="0" w:beforeAutospacing="0" w:after="0" w:afterAutospacing="0" w:line="480" w:lineRule="auto"/>
        <w:ind w:left="426" w:firstLine="567"/>
        <w:jc w:val="both"/>
        <w:rPr>
          <w:b w:val="0"/>
          <w:sz w:val="24"/>
          <w:szCs w:val="28"/>
          <w:lang w:val="en-US"/>
        </w:rPr>
      </w:pPr>
      <w:r>
        <w:rPr>
          <w:b w:val="0"/>
          <w:sz w:val="24"/>
          <w:szCs w:val="28"/>
          <w:lang w:val="en-US"/>
        </w:rPr>
        <w:t xml:space="preserve">Berdasarkan </w:t>
      </w:r>
      <w:r w:rsidR="004931DA">
        <w:rPr>
          <w:b w:val="0"/>
          <w:sz w:val="24"/>
          <w:szCs w:val="28"/>
          <w:lang w:val="en-US"/>
        </w:rPr>
        <w:t>tabel 5</w:t>
      </w:r>
      <w:r w:rsidR="00E2330C">
        <w:rPr>
          <w:b w:val="0"/>
          <w:sz w:val="24"/>
          <w:szCs w:val="28"/>
          <w:lang w:val="en-US"/>
        </w:rPr>
        <w:t>.3</w:t>
      </w:r>
      <w:r>
        <w:rPr>
          <w:b w:val="0"/>
          <w:sz w:val="24"/>
          <w:szCs w:val="28"/>
          <w:lang w:val="en-US"/>
        </w:rPr>
        <w:t xml:space="preserve">. diketahui bahwa, sebagian besar responden memiliki </w:t>
      </w:r>
      <w:r w:rsidR="00E2330C">
        <w:rPr>
          <w:b w:val="0"/>
          <w:sz w:val="24"/>
          <w:szCs w:val="28"/>
          <w:lang w:val="en-US"/>
        </w:rPr>
        <w:t>pendidikan SMA yaitu sebanyak 45 responden (60.0</w:t>
      </w:r>
      <w:r>
        <w:rPr>
          <w:b w:val="0"/>
          <w:sz w:val="24"/>
          <w:szCs w:val="28"/>
          <w:lang w:val="en-US"/>
        </w:rPr>
        <w:t xml:space="preserve">%). Adapun sebagian kecilnya memiliki </w:t>
      </w:r>
      <w:r w:rsidR="00E2330C">
        <w:rPr>
          <w:b w:val="0"/>
          <w:sz w:val="24"/>
          <w:szCs w:val="28"/>
          <w:lang w:val="en-US"/>
        </w:rPr>
        <w:t>pendidikan sarjana yaitu sebanyak 2 responden (2.7</w:t>
      </w:r>
      <w:r>
        <w:rPr>
          <w:b w:val="0"/>
          <w:sz w:val="24"/>
          <w:szCs w:val="28"/>
          <w:lang w:val="en-US"/>
        </w:rPr>
        <w:t>%).</w:t>
      </w:r>
    </w:p>
    <w:p w:rsidR="00BC4F69" w:rsidRDefault="00BC4F69" w:rsidP="00BC4F69">
      <w:pPr>
        <w:pStyle w:val="Heading1"/>
        <w:numPr>
          <w:ilvl w:val="4"/>
          <w:numId w:val="42"/>
        </w:numPr>
        <w:tabs>
          <w:tab w:val="left" w:pos="142"/>
        </w:tabs>
        <w:spacing w:before="0" w:beforeAutospacing="0" w:after="0" w:afterAutospacing="0" w:line="480" w:lineRule="auto"/>
        <w:ind w:left="426" w:hanging="284"/>
        <w:jc w:val="both"/>
        <w:rPr>
          <w:sz w:val="24"/>
          <w:szCs w:val="28"/>
          <w:lang w:val="en-US"/>
        </w:rPr>
      </w:pPr>
      <w:r>
        <w:rPr>
          <w:sz w:val="24"/>
          <w:szCs w:val="28"/>
          <w:lang w:val="en-US"/>
        </w:rPr>
        <w:t>Distribusi Responden Berdasarkan Pekerjaan</w:t>
      </w:r>
    </w:p>
    <w:p w:rsidR="00DE1398" w:rsidRDefault="00DE1398" w:rsidP="00DE1398">
      <w:pPr>
        <w:pStyle w:val="Heading1"/>
        <w:tabs>
          <w:tab w:val="left" w:pos="142"/>
        </w:tabs>
        <w:spacing w:before="0" w:beforeAutospacing="0" w:after="0" w:afterAutospacing="0" w:line="480" w:lineRule="auto"/>
        <w:ind w:left="426" w:firstLine="425"/>
        <w:jc w:val="both"/>
        <w:rPr>
          <w:b w:val="0"/>
          <w:sz w:val="24"/>
          <w:szCs w:val="28"/>
          <w:lang w:val="en-US"/>
        </w:rPr>
      </w:pPr>
      <w:r>
        <w:rPr>
          <w:b w:val="0"/>
          <w:sz w:val="24"/>
          <w:szCs w:val="28"/>
          <w:lang w:val="en-US"/>
        </w:rPr>
        <w:t>Sebaran responden berdasarkan pekerjaan di Toko Raditya Kecamatan Tibawa Kabupaten Gorontalo digambarkan pada tabel dibawah ini :</w:t>
      </w:r>
    </w:p>
    <w:p w:rsidR="00DE1398" w:rsidRPr="00C64D39" w:rsidRDefault="00DE1398" w:rsidP="00DE1398">
      <w:pPr>
        <w:pStyle w:val="Heading1"/>
        <w:tabs>
          <w:tab w:val="left" w:pos="142"/>
        </w:tabs>
        <w:spacing w:before="0" w:beforeAutospacing="0" w:after="0" w:afterAutospacing="0"/>
        <w:ind w:left="426"/>
        <w:jc w:val="both"/>
        <w:rPr>
          <w:sz w:val="24"/>
          <w:szCs w:val="28"/>
          <w:lang w:val="en-US"/>
        </w:rPr>
      </w:pPr>
      <w:r w:rsidRPr="00C64D39">
        <w:rPr>
          <w:sz w:val="24"/>
          <w:szCs w:val="28"/>
          <w:lang w:val="en-US"/>
        </w:rPr>
        <w:t xml:space="preserve">Tabel </w:t>
      </w:r>
      <w:r w:rsidR="004931DA">
        <w:rPr>
          <w:sz w:val="24"/>
          <w:szCs w:val="28"/>
          <w:lang w:val="en-US"/>
        </w:rPr>
        <w:t>5</w:t>
      </w:r>
      <w:r>
        <w:rPr>
          <w:sz w:val="24"/>
          <w:szCs w:val="28"/>
          <w:lang w:val="en-US"/>
        </w:rPr>
        <w:t>.4</w:t>
      </w:r>
      <w:r w:rsidRPr="00C64D39">
        <w:rPr>
          <w:sz w:val="24"/>
          <w:szCs w:val="28"/>
          <w:lang w:val="en-US"/>
        </w:rPr>
        <w:t xml:space="preserve">. Distribusi Responden Berdasarkan </w:t>
      </w:r>
      <w:r>
        <w:rPr>
          <w:sz w:val="24"/>
          <w:szCs w:val="28"/>
          <w:lang w:val="en-US"/>
        </w:rPr>
        <w:t>Pekerjaan</w:t>
      </w:r>
      <w:r w:rsidRPr="00C64D39">
        <w:rPr>
          <w:sz w:val="24"/>
          <w:szCs w:val="28"/>
          <w:lang w:val="en-US"/>
        </w:rPr>
        <w:t xml:space="preserve"> Di Toko Raditya Kecamatan Tibawa Kabupaten Gorontalo</w:t>
      </w:r>
    </w:p>
    <w:tbl>
      <w:tblPr>
        <w:tblStyle w:val="TableGrid"/>
        <w:tblW w:w="0" w:type="auto"/>
        <w:tblInd w:w="534" w:type="dxa"/>
        <w:tblLook w:val="04A0"/>
      </w:tblPr>
      <w:tblGrid>
        <w:gridCol w:w="992"/>
        <w:gridCol w:w="2764"/>
        <w:gridCol w:w="1932"/>
        <w:gridCol w:w="1932"/>
      </w:tblGrid>
      <w:tr w:rsidR="00DE1398" w:rsidTr="00624EAB">
        <w:tc>
          <w:tcPr>
            <w:tcW w:w="992" w:type="dxa"/>
            <w:vMerge w:val="restart"/>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No</w:t>
            </w:r>
          </w:p>
        </w:tc>
        <w:tc>
          <w:tcPr>
            <w:tcW w:w="2764" w:type="dxa"/>
            <w:vMerge w:val="restart"/>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Pr>
                <w:sz w:val="24"/>
                <w:szCs w:val="28"/>
                <w:lang w:val="en-US"/>
              </w:rPr>
              <w:t>Pekerjaan</w:t>
            </w:r>
          </w:p>
        </w:tc>
        <w:tc>
          <w:tcPr>
            <w:tcW w:w="3864" w:type="dxa"/>
            <w:gridSpan w:val="2"/>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Responden</w:t>
            </w:r>
          </w:p>
        </w:tc>
      </w:tr>
      <w:tr w:rsidR="00DE1398" w:rsidTr="00624EAB">
        <w:tc>
          <w:tcPr>
            <w:tcW w:w="992" w:type="dxa"/>
            <w:vMerge/>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p>
        </w:tc>
        <w:tc>
          <w:tcPr>
            <w:tcW w:w="2764" w:type="dxa"/>
            <w:vMerge/>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p>
        </w:tc>
        <w:tc>
          <w:tcPr>
            <w:tcW w:w="1932" w:type="dxa"/>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Jumlah</w:t>
            </w:r>
          </w:p>
        </w:tc>
        <w:tc>
          <w:tcPr>
            <w:tcW w:w="1932" w:type="dxa"/>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w:t>
            </w:r>
          </w:p>
        </w:tc>
      </w:tr>
      <w:tr w:rsidR="00DE1398" w:rsidTr="00624EAB">
        <w:tc>
          <w:tcPr>
            <w:tcW w:w="992"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4</w:t>
            </w:r>
          </w:p>
        </w:tc>
        <w:tc>
          <w:tcPr>
            <w:tcW w:w="2764"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Tidak bekerja</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Wiraswasta</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Swasta</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PNS</w:t>
            </w:r>
          </w:p>
        </w:tc>
        <w:tc>
          <w:tcPr>
            <w:tcW w:w="1932"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38</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20</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10</w:t>
            </w:r>
          </w:p>
        </w:tc>
        <w:tc>
          <w:tcPr>
            <w:tcW w:w="1932"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50.7</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9.3</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26.7</w:t>
            </w:r>
          </w:p>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13.3</w:t>
            </w:r>
          </w:p>
        </w:tc>
      </w:tr>
      <w:tr w:rsidR="00DE1398" w:rsidTr="00624EAB">
        <w:tc>
          <w:tcPr>
            <w:tcW w:w="3756" w:type="dxa"/>
            <w:gridSpan w:val="2"/>
          </w:tcPr>
          <w:p w:rsidR="00DE1398" w:rsidRPr="00C64D39" w:rsidRDefault="00DE1398" w:rsidP="00624EAB">
            <w:pPr>
              <w:pStyle w:val="Heading1"/>
              <w:tabs>
                <w:tab w:val="left" w:pos="142"/>
              </w:tabs>
              <w:spacing w:before="0" w:beforeAutospacing="0" w:after="0" w:afterAutospacing="0"/>
              <w:jc w:val="center"/>
              <w:outlineLvl w:val="0"/>
              <w:rPr>
                <w:sz w:val="24"/>
                <w:szCs w:val="28"/>
                <w:lang w:val="en-US"/>
              </w:rPr>
            </w:pPr>
            <w:r w:rsidRPr="00C64D39">
              <w:rPr>
                <w:sz w:val="24"/>
                <w:szCs w:val="28"/>
                <w:lang w:val="en-US"/>
              </w:rPr>
              <w:t>Total</w:t>
            </w:r>
          </w:p>
        </w:tc>
        <w:tc>
          <w:tcPr>
            <w:tcW w:w="1932"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75</w:t>
            </w:r>
          </w:p>
        </w:tc>
        <w:tc>
          <w:tcPr>
            <w:tcW w:w="1932" w:type="dxa"/>
          </w:tcPr>
          <w:p w:rsidR="00DE1398" w:rsidRDefault="00DE1398" w:rsidP="00624EAB">
            <w:pPr>
              <w:pStyle w:val="Heading1"/>
              <w:tabs>
                <w:tab w:val="left" w:pos="142"/>
              </w:tabs>
              <w:spacing w:before="0" w:beforeAutospacing="0" w:after="0" w:afterAutospacing="0"/>
              <w:jc w:val="center"/>
              <w:outlineLvl w:val="0"/>
              <w:rPr>
                <w:b w:val="0"/>
                <w:sz w:val="24"/>
                <w:szCs w:val="28"/>
                <w:lang w:val="en-US"/>
              </w:rPr>
            </w:pPr>
            <w:r>
              <w:rPr>
                <w:b w:val="0"/>
                <w:sz w:val="24"/>
                <w:szCs w:val="28"/>
                <w:lang w:val="en-US"/>
              </w:rPr>
              <w:t>100</w:t>
            </w:r>
          </w:p>
        </w:tc>
      </w:tr>
    </w:tbl>
    <w:p w:rsidR="00DE1398" w:rsidRDefault="00DE1398" w:rsidP="00DE1398">
      <w:pPr>
        <w:pStyle w:val="Heading1"/>
        <w:tabs>
          <w:tab w:val="left" w:pos="142"/>
        </w:tabs>
        <w:spacing w:before="0" w:beforeAutospacing="0" w:after="0" w:afterAutospacing="0" w:line="480" w:lineRule="auto"/>
        <w:ind w:left="426"/>
        <w:jc w:val="both"/>
        <w:rPr>
          <w:b w:val="0"/>
          <w:sz w:val="24"/>
          <w:szCs w:val="28"/>
          <w:lang w:val="en-US"/>
        </w:rPr>
      </w:pPr>
      <w:r>
        <w:rPr>
          <w:b w:val="0"/>
          <w:sz w:val="24"/>
          <w:szCs w:val="28"/>
          <w:lang w:val="en-US"/>
        </w:rPr>
        <w:t>Sumber : Data Primer, 2024</w:t>
      </w:r>
    </w:p>
    <w:p w:rsidR="00DE1398" w:rsidRDefault="00DE1398" w:rsidP="00DE1398">
      <w:pPr>
        <w:pStyle w:val="Heading1"/>
        <w:tabs>
          <w:tab w:val="left" w:pos="142"/>
        </w:tabs>
        <w:spacing w:before="0" w:beforeAutospacing="0" w:after="0" w:afterAutospacing="0" w:line="480" w:lineRule="auto"/>
        <w:ind w:left="426" w:firstLine="567"/>
        <w:jc w:val="both"/>
        <w:rPr>
          <w:b w:val="0"/>
          <w:sz w:val="24"/>
          <w:szCs w:val="28"/>
          <w:lang w:val="en-US"/>
        </w:rPr>
      </w:pPr>
      <w:r>
        <w:rPr>
          <w:b w:val="0"/>
          <w:sz w:val="24"/>
          <w:szCs w:val="28"/>
          <w:lang w:val="en-US"/>
        </w:rPr>
        <w:t xml:space="preserve">Berdasarkan </w:t>
      </w:r>
      <w:r w:rsidR="004931DA">
        <w:rPr>
          <w:b w:val="0"/>
          <w:sz w:val="24"/>
          <w:szCs w:val="28"/>
          <w:lang w:val="en-US"/>
        </w:rPr>
        <w:t>tabel 5</w:t>
      </w:r>
      <w:r w:rsidR="00CA6114">
        <w:rPr>
          <w:b w:val="0"/>
          <w:sz w:val="24"/>
          <w:szCs w:val="28"/>
          <w:lang w:val="en-US"/>
        </w:rPr>
        <w:t>.4</w:t>
      </w:r>
      <w:r>
        <w:rPr>
          <w:b w:val="0"/>
          <w:sz w:val="24"/>
          <w:szCs w:val="28"/>
          <w:lang w:val="en-US"/>
        </w:rPr>
        <w:t>. diketahui bahwa, se</w:t>
      </w:r>
      <w:r w:rsidR="00CA6114">
        <w:rPr>
          <w:b w:val="0"/>
          <w:sz w:val="24"/>
          <w:szCs w:val="28"/>
          <w:lang w:val="en-US"/>
        </w:rPr>
        <w:t>bagian besar responden tidak bekerja yaitu sebanyak 38 responden (50.7</w:t>
      </w:r>
      <w:r>
        <w:rPr>
          <w:b w:val="0"/>
          <w:sz w:val="24"/>
          <w:szCs w:val="28"/>
          <w:lang w:val="en-US"/>
        </w:rPr>
        <w:t xml:space="preserve">%). Adapun sebagian kecilnya memiliki </w:t>
      </w:r>
      <w:r w:rsidR="00CA6114">
        <w:rPr>
          <w:b w:val="0"/>
          <w:sz w:val="24"/>
          <w:szCs w:val="28"/>
          <w:lang w:val="en-US"/>
        </w:rPr>
        <w:t>pekerjaan sebagai wiraswasta yaitu sebanyak 7 responden (9.3</w:t>
      </w:r>
      <w:r>
        <w:rPr>
          <w:b w:val="0"/>
          <w:sz w:val="24"/>
          <w:szCs w:val="28"/>
          <w:lang w:val="en-US"/>
        </w:rPr>
        <w:t>%).</w:t>
      </w:r>
    </w:p>
    <w:p w:rsidR="002C14E1" w:rsidRPr="00C64D39" w:rsidRDefault="002C14E1" w:rsidP="00DE1398">
      <w:pPr>
        <w:pStyle w:val="Heading1"/>
        <w:tabs>
          <w:tab w:val="left" w:pos="142"/>
        </w:tabs>
        <w:spacing w:before="0" w:beforeAutospacing="0" w:after="0" w:afterAutospacing="0" w:line="480" w:lineRule="auto"/>
        <w:ind w:left="426" w:firstLine="567"/>
        <w:jc w:val="both"/>
        <w:rPr>
          <w:b w:val="0"/>
          <w:sz w:val="24"/>
          <w:szCs w:val="28"/>
          <w:lang w:val="en-US"/>
        </w:rPr>
      </w:pPr>
    </w:p>
    <w:p w:rsidR="00A27541" w:rsidRDefault="00A27541" w:rsidP="00A27541">
      <w:pPr>
        <w:pStyle w:val="Heading1"/>
        <w:numPr>
          <w:ilvl w:val="3"/>
          <w:numId w:val="42"/>
        </w:numPr>
        <w:tabs>
          <w:tab w:val="left" w:pos="142"/>
        </w:tabs>
        <w:spacing w:before="0" w:beforeAutospacing="0" w:after="0" w:afterAutospacing="0" w:line="480" w:lineRule="auto"/>
        <w:ind w:left="142" w:hanging="426"/>
        <w:jc w:val="both"/>
        <w:rPr>
          <w:sz w:val="24"/>
          <w:szCs w:val="28"/>
          <w:lang w:val="en-US"/>
        </w:rPr>
      </w:pPr>
      <w:r>
        <w:rPr>
          <w:sz w:val="24"/>
          <w:szCs w:val="28"/>
          <w:lang w:val="en-US"/>
        </w:rPr>
        <w:lastRenderedPageBreak/>
        <w:t>Analisis Data Pengaruh Lokasi, Kualitas Layanan Dan Sistem Pembayaran Terhadap Loyalitas Pelanggan Di Toko Raditya Kecamatan Tibawa Kabupaten Gorontalo</w:t>
      </w:r>
    </w:p>
    <w:p w:rsidR="00A27541" w:rsidRDefault="00A27541" w:rsidP="00A27541">
      <w:pPr>
        <w:pStyle w:val="Heading1"/>
        <w:numPr>
          <w:ilvl w:val="4"/>
          <w:numId w:val="42"/>
        </w:numPr>
        <w:tabs>
          <w:tab w:val="left" w:pos="142"/>
        </w:tabs>
        <w:spacing w:before="0" w:beforeAutospacing="0" w:after="0" w:afterAutospacing="0" w:line="480" w:lineRule="auto"/>
        <w:ind w:left="426" w:hanging="284"/>
        <w:jc w:val="both"/>
        <w:rPr>
          <w:b w:val="0"/>
          <w:sz w:val="24"/>
          <w:szCs w:val="28"/>
          <w:lang w:val="en-US"/>
        </w:rPr>
      </w:pPr>
      <w:r>
        <w:rPr>
          <w:b w:val="0"/>
          <w:sz w:val="24"/>
          <w:szCs w:val="28"/>
          <w:lang w:val="en-US"/>
        </w:rPr>
        <w:t>Uji Validitas Data</w:t>
      </w:r>
    </w:p>
    <w:p w:rsidR="00B23702" w:rsidRDefault="007B4DE4" w:rsidP="00B23702">
      <w:pPr>
        <w:pStyle w:val="Heading1"/>
        <w:tabs>
          <w:tab w:val="left" w:pos="142"/>
        </w:tabs>
        <w:spacing w:before="0" w:beforeAutospacing="0" w:after="0" w:afterAutospacing="0" w:line="480" w:lineRule="auto"/>
        <w:ind w:left="426"/>
        <w:jc w:val="both"/>
        <w:rPr>
          <w:b w:val="0"/>
          <w:sz w:val="24"/>
          <w:szCs w:val="24"/>
          <w:lang w:val="en-US"/>
        </w:rPr>
      </w:pPr>
      <w:r w:rsidRPr="007B4DE4">
        <w:rPr>
          <w:b w:val="0"/>
          <w:sz w:val="24"/>
          <w:szCs w:val="24"/>
        </w:rPr>
        <w:t xml:space="preserve">Uji validitas yang dibahas adalah validitas item kuisioner. Menurut Slamet &amp; Wahyuningsih (2022), uji validitas dilakukan untuk mengukur secara cermat suatu item pertanyaan yang akan diukur. Uji validitas merupakan pengujian yang dilakukan untuk mengetahui valid atau tidaknya instrumen penetitian yang telah dibuat. Dilakukan dengan membandingkan nilai r hitung dengan r table untuk </w:t>
      </w:r>
      <w:r w:rsidRPr="007B4DE4">
        <w:rPr>
          <w:b w:val="0"/>
          <w:i/>
          <w:sz w:val="24"/>
          <w:szCs w:val="24"/>
        </w:rPr>
        <w:t>degree of freedom</w:t>
      </w:r>
      <w:r w:rsidRPr="007B4DE4">
        <w:rPr>
          <w:b w:val="0"/>
          <w:sz w:val="24"/>
          <w:szCs w:val="24"/>
        </w:rPr>
        <w:t xml:space="preserve"> (df) = n-2, Jika r hitung ≥ r table (0.05) maka alat ukur yang digunakan dinyatakan valid dan sebaliknya, jika r hitung &lt; r tabel (0,05) maka alat ukur yang digunakan tidak valid.</w:t>
      </w:r>
    </w:p>
    <w:p w:rsidR="007B4DE4" w:rsidRPr="007B4DE4" w:rsidRDefault="004931DA" w:rsidP="007B4DE4">
      <w:pPr>
        <w:pStyle w:val="Heading1"/>
        <w:tabs>
          <w:tab w:val="left" w:pos="142"/>
        </w:tabs>
        <w:spacing w:before="0" w:beforeAutospacing="0" w:after="0" w:afterAutospacing="0"/>
        <w:ind w:left="426"/>
        <w:jc w:val="center"/>
        <w:rPr>
          <w:sz w:val="24"/>
          <w:szCs w:val="24"/>
          <w:lang w:val="en-US"/>
        </w:rPr>
      </w:pPr>
      <w:r>
        <w:rPr>
          <w:sz w:val="24"/>
          <w:szCs w:val="24"/>
          <w:lang w:val="en-US"/>
        </w:rPr>
        <w:t>Tabel 5</w:t>
      </w:r>
      <w:r w:rsidR="007B4DE4" w:rsidRPr="007B4DE4">
        <w:rPr>
          <w:sz w:val="24"/>
          <w:szCs w:val="24"/>
          <w:lang w:val="en-US"/>
        </w:rPr>
        <w:t>.5. Uji Validitas Data</w:t>
      </w:r>
    </w:p>
    <w:tbl>
      <w:tblPr>
        <w:tblStyle w:val="TableGrid"/>
        <w:tblW w:w="0" w:type="auto"/>
        <w:tblInd w:w="534" w:type="dxa"/>
        <w:tblLook w:val="04A0"/>
      </w:tblPr>
      <w:tblGrid>
        <w:gridCol w:w="2835"/>
        <w:gridCol w:w="2126"/>
        <w:gridCol w:w="1134"/>
        <w:gridCol w:w="1525"/>
      </w:tblGrid>
      <w:tr w:rsidR="007B4DE4" w:rsidRPr="007B4DE4" w:rsidTr="007B4DE4">
        <w:tc>
          <w:tcPr>
            <w:tcW w:w="2835" w:type="dxa"/>
          </w:tcPr>
          <w:p w:rsidR="007B4DE4" w:rsidRPr="007B4DE4" w:rsidRDefault="007B4DE4" w:rsidP="007B4DE4">
            <w:pPr>
              <w:pStyle w:val="Heading1"/>
              <w:tabs>
                <w:tab w:val="left" w:pos="142"/>
              </w:tabs>
              <w:spacing w:before="0" w:beforeAutospacing="0" w:after="0" w:afterAutospacing="0"/>
              <w:jc w:val="center"/>
              <w:outlineLvl w:val="0"/>
              <w:rPr>
                <w:sz w:val="24"/>
                <w:szCs w:val="24"/>
                <w:lang w:val="en-US"/>
              </w:rPr>
            </w:pPr>
            <w:r w:rsidRPr="007B4DE4">
              <w:rPr>
                <w:sz w:val="24"/>
                <w:szCs w:val="24"/>
                <w:lang w:val="en-US"/>
              </w:rPr>
              <w:t>Item pertanyaan</w:t>
            </w:r>
          </w:p>
        </w:tc>
        <w:tc>
          <w:tcPr>
            <w:tcW w:w="2126" w:type="dxa"/>
          </w:tcPr>
          <w:p w:rsidR="007B4DE4" w:rsidRPr="007B4DE4" w:rsidRDefault="007B4DE4" w:rsidP="007B4DE4">
            <w:pPr>
              <w:pStyle w:val="Heading1"/>
              <w:tabs>
                <w:tab w:val="left" w:pos="142"/>
              </w:tabs>
              <w:spacing w:before="0" w:beforeAutospacing="0" w:after="0" w:afterAutospacing="0"/>
              <w:jc w:val="center"/>
              <w:outlineLvl w:val="0"/>
              <w:rPr>
                <w:i/>
                <w:sz w:val="24"/>
                <w:szCs w:val="24"/>
                <w:lang w:val="en-US"/>
              </w:rPr>
            </w:pPr>
            <w:r w:rsidRPr="007B4DE4">
              <w:rPr>
                <w:i/>
                <w:sz w:val="24"/>
                <w:szCs w:val="24"/>
                <w:lang w:val="en-US"/>
              </w:rPr>
              <w:t>Person Corelation</w:t>
            </w:r>
          </w:p>
        </w:tc>
        <w:tc>
          <w:tcPr>
            <w:tcW w:w="1134" w:type="dxa"/>
          </w:tcPr>
          <w:p w:rsidR="007B4DE4" w:rsidRPr="007B4DE4" w:rsidRDefault="007B4DE4" w:rsidP="007B4DE4">
            <w:pPr>
              <w:pStyle w:val="Heading1"/>
              <w:tabs>
                <w:tab w:val="left" w:pos="142"/>
              </w:tabs>
              <w:spacing w:before="0" w:beforeAutospacing="0" w:after="0" w:afterAutospacing="0"/>
              <w:jc w:val="center"/>
              <w:outlineLvl w:val="0"/>
              <w:rPr>
                <w:i/>
                <w:sz w:val="24"/>
                <w:szCs w:val="24"/>
                <w:lang w:val="en-US"/>
              </w:rPr>
            </w:pPr>
            <w:r w:rsidRPr="007B4DE4">
              <w:rPr>
                <w:i/>
                <w:sz w:val="24"/>
                <w:szCs w:val="24"/>
                <w:lang w:val="en-US"/>
              </w:rPr>
              <w:t>r tabel</w:t>
            </w:r>
          </w:p>
        </w:tc>
        <w:tc>
          <w:tcPr>
            <w:tcW w:w="1525" w:type="dxa"/>
          </w:tcPr>
          <w:p w:rsidR="007B4DE4" w:rsidRPr="007B4DE4" w:rsidRDefault="007B4DE4" w:rsidP="007B4DE4">
            <w:pPr>
              <w:pStyle w:val="Heading1"/>
              <w:tabs>
                <w:tab w:val="left" w:pos="142"/>
              </w:tabs>
              <w:spacing w:before="0" w:beforeAutospacing="0" w:after="0" w:afterAutospacing="0"/>
              <w:jc w:val="center"/>
              <w:outlineLvl w:val="0"/>
              <w:rPr>
                <w:sz w:val="24"/>
                <w:szCs w:val="24"/>
                <w:lang w:val="en-US"/>
              </w:rPr>
            </w:pPr>
            <w:r w:rsidRPr="007B4DE4">
              <w:rPr>
                <w:sz w:val="24"/>
                <w:szCs w:val="24"/>
                <w:lang w:val="en-US"/>
              </w:rPr>
              <w:t>Keterangan</w:t>
            </w:r>
          </w:p>
        </w:tc>
      </w:tr>
      <w:tr w:rsidR="00607EF7" w:rsidTr="007B4DE4">
        <w:tc>
          <w:tcPr>
            <w:tcW w:w="2835" w:type="dxa"/>
            <w:vMerge w:val="restart"/>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r>
              <w:rPr>
                <w:b w:val="0"/>
                <w:sz w:val="24"/>
                <w:szCs w:val="24"/>
                <w:lang w:val="en-US"/>
              </w:rPr>
              <w:t>Lokasi</w:t>
            </w: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0.768</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0.784</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0.927</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val="restart"/>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r>
              <w:rPr>
                <w:b w:val="0"/>
                <w:sz w:val="24"/>
                <w:szCs w:val="24"/>
                <w:lang w:val="en-US"/>
              </w:rPr>
              <w:t>Kualitas pelayanan</w:t>
            </w: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0.437</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0.739</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0.781</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0.685</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0.595</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val="restart"/>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r>
              <w:rPr>
                <w:b w:val="0"/>
                <w:sz w:val="24"/>
                <w:szCs w:val="24"/>
                <w:lang w:val="en-US"/>
              </w:rPr>
              <w:t>Sistem pembayaran</w:t>
            </w: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0.835</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0.857</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0.767</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7B4DE4">
        <w:tc>
          <w:tcPr>
            <w:tcW w:w="2835" w:type="dxa"/>
            <w:vMerge w:val="restart"/>
          </w:tcPr>
          <w:p w:rsidR="00607EF7" w:rsidRDefault="00607EF7" w:rsidP="00607EF7">
            <w:pPr>
              <w:pStyle w:val="Heading1"/>
              <w:tabs>
                <w:tab w:val="left" w:pos="142"/>
              </w:tabs>
              <w:spacing w:before="0" w:beforeAutospacing="0" w:after="0" w:afterAutospacing="0"/>
              <w:jc w:val="both"/>
              <w:outlineLvl w:val="0"/>
              <w:rPr>
                <w:b w:val="0"/>
                <w:sz w:val="24"/>
                <w:szCs w:val="24"/>
                <w:lang w:val="en-US"/>
              </w:rPr>
            </w:pPr>
            <w:r>
              <w:rPr>
                <w:b w:val="0"/>
                <w:sz w:val="24"/>
                <w:szCs w:val="24"/>
                <w:lang w:val="en-US"/>
              </w:rPr>
              <w:t>Loyalitas pelanggan</w:t>
            </w: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0.964</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624EAB">
        <w:tc>
          <w:tcPr>
            <w:tcW w:w="2835" w:type="dxa"/>
            <w:vMerge/>
          </w:tcPr>
          <w:p w:rsidR="00607EF7" w:rsidRDefault="00607EF7" w:rsidP="007B4DE4">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0.743</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r w:rsidR="00607EF7" w:rsidTr="00624EAB">
        <w:tc>
          <w:tcPr>
            <w:tcW w:w="2835" w:type="dxa"/>
            <w:vMerge/>
          </w:tcPr>
          <w:p w:rsidR="00607EF7" w:rsidRDefault="00607EF7" w:rsidP="007B4DE4">
            <w:pPr>
              <w:pStyle w:val="Heading1"/>
              <w:tabs>
                <w:tab w:val="left" w:pos="142"/>
              </w:tabs>
              <w:spacing w:before="0" w:beforeAutospacing="0" w:after="0" w:afterAutospacing="0"/>
              <w:jc w:val="both"/>
              <w:outlineLvl w:val="0"/>
              <w:rPr>
                <w:b w:val="0"/>
                <w:sz w:val="24"/>
                <w:szCs w:val="24"/>
                <w:lang w:val="en-US"/>
              </w:rPr>
            </w:pPr>
          </w:p>
        </w:tc>
        <w:tc>
          <w:tcPr>
            <w:tcW w:w="2126"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0.964</w:t>
            </w:r>
          </w:p>
        </w:tc>
        <w:tc>
          <w:tcPr>
            <w:tcW w:w="1134"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0.361</w:t>
            </w:r>
          </w:p>
        </w:tc>
        <w:tc>
          <w:tcPr>
            <w:tcW w:w="1525" w:type="dxa"/>
          </w:tcPr>
          <w:p w:rsidR="00607EF7" w:rsidRDefault="00607EF7" w:rsidP="00607EF7">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Valid</w:t>
            </w:r>
          </w:p>
        </w:tc>
      </w:tr>
    </w:tbl>
    <w:p w:rsidR="007B4DE4" w:rsidRDefault="00607EF7" w:rsidP="00B23702">
      <w:pPr>
        <w:pStyle w:val="Heading1"/>
        <w:tabs>
          <w:tab w:val="left" w:pos="142"/>
        </w:tabs>
        <w:spacing w:before="0" w:beforeAutospacing="0" w:after="0" w:afterAutospacing="0" w:line="480" w:lineRule="auto"/>
        <w:ind w:left="426"/>
        <w:jc w:val="both"/>
        <w:rPr>
          <w:b w:val="0"/>
          <w:sz w:val="24"/>
          <w:szCs w:val="24"/>
          <w:lang w:val="en-US"/>
        </w:rPr>
      </w:pPr>
      <w:r>
        <w:rPr>
          <w:b w:val="0"/>
          <w:sz w:val="24"/>
          <w:szCs w:val="24"/>
          <w:lang w:val="en-US"/>
        </w:rPr>
        <w:t>Sumber : Data Primer, 2024</w:t>
      </w:r>
    </w:p>
    <w:p w:rsidR="0075196B" w:rsidRDefault="0075196B" w:rsidP="00B23702">
      <w:pPr>
        <w:pStyle w:val="Heading1"/>
        <w:tabs>
          <w:tab w:val="left" w:pos="142"/>
        </w:tabs>
        <w:spacing w:before="0" w:beforeAutospacing="0" w:after="0" w:afterAutospacing="0" w:line="480" w:lineRule="auto"/>
        <w:ind w:left="426"/>
        <w:jc w:val="both"/>
        <w:rPr>
          <w:b w:val="0"/>
          <w:sz w:val="24"/>
          <w:szCs w:val="24"/>
          <w:lang w:val="en-US"/>
        </w:rPr>
      </w:pPr>
    </w:p>
    <w:p w:rsidR="0075196B" w:rsidRPr="007B4DE4" w:rsidRDefault="0075196B" w:rsidP="00B23702">
      <w:pPr>
        <w:pStyle w:val="Heading1"/>
        <w:tabs>
          <w:tab w:val="left" w:pos="142"/>
        </w:tabs>
        <w:spacing w:before="0" w:beforeAutospacing="0" w:after="0" w:afterAutospacing="0" w:line="480" w:lineRule="auto"/>
        <w:ind w:left="426"/>
        <w:jc w:val="both"/>
        <w:rPr>
          <w:b w:val="0"/>
          <w:sz w:val="24"/>
          <w:szCs w:val="24"/>
          <w:lang w:val="en-US"/>
        </w:rPr>
      </w:pPr>
    </w:p>
    <w:p w:rsidR="00A27541" w:rsidRDefault="00A27541" w:rsidP="00A27541">
      <w:pPr>
        <w:pStyle w:val="Heading1"/>
        <w:numPr>
          <w:ilvl w:val="4"/>
          <w:numId w:val="42"/>
        </w:numPr>
        <w:tabs>
          <w:tab w:val="left" w:pos="142"/>
        </w:tabs>
        <w:spacing w:before="0" w:beforeAutospacing="0" w:after="0" w:afterAutospacing="0" w:line="480" w:lineRule="auto"/>
        <w:ind w:left="426" w:hanging="284"/>
        <w:jc w:val="both"/>
        <w:rPr>
          <w:b w:val="0"/>
          <w:sz w:val="24"/>
          <w:szCs w:val="28"/>
          <w:lang w:val="en-US"/>
        </w:rPr>
      </w:pPr>
      <w:r>
        <w:rPr>
          <w:b w:val="0"/>
          <w:sz w:val="24"/>
          <w:szCs w:val="28"/>
          <w:lang w:val="en-US"/>
        </w:rPr>
        <w:lastRenderedPageBreak/>
        <w:t>Uji Reliabilitas Data</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Menurut Sugiono, Noerdjanah &amp; Wahyu (2020), pengukuran realibilitas dilakukan untuk mengukur kondisi yang sama dalam waktu yang berbeda dalam melakukan penelitian. Metode uji reliabilitas yang sering digunakan adalah Cronbach’s Alpha”. Pengambilan keputusan untuk uji reliabilitas sebagai berikut: </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1) </w:t>
      </w:r>
      <w:r w:rsidRPr="00F9698F">
        <w:rPr>
          <w:b w:val="0"/>
          <w:i/>
          <w:sz w:val="24"/>
          <w:szCs w:val="24"/>
        </w:rPr>
        <w:t>Cronbach’s alpha</w:t>
      </w:r>
      <w:r w:rsidRPr="00F9698F">
        <w:rPr>
          <w:b w:val="0"/>
          <w:sz w:val="24"/>
          <w:szCs w:val="24"/>
        </w:rPr>
        <w:t xml:space="preserve">&lt; 0.200 = sangat rendah </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2) </w:t>
      </w:r>
      <w:r w:rsidRPr="00F9698F">
        <w:rPr>
          <w:b w:val="0"/>
          <w:i/>
          <w:sz w:val="24"/>
          <w:szCs w:val="24"/>
        </w:rPr>
        <w:t>Cronbach’s alpha</w:t>
      </w:r>
      <w:r w:rsidRPr="00F9698F">
        <w:rPr>
          <w:b w:val="0"/>
          <w:sz w:val="24"/>
          <w:szCs w:val="24"/>
        </w:rPr>
        <w:t xml:space="preserve"> 0.200 – 0.399 = rendah </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3) </w:t>
      </w:r>
      <w:r w:rsidRPr="00F9698F">
        <w:rPr>
          <w:b w:val="0"/>
          <w:i/>
          <w:sz w:val="24"/>
          <w:szCs w:val="24"/>
        </w:rPr>
        <w:t>Cronbach’s alpha</w:t>
      </w:r>
      <w:r w:rsidRPr="00F9698F">
        <w:rPr>
          <w:b w:val="0"/>
          <w:sz w:val="24"/>
          <w:szCs w:val="24"/>
        </w:rPr>
        <w:t xml:space="preserve"> 0.400 – 0.599 = cukup </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4) </w:t>
      </w:r>
      <w:r w:rsidRPr="00F9698F">
        <w:rPr>
          <w:b w:val="0"/>
          <w:i/>
          <w:sz w:val="24"/>
          <w:szCs w:val="24"/>
        </w:rPr>
        <w:t>Cronbach’s alpha</w:t>
      </w:r>
      <w:r w:rsidRPr="00F9698F">
        <w:rPr>
          <w:b w:val="0"/>
          <w:sz w:val="24"/>
          <w:szCs w:val="24"/>
        </w:rPr>
        <w:t xml:space="preserve"> 0.600 – 0.799 = tinggi </w:t>
      </w:r>
    </w:p>
    <w:p w:rsidR="00F9698F" w:rsidRDefault="00F9698F" w:rsidP="00F9698F">
      <w:pPr>
        <w:pStyle w:val="Heading1"/>
        <w:tabs>
          <w:tab w:val="left" w:pos="142"/>
        </w:tabs>
        <w:spacing w:before="0" w:beforeAutospacing="0" w:after="0" w:afterAutospacing="0" w:line="480" w:lineRule="auto"/>
        <w:ind w:left="426"/>
        <w:jc w:val="both"/>
        <w:rPr>
          <w:b w:val="0"/>
          <w:sz w:val="24"/>
          <w:szCs w:val="24"/>
          <w:lang w:val="en-US"/>
        </w:rPr>
      </w:pPr>
      <w:r w:rsidRPr="00F9698F">
        <w:rPr>
          <w:b w:val="0"/>
          <w:sz w:val="24"/>
          <w:szCs w:val="24"/>
        </w:rPr>
        <w:t xml:space="preserve">5) </w:t>
      </w:r>
      <w:r w:rsidRPr="00F9698F">
        <w:rPr>
          <w:b w:val="0"/>
          <w:i/>
          <w:sz w:val="24"/>
          <w:szCs w:val="24"/>
        </w:rPr>
        <w:t>Cronbach’s alpha</w:t>
      </w:r>
      <w:r w:rsidRPr="00F9698F">
        <w:rPr>
          <w:b w:val="0"/>
          <w:sz w:val="24"/>
          <w:szCs w:val="24"/>
        </w:rPr>
        <w:t xml:space="preserve"> 0.800 – 1.000 = sangat tinggi</w:t>
      </w:r>
    </w:p>
    <w:p w:rsidR="009E3A78" w:rsidRPr="007B4DE4" w:rsidRDefault="009E3A78" w:rsidP="009E3A78">
      <w:pPr>
        <w:pStyle w:val="Heading1"/>
        <w:tabs>
          <w:tab w:val="left" w:pos="142"/>
        </w:tabs>
        <w:spacing w:before="0" w:beforeAutospacing="0" w:after="0" w:afterAutospacing="0"/>
        <w:ind w:left="426"/>
        <w:jc w:val="center"/>
        <w:rPr>
          <w:sz w:val="24"/>
          <w:szCs w:val="24"/>
          <w:lang w:val="en-US"/>
        </w:rPr>
      </w:pPr>
      <w:r w:rsidRPr="007B4DE4">
        <w:rPr>
          <w:sz w:val="24"/>
          <w:szCs w:val="24"/>
          <w:lang w:val="en-US"/>
        </w:rPr>
        <w:t xml:space="preserve">Tabel </w:t>
      </w:r>
      <w:r w:rsidR="004931DA">
        <w:rPr>
          <w:sz w:val="24"/>
          <w:szCs w:val="24"/>
          <w:lang w:val="en-US"/>
        </w:rPr>
        <w:t>5</w:t>
      </w:r>
      <w:r>
        <w:rPr>
          <w:sz w:val="24"/>
          <w:szCs w:val="24"/>
          <w:lang w:val="en-US"/>
        </w:rPr>
        <w:t>.6</w:t>
      </w:r>
      <w:r w:rsidRPr="007B4DE4">
        <w:rPr>
          <w:sz w:val="24"/>
          <w:szCs w:val="24"/>
          <w:lang w:val="en-US"/>
        </w:rPr>
        <w:t xml:space="preserve">. Uji </w:t>
      </w:r>
      <w:r>
        <w:rPr>
          <w:sz w:val="24"/>
          <w:szCs w:val="24"/>
          <w:lang w:val="en-US"/>
        </w:rPr>
        <w:t xml:space="preserve">Realibilitas </w:t>
      </w:r>
      <w:r w:rsidRPr="007B4DE4">
        <w:rPr>
          <w:sz w:val="24"/>
          <w:szCs w:val="24"/>
          <w:lang w:val="en-US"/>
        </w:rPr>
        <w:t>Data</w:t>
      </w:r>
    </w:p>
    <w:tbl>
      <w:tblPr>
        <w:tblStyle w:val="TableGrid"/>
        <w:tblW w:w="0" w:type="auto"/>
        <w:tblInd w:w="534" w:type="dxa"/>
        <w:tblLook w:val="04A0"/>
      </w:tblPr>
      <w:tblGrid>
        <w:gridCol w:w="3032"/>
        <w:gridCol w:w="2274"/>
        <w:gridCol w:w="1631"/>
      </w:tblGrid>
      <w:tr w:rsidR="002F50CC" w:rsidRPr="007B4DE4" w:rsidTr="002F50CC">
        <w:trPr>
          <w:trHeight w:val="276"/>
        </w:trPr>
        <w:tc>
          <w:tcPr>
            <w:tcW w:w="3032" w:type="dxa"/>
          </w:tcPr>
          <w:p w:rsidR="002F50CC" w:rsidRPr="007B4DE4" w:rsidRDefault="002F50CC" w:rsidP="00624EAB">
            <w:pPr>
              <w:pStyle w:val="Heading1"/>
              <w:tabs>
                <w:tab w:val="left" w:pos="142"/>
              </w:tabs>
              <w:spacing w:before="0" w:beforeAutospacing="0" w:after="0" w:afterAutospacing="0"/>
              <w:jc w:val="center"/>
              <w:outlineLvl w:val="0"/>
              <w:rPr>
                <w:sz w:val="24"/>
                <w:szCs w:val="24"/>
                <w:lang w:val="en-US"/>
              </w:rPr>
            </w:pPr>
            <w:r>
              <w:rPr>
                <w:sz w:val="24"/>
                <w:szCs w:val="24"/>
                <w:lang w:val="en-US"/>
              </w:rPr>
              <w:t>Variabel Penelitian</w:t>
            </w:r>
          </w:p>
        </w:tc>
        <w:tc>
          <w:tcPr>
            <w:tcW w:w="2274" w:type="dxa"/>
          </w:tcPr>
          <w:p w:rsidR="002F50CC" w:rsidRPr="007B4DE4" w:rsidRDefault="002F50CC" w:rsidP="00624EAB">
            <w:pPr>
              <w:pStyle w:val="Heading1"/>
              <w:tabs>
                <w:tab w:val="left" w:pos="142"/>
              </w:tabs>
              <w:spacing w:before="0" w:beforeAutospacing="0" w:after="0" w:afterAutospacing="0"/>
              <w:jc w:val="center"/>
              <w:outlineLvl w:val="0"/>
              <w:rPr>
                <w:i/>
                <w:sz w:val="24"/>
                <w:szCs w:val="24"/>
                <w:lang w:val="en-US"/>
              </w:rPr>
            </w:pPr>
            <w:r>
              <w:rPr>
                <w:i/>
                <w:sz w:val="24"/>
                <w:szCs w:val="24"/>
                <w:lang w:val="en-US"/>
              </w:rPr>
              <w:t>Cronbach’s alpha</w:t>
            </w:r>
          </w:p>
        </w:tc>
        <w:tc>
          <w:tcPr>
            <w:tcW w:w="1631" w:type="dxa"/>
          </w:tcPr>
          <w:p w:rsidR="002F50CC" w:rsidRPr="007B4DE4" w:rsidRDefault="002F50CC" w:rsidP="00624EAB">
            <w:pPr>
              <w:pStyle w:val="Heading1"/>
              <w:tabs>
                <w:tab w:val="left" w:pos="142"/>
              </w:tabs>
              <w:spacing w:before="0" w:beforeAutospacing="0" w:after="0" w:afterAutospacing="0"/>
              <w:jc w:val="center"/>
              <w:outlineLvl w:val="0"/>
              <w:rPr>
                <w:sz w:val="24"/>
                <w:szCs w:val="24"/>
                <w:lang w:val="en-US"/>
              </w:rPr>
            </w:pPr>
            <w:r w:rsidRPr="007B4DE4">
              <w:rPr>
                <w:sz w:val="24"/>
                <w:szCs w:val="24"/>
                <w:lang w:val="en-US"/>
              </w:rPr>
              <w:t>Keterangan</w:t>
            </w:r>
          </w:p>
        </w:tc>
      </w:tr>
      <w:tr w:rsidR="002F50CC" w:rsidRPr="007B4DE4" w:rsidTr="002F50CC">
        <w:trPr>
          <w:trHeight w:val="276"/>
        </w:trPr>
        <w:tc>
          <w:tcPr>
            <w:tcW w:w="3032" w:type="dxa"/>
          </w:tcPr>
          <w:p w:rsidR="002F50CC" w:rsidRPr="009E3A78" w:rsidRDefault="002F50CC" w:rsidP="009E3A78">
            <w:pPr>
              <w:pStyle w:val="Heading1"/>
              <w:tabs>
                <w:tab w:val="left" w:pos="142"/>
              </w:tabs>
              <w:spacing w:before="0" w:beforeAutospacing="0" w:after="0" w:afterAutospacing="0"/>
              <w:jc w:val="both"/>
              <w:outlineLvl w:val="0"/>
              <w:rPr>
                <w:b w:val="0"/>
                <w:sz w:val="24"/>
                <w:szCs w:val="24"/>
                <w:lang w:val="en-US"/>
              </w:rPr>
            </w:pPr>
            <w:r w:rsidRPr="009E3A78">
              <w:rPr>
                <w:b w:val="0"/>
                <w:sz w:val="24"/>
                <w:szCs w:val="24"/>
                <w:lang w:val="en-US"/>
              </w:rPr>
              <w:t xml:space="preserve">Lokasi </w:t>
            </w:r>
          </w:p>
        </w:tc>
        <w:tc>
          <w:tcPr>
            <w:tcW w:w="2274" w:type="dxa"/>
          </w:tcPr>
          <w:p w:rsidR="002F50CC" w:rsidRPr="009E3A78" w:rsidRDefault="002F50CC" w:rsidP="00624EAB">
            <w:pPr>
              <w:pStyle w:val="Heading1"/>
              <w:tabs>
                <w:tab w:val="left" w:pos="142"/>
              </w:tabs>
              <w:spacing w:before="0" w:beforeAutospacing="0" w:after="0" w:afterAutospacing="0"/>
              <w:jc w:val="center"/>
              <w:outlineLvl w:val="0"/>
              <w:rPr>
                <w:b w:val="0"/>
                <w:sz w:val="24"/>
                <w:szCs w:val="24"/>
                <w:lang w:val="en-US"/>
              </w:rPr>
            </w:pPr>
            <w:r>
              <w:rPr>
                <w:b w:val="0"/>
                <w:sz w:val="24"/>
                <w:szCs w:val="24"/>
                <w:lang w:val="en-US"/>
              </w:rPr>
              <w:t>0.770</w:t>
            </w:r>
          </w:p>
        </w:tc>
        <w:tc>
          <w:tcPr>
            <w:tcW w:w="1631" w:type="dxa"/>
          </w:tcPr>
          <w:p w:rsidR="002F50CC" w:rsidRPr="002F50CC" w:rsidRDefault="002F50CC" w:rsidP="00624EAB">
            <w:pPr>
              <w:pStyle w:val="Heading1"/>
              <w:tabs>
                <w:tab w:val="left" w:pos="142"/>
              </w:tabs>
              <w:spacing w:before="0" w:beforeAutospacing="0" w:after="0" w:afterAutospacing="0"/>
              <w:jc w:val="center"/>
              <w:outlineLvl w:val="0"/>
              <w:rPr>
                <w:b w:val="0"/>
                <w:sz w:val="24"/>
                <w:szCs w:val="24"/>
                <w:lang w:val="en-US"/>
              </w:rPr>
            </w:pPr>
            <w:r w:rsidRPr="002F50CC">
              <w:rPr>
                <w:b w:val="0"/>
                <w:sz w:val="24"/>
                <w:szCs w:val="24"/>
                <w:lang w:val="en-US"/>
              </w:rPr>
              <w:t xml:space="preserve">Realibel </w:t>
            </w:r>
          </w:p>
        </w:tc>
      </w:tr>
      <w:tr w:rsidR="002F50CC" w:rsidRPr="007B4DE4" w:rsidTr="002F50CC">
        <w:trPr>
          <w:trHeight w:val="276"/>
        </w:trPr>
        <w:tc>
          <w:tcPr>
            <w:tcW w:w="3032" w:type="dxa"/>
          </w:tcPr>
          <w:p w:rsidR="002F50CC" w:rsidRPr="009E3A78" w:rsidRDefault="002F50CC" w:rsidP="009E3A78">
            <w:pPr>
              <w:pStyle w:val="Heading1"/>
              <w:tabs>
                <w:tab w:val="left" w:pos="142"/>
              </w:tabs>
              <w:spacing w:before="0" w:beforeAutospacing="0" w:after="0" w:afterAutospacing="0"/>
              <w:jc w:val="both"/>
              <w:outlineLvl w:val="0"/>
              <w:rPr>
                <w:b w:val="0"/>
                <w:sz w:val="24"/>
                <w:szCs w:val="24"/>
                <w:lang w:val="en-US"/>
              </w:rPr>
            </w:pPr>
            <w:r w:rsidRPr="009E3A78">
              <w:rPr>
                <w:b w:val="0"/>
                <w:sz w:val="24"/>
                <w:szCs w:val="24"/>
                <w:lang w:val="en-US"/>
              </w:rPr>
              <w:t>Kualitas pelaayanan</w:t>
            </w:r>
          </w:p>
        </w:tc>
        <w:tc>
          <w:tcPr>
            <w:tcW w:w="2274" w:type="dxa"/>
          </w:tcPr>
          <w:p w:rsidR="002F50CC" w:rsidRPr="009E3A78" w:rsidRDefault="002F50CC" w:rsidP="00624EAB">
            <w:pPr>
              <w:pStyle w:val="Heading1"/>
              <w:tabs>
                <w:tab w:val="left" w:pos="142"/>
              </w:tabs>
              <w:spacing w:before="0" w:beforeAutospacing="0" w:after="0" w:afterAutospacing="0"/>
              <w:jc w:val="center"/>
              <w:outlineLvl w:val="0"/>
              <w:rPr>
                <w:b w:val="0"/>
                <w:sz w:val="24"/>
                <w:szCs w:val="24"/>
                <w:lang w:val="en-US"/>
              </w:rPr>
            </w:pPr>
            <w:r w:rsidRPr="009E3A78">
              <w:rPr>
                <w:b w:val="0"/>
                <w:sz w:val="24"/>
                <w:szCs w:val="24"/>
                <w:lang w:val="en-US"/>
              </w:rPr>
              <w:t>0.659</w:t>
            </w:r>
          </w:p>
        </w:tc>
        <w:tc>
          <w:tcPr>
            <w:tcW w:w="1631" w:type="dxa"/>
          </w:tcPr>
          <w:p w:rsidR="002F50CC" w:rsidRPr="002F50CC" w:rsidRDefault="002F50CC" w:rsidP="00624EAB">
            <w:pPr>
              <w:pStyle w:val="Heading1"/>
              <w:tabs>
                <w:tab w:val="left" w:pos="142"/>
              </w:tabs>
              <w:spacing w:before="0" w:beforeAutospacing="0" w:after="0" w:afterAutospacing="0"/>
              <w:jc w:val="center"/>
              <w:outlineLvl w:val="0"/>
              <w:rPr>
                <w:b w:val="0"/>
                <w:sz w:val="24"/>
                <w:szCs w:val="24"/>
                <w:lang w:val="en-US"/>
              </w:rPr>
            </w:pPr>
            <w:r w:rsidRPr="002F50CC">
              <w:rPr>
                <w:b w:val="0"/>
                <w:sz w:val="24"/>
                <w:szCs w:val="24"/>
                <w:lang w:val="en-US"/>
              </w:rPr>
              <w:t>Realibel</w:t>
            </w:r>
          </w:p>
        </w:tc>
      </w:tr>
      <w:tr w:rsidR="002F50CC" w:rsidRPr="007B4DE4" w:rsidTr="002F50CC">
        <w:trPr>
          <w:trHeight w:val="276"/>
        </w:trPr>
        <w:tc>
          <w:tcPr>
            <w:tcW w:w="3032" w:type="dxa"/>
          </w:tcPr>
          <w:p w:rsidR="002F50CC" w:rsidRPr="009E3A78" w:rsidRDefault="002F50CC" w:rsidP="009E3A78">
            <w:pPr>
              <w:pStyle w:val="Heading1"/>
              <w:tabs>
                <w:tab w:val="left" w:pos="142"/>
              </w:tabs>
              <w:spacing w:before="0" w:beforeAutospacing="0" w:after="0" w:afterAutospacing="0"/>
              <w:jc w:val="both"/>
              <w:outlineLvl w:val="0"/>
              <w:rPr>
                <w:b w:val="0"/>
                <w:sz w:val="24"/>
                <w:szCs w:val="24"/>
                <w:lang w:val="en-US"/>
              </w:rPr>
            </w:pPr>
            <w:r w:rsidRPr="009E3A78">
              <w:rPr>
                <w:b w:val="0"/>
                <w:sz w:val="24"/>
                <w:szCs w:val="24"/>
                <w:lang w:val="en-US"/>
              </w:rPr>
              <w:t>Sistem pembayaran</w:t>
            </w:r>
          </w:p>
        </w:tc>
        <w:tc>
          <w:tcPr>
            <w:tcW w:w="2274" w:type="dxa"/>
          </w:tcPr>
          <w:p w:rsidR="002F50CC" w:rsidRPr="009E3A78" w:rsidRDefault="002F50CC" w:rsidP="00624EAB">
            <w:pPr>
              <w:pStyle w:val="Heading1"/>
              <w:tabs>
                <w:tab w:val="left" w:pos="142"/>
              </w:tabs>
              <w:spacing w:before="0" w:beforeAutospacing="0" w:after="0" w:afterAutospacing="0"/>
              <w:jc w:val="center"/>
              <w:outlineLvl w:val="0"/>
              <w:rPr>
                <w:b w:val="0"/>
                <w:sz w:val="24"/>
                <w:szCs w:val="24"/>
                <w:lang w:val="en-US"/>
              </w:rPr>
            </w:pPr>
            <w:r w:rsidRPr="009E3A78">
              <w:rPr>
                <w:b w:val="0"/>
                <w:sz w:val="24"/>
                <w:szCs w:val="24"/>
                <w:lang w:val="en-US"/>
              </w:rPr>
              <w:t>0.755</w:t>
            </w:r>
          </w:p>
        </w:tc>
        <w:tc>
          <w:tcPr>
            <w:tcW w:w="1631" w:type="dxa"/>
          </w:tcPr>
          <w:p w:rsidR="002F50CC" w:rsidRPr="002F50CC" w:rsidRDefault="002F50CC" w:rsidP="00624EAB">
            <w:pPr>
              <w:pStyle w:val="Heading1"/>
              <w:tabs>
                <w:tab w:val="left" w:pos="142"/>
              </w:tabs>
              <w:spacing w:before="0" w:beforeAutospacing="0" w:after="0" w:afterAutospacing="0"/>
              <w:jc w:val="center"/>
              <w:outlineLvl w:val="0"/>
              <w:rPr>
                <w:b w:val="0"/>
                <w:sz w:val="24"/>
                <w:szCs w:val="24"/>
                <w:lang w:val="en-US"/>
              </w:rPr>
            </w:pPr>
            <w:r w:rsidRPr="002F50CC">
              <w:rPr>
                <w:b w:val="0"/>
                <w:sz w:val="24"/>
                <w:szCs w:val="24"/>
                <w:lang w:val="en-US"/>
              </w:rPr>
              <w:t>Realibel</w:t>
            </w:r>
          </w:p>
        </w:tc>
      </w:tr>
      <w:tr w:rsidR="002F50CC" w:rsidRPr="007B4DE4" w:rsidTr="002F50CC">
        <w:trPr>
          <w:trHeight w:val="291"/>
        </w:trPr>
        <w:tc>
          <w:tcPr>
            <w:tcW w:w="3032" w:type="dxa"/>
          </w:tcPr>
          <w:p w:rsidR="002F50CC" w:rsidRPr="009E3A78" w:rsidRDefault="002F50CC" w:rsidP="009E3A78">
            <w:pPr>
              <w:pStyle w:val="Heading1"/>
              <w:tabs>
                <w:tab w:val="left" w:pos="142"/>
              </w:tabs>
              <w:spacing w:before="0" w:beforeAutospacing="0" w:after="0" w:afterAutospacing="0"/>
              <w:jc w:val="both"/>
              <w:outlineLvl w:val="0"/>
              <w:rPr>
                <w:b w:val="0"/>
                <w:sz w:val="24"/>
                <w:szCs w:val="24"/>
                <w:lang w:val="en-US"/>
              </w:rPr>
            </w:pPr>
            <w:r w:rsidRPr="009E3A78">
              <w:rPr>
                <w:b w:val="0"/>
                <w:sz w:val="24"/>
                <w:szCs w:val="24"/>
                <w:lang w:val="en-US"/>
              </w:rPr>
              <w:t>Loyalitas pelanggan</w:t>
            </w:r>
          </w:p>
        </w:tc>
        <w:tc>
          <w:tcPr>
            <w:tcW w:w="2274" w:type="dxa"/>
          </w:tcPr>
          <w:p w:rsidR="002F50CC" w:rsidRPr="009E3A78" w:rsidRDefault="002F50CC" w:rsidP="00624EAB">
            <w:pPr>
              <w:pStyle w:val="Heading1"/>
              <w:tabs>
                <w:tab w:val="left" w:pos="142"/>
              </w:tabs>
              <w:spacing w:before="0" w:beforeAutospacing="0" w:after="0" w:afterAutospacing="0"/>
              <w:jc w:val="center"/>
              <w:outlineLvl w:val="0"/>
              <w:rPr>
                <w:b w:val="0"/>
                <w:sz w:val="24"/>
                <w:szCs w:val="24"/>
                <w:lang w:val="en-US"/>
              </w:rPr>
            </w:pPr>
            <w:r w:rsidRPr="009E3A78">
              <w:rPr>
                <w:b w:val="0"/>
                <w:sz w:val="24"/>
                <w:szCs w:val="24"/>
                <w:lang w:val="en-US"/>
              </w:rPr>
              <w:t>0.878</w:t>
            </w:r>
          </w:p>
        </w:tc>
        <w:tc>
          <w:tcPr>
            <w:tcW w:w="1631" w:type="dxa"/>
          </w:tcPr>
          <w:p w:rsidR="002F50CC" w:rsidRPr="002F50CC" w:rsidRDefault="002F50CC" w:rsidP="00624EAB">
            <w:pPr>
              <w:pStyle w:val="Heading1"/>
              <w:tabs>
                <w:tab w:val="left" w:pos="142"/>
              </w:tabs>
              <w:spacing w:before="0" w:beforeAutospacing="0" w:after="0" w:afterAutospacing="0"/>
              <w:jc w:val="center"/>
              <w:outlineLvl w:val="0"/>
              <w:rPr>
                <w:b w:val="0"/>
                <w:sz w:val="24"/>
                <w:szCs w:val="24"/>
                <w:lang w:val="en-US"/>
              </w:rPr>
            </w:pPr>
            <w:r w:rsidRPr="002F50CC">
              <w:rPr>
                <w:b w:val="0"/>
                <w:sz w:val="24"/>
                <w:szCs w:val="24"/>
                <w:lang w:val="en-US"/>
              </w:rPr>
              <w:t>Realibel</w:t>
            </w:r>
          </w:p>
        </w:tc>
      </w:tr>
    </w:tbl>
    <w:p w:rsidR="009E3A78" w:rsidRPr="007B4DE4" w:rsidRDefault="009E3A78" w:rsidP="009E3A78">
      <w:pPr>
        <w:pStyle w:val="Heading1"/>
        <w:tabs>
          <w:tab w:val="left" w:pos="142"/>
        </w:tabs>
        <w:spacing w:before="0" w:beforeAutospacing="0" w:after="0" w:afterAutospacing="0" w:line="480" w:lineRule="auto"/>
        <w:ind w:left="426"/>
        <w:jc w:val="both"/>
        <w:rPr>
          <w:b w:val="0"/>
          <w:sz w:val="24"/>
          <w:szCs w:val="24"/>
          <w:lang w:val="en-US"/>
        </w:rPr>
      </w:pPr>
      <w:r>
        <w:rPr>
          <w:b w:val="0"/>
          <w:sz w:val="24"/>
          <w:szCs w:val="24"/>
          <w:lang w:val="en-US"/>
        </w:rPr>
        <w:t>Sumber : Data Primer, 2024</w:t>
      </w:r>
    </w:p>
    <w:p w:rsidR="0058714E" w:rsidRDefault="0058714E" w:rsidP="0058714E">
      <w:pPr>
        <w:pStyle w:val="Heading1"/>
        <w:numPr>
          <w:ilvl w:val="3"/>
          <w:numId w:val="42"/>
        </w:numPr>
        <w:tabs>
          <w:tab w:val="left" w:pos="142"/>
        </w:tabs>
        <w:spacing w:before="0" w:beforeAutospacing="0" w:after="0" w:afterAutospacing="0" w:line="480" w:lineRule="auto"/>
        <w:ind w:left="142" w:hanging="426"/>
        <w:jc w:val="both"/>
        <w:rPr>
          <w:sz w:val="24"/>
          <w:szCs w:val="28"/>
          <w:lang w:val="en-US"/>
        </w:rPr>
      </w:pPr>
      <w:r>
        <w:rPr>
          <w:sz w:val="24"/>
          <w:szCs w:val="28"/>
          <w:lang w:val="en-US"/>
        </w:rPr>
        <w:t>Uji Asumsi Klasik</w:t>
      </w:r>
    </w:p>
    <w:p w:rsidR="0058714E" w:rsidRDefault="0058714E" w:rsidP="0058714E">
      <w:pPr>
        <w:pStyle w:val="Heading1"/>
        <w:tabs>
          <w:tab w:val="left" w:pos="-284"/>
        </w:tabs>
        <w:spacing w:before="0" w:beforeAutospacing="0" w:after="0" w:afterAutospacing="0" w:line="480" w:lineRule="auto"/>
        <w:ind w:left="-284" w:firstLine="426"/>
        <w:jc w:val="both"/>
        <w:rPr>
          <w:b w:val="0"/>
          <w:sz w:val="24"/>
          <w:szCs w:val="24"/>
          <w:lang w:val="en-US"/>
        </w:rPr>
      </w:pPr>
      <w:r w:rsidRPr="0058714E">
        <w:rPr>
          <w:b w:val="0"/>
          <w:sz w:val="24"/>
          <w:szCs w:val="24"/>
        </w:rPr>
        <w:t xml:space="preserve">Uji asumsi atau uji prasyarat harus dilakukan terhadap sampel untuk mengetahui normal tidaknya. Uji asumsi skala </w:t>
      </w:r>
      <w:r>
        <w:rPr>
          <w:b w:val="0"/>
          <w:sz w:val="24"/>
          <w:szCs w:val="24"/>
          <w:lang w:val="en-US"/>
        </w:rPr>
        <w:t>lokasi, kualitas pelayanan, system pembayaran dan loyalitas pelanggan</w:t>
      </w:r>
      <w:r w:rsidRPr="0058714E">
        <w:rPr>
          <w:b w:val="0"/>
          <w:sz w:val="24"/>
          <w:szCs w:val="24"/>
        </w:rPr>
        <w:t xml:space="preserve"> dilakukan menggunakan aplikasi SPSS</w:t>
      </w:r>
      <w:r>
        <w:rPr>
          <w:b w:val="0"/>
          <w:sz w:val="24"/>
          <w:szCs w:val="24"/>
          <w:lang w:val="en-US"/>
        </w:rPr>
        <w:t>.</w:t>
      </w:r>
    </w:p>
    <w:p w:rsidR="00926B13" w:rsidRPr="00926B13" w:rsidRDefault="00926B13" w:rsidP="00926B13">
      <w:pPr>
        <w:pStyle w:val="Heading1"/>
        <w:numPr>
          <w:ilvl w:val="4"/>
          <w:numId w:val="42"/>
        </w:numPr>
        <w:tabs>
          <w:tab w:val="left" w:pos="-284"/>
        </w:tabs>
        <w:spacing w:before="0" w:beforeAutospacing="0" w:after="0" w:afterAutospacing="0" w:line="480" w:lineRule="auto"/>
        <w:ind w:left="142" w:hanging="426"/>
        <w:jc w:val="both"/>
        <w:rPr>
          <w:sz w:val="24"/>
          <w:szCs w:val="24"/>
          <w:lang w:val="en-US"/>
        </w:rPr>
      </w:pPr>
      <w:r w:rsidRPr="00926B13">
        <w:rPr>
          <w:sz w:val="24"/>
          <w:szCs w:val="24"/>
          <w:lang w:val="en-US"/>
        </w:rPr>
        <w:t>Uji Normalitas</w:t>
      </w:r>
    </w:p>
    <w:p w:rsidR="0058714E" w:rsidRDefault="0058714E" w:rsidP="00926B13">
      <w:pPr>
        <w:pStyle w:val="Heading1"/>
        <w:tabs>
          <w:tab w:val="left" w:pos="142"/>
        </w:tabs>
        <w:spacing w:before="0" w:beforeAutospacing="0" w:after="0" w:afterAutospacing="0" w:line="480" w:lineRule="auto"/>
        <w:ind w:left="142"/>
        <w:jc w:val="both"/>
        <w:rPr>
          <w:b w:val="0"/>
          <w:sz w:val="24"/>
          <w:szCs w:val="24"/>
        </w:rPr>
      </w:pPr>
      <w:r w:rsidRPr="0058714E">
        <w:rPr>
          <w:b w:val="0"/>
          <w:sz w:val="24"/>
          <w:szCs w:val="24"/>
        </w:rPr>
        <w:t xml:space="preserve">Uji normalitas dimaksudkan untuk menguji apakah variabel terdistribusi secara normal. Uji normalitas dilakukan dengan menggunakn teknik </w:t>
      </w:r>
      <w:r w:rsidRPr="0058714E">
        <w:rPr>
          <w:b w:val="0"/>
          <w:i/>
          <w:sz w:val="24"/>
          <w:szCs w:val="24"/>
        </w:rPr>
        <w:t>one sample kolmogrov- smirnov test</w:t>
      </w:r>
      <w:r w:rsidRPr="0058714E">
        <w:rPr>
          <w:b w:val="0"/>
          <w:sz w:val="24"/>
          <w:szCs w:val="24"/>
        </w:rPr>
        <w:t xml:space="preserve">. Hasil analisis uji normalitas diperoleh (p) = </w:t>
      </w:r>
      <w:r>
        <w:rPr>
          <w:b w:val="0"/>
          <w:sz w:val="24"/>
          <w:szCs w:val="24"/>
          <w:lang w:val="en-US"/>
        </w:rPr>
        <w:t>0.550</w:t>
      </w:r>
      <w:r w:rsidRPr="0058714E">
        <w:rPr>
          <w:b w:val="0"/>
          <w:sz w:val="24"/>
          <w:szCs w:val="24"/>
        </w:rPr>
        <w:t xml:space="preserve"> (p </w:t>
      </w:r>
      <w:r w:rsidRPr="0058714E">
        <w:rPr>
          <w:b w:val="0"/>
          <w:sz w:val="24"/>
          <w:szCs w:val="24"/>
        </w:rPr>
        <w:lastRenderedPageBreak/>
        <w:t xml:space="preserve">&gt;0.05) Dari hasil analisis tersebut dapat diasumsikan bahwa skor pada variabel </w:t>
      </w:r>
      <w:r>
        <w:rPr>
          <w:b w:val="0"/>
          <w:sz w:val="24"/>
          <w:szCs w:val="24"/>
          <w:lang w:val="en-US"/>
        </w:rPr>
        <w:t>lokasi, kualitas pelayanan, sistem pembayaran dan loyalitas pelanggan</w:t>
      </w:r>
      <w:r w:rsidRPr="0058714E">
        <w:rPr>
          <w:b w:val="0"/>
          <w:sz w:val="24"/>
          <w:szCs w:val="24"/>
        </w:rPr>
        <w:t xml:space="preserve"> berdistribusi normal.</w:t>
      </w:r>
    </w:p>
    <w:p w:rsidR="004144C1" w:rsidRPr="003D777A" w:rsidRDefault="004931DA" w:rsidP="00926B13">
      <w:pPr>
        <w:pStyle w:val="Heading1"/>
        <w:tabs>
          <w:tab w:val="left" w:pos="-284"/>
        </w:tabs>
        <w:spacing w:before="0" w:beforeAutospacing="0" w:after="0" w:afterAutospacing="0"/>
        <w:ind w:left="-284" w:firstLine="426"/>
        <w:jc w:val="center"/>
        <w:rPr>
          <w:sz w:val="24"/>
          <w:szCs w:val="24"/>
          <w:lang w:val="en-US"/>
        </w:rPr>
      </w:pPr>
      <w:r>
        <w:rPr>
          <w:sz w:val="24"/>
          <w:szCs w:val="24"/>
          <w:lang w:val="en-US"/>
        </w:rPr>
        <w:t>Tabel 5</w:t>
      </w:r>
      <w:r w:rsidR="004144C1" w:rsidRPr="003D777A">
        <w:rPr>
          <w:sz w:val="24"/>
          <w:szCs w:val="24"/>
          <w:lang w:val="en-US"/>
        </w:rPr>
        <w:t xml:space="preserve">.7. Uji Normalitas </w:t>
      </w:r>
      <w:r w:rsidR="004144C1" w:rsidRPr="003D777A">
        <w:rPr>
          <w:i/>
          <w:sz w:val="24"/>
          <w:szCs w:val="24"/>
          <w:lang w:val="en-US"/>
        </w:rPr>
        <w:t>One-Sample Kolmogorov Smirnov Test</w:t>
      </w:r>
    </w:p>
    <w:tbl>
      <w:tblPr>
        <w:tblStyle w:val="TableGrid"/>
        <w:tblW w:w="0" w:type="auto"/>
        <w:tblInd w:w="250" w:type="dxa"/>
        <w:tblLook w:val="04A0"/>
      </w:tblPr>
      <w:tblGrid>
        <w:gridCol w:w="3119"/>
        <w:gridCol w:w="1783"/>
        <w:gridCol w:w="2718"/>
      </w:tblGrid>
      <w:tr w:rsidR="001523FC" w:rsidTr="00926B13">
        <w:tc>
          <w:tcPr>
            <w:tcW w:w="4902" w:type="dxa"/>
            <w:gridSpan w:val="2"/>
          </w:tcPr>
          <w:p w:rsidR="001523FC" w:rsidRDefault="001523FC" w:rsidP="003D777A">
            <w:pPr>
              <w:pStyle w:val="Heading1"/>
              <w:tabs>
                <w:tab w:val="left" w:pos="-284"/>
              </w:tabs>
              <w:spacing w:before="0" w:beforeAutospacing="0" w:after="0" w:afterAutospacing="0"/>
              <w:jc w:val="both"/>
              <w:outlineLvl w:val="0"/>
              <w:rPr>
                <w:b w:val="0"/>
                <w:sz w:val="24"/>
                <w:szCs w:val="24"/>
                <w:lang w:val="en-US"/>
              </w:rPr>
            </w:pPr>
          </w:p>
        </w:tc>
        <w:tc>
          <w:tcPr>
            <w:tcW w:w="2718" w:type="dxa"/>
          </w:tcPr>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Unstandardized Residual</w:t>
            </w:r>
          </w:p>
        </w:tc>
      </w:tr>
      <w:tr w:rsidR="001523FC" w:rsidTr="00926B13">
        <w:trPr>
          <w:trHeight w:val="2238"/>
        </w:trPr>
        <w:tc>
          <w:tcPr>
            <w:tcW w:w="3119" w:type="dxa"/>
          </w:tcPr>
          <w:p w:rsidR="001523FC" w:rsidRDefault="001523FC" w:rsidP="003D777A">
            <w:pPr>
              <w:pStyle w:val="Heading1"/>
              <w:tabs>
                <w:tab w:val="left" w:pos="-284"/>
              </w:tabs>
              <w:spacing w:before="0" w:beforeAutospacing="0" w:after="0" w:afterAutospacing="0"/>
              <w:jc w:val="both"/>
              <w:outlineLvl w:val="0"/>
              <w:rPr>
                <w:b w:val="0"/>
                <w:sz w:val="24"/>
                <w:szCs w:val="24"/>
                <w:lang w:val="en-US"/>
              </w:rPr>
            </w:pPr>
            <w:r>
              <w:rPr>
                <w:b w:val="0"/>
                <w:sz w:val="24"/>
                <w:szCs w:val="24"/>
                <w:lang w:val="en-US"/>
              </w:rPr>
              <w:t xml:space="preserve">N </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Normal parameters</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Most extreme differences</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Kolmogorov-Smirnov Z</w:t>
            </w:r>
          </w:p>
          <w:p w:rsidR="001523FC" w:rsidRDefault="001523FC" w:rsidP="003D777A">
            <w:pPr>
              <w:pStyle w:val="Heading1"/>
              <w:tabs>
                <w:tab w:val="left" w:pos="-284"/>
              </w:tabs>
              <w:spacing w:before="0" w:beforeAutospacing="0" w:after="0" w:afterAutospacing="0"/>
              <w:jc w:val="both"/>
              <w:outlineLvl w:val="0"/>
              <w:rPr>
                <w:b w:val="0"/>
                <w:sz w:val="24"/>
                <w:szCs w:val="24"/>
                <w:lang w:val="en-US"/>
              </w:rPr>
            </w:pPr>
            <w:r w:rsidRPr="003D777A">
              <w:rPr>
                <w:b w:val="0"/>
                <w:i/>
                <w:sz w:val="24"/>
                <w:szCs w:val="24"/>
                <w:lang w:val="en-US"/>
              </w:rPr>
              <w:t>Asymp. Sig. (2-tailed)</w:t>
            </w:r>
          </w:p>
        </w:tc>
        <w:tc>
          <w:tcPr>
            <w:tcW w:w="1783" w:type="dxa"/>
          </w:tcPr>
          <w:p w:rsidR="001523FC" w:rsidRDefault="001523FC" w:rsidP="003D777A">
            <w:pPr>
              <w:pStyle w:val="Heading1"/>
              <w:tabs>
                <w:tab w:val="left" w:pos="-284"/>
              </w:tabs>
              <w:spacing w:before="0" w:beforeAutospacing="0" w:after="0" w:afterAutospacing="0"/>
              <w:jc w:val="center"/>
              <w:outlineLvl w:val="0"/>
              <w:rPr>
                <w:b w:val="0"/>
                <w:sz w:val="24"/>
                <w:szCs w:val="24"/>
                <w:lang w:val="en-US"/>
              </w:rPr>
            </w:pP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Mean</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Std . deviation</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Absolute</w:t>
            </w:r>
          </w:p>
          <w:p w:rsidR="001523FC" w:rsidRPr="003D777A" w:rsidRDefault="001523FC" w:rsidP="003D777A">
            <w:pPr>
              <w:pStyle w:val="Heading1"/>
              <w:tabs>
                <w:tab w:val="left" w:pos="-284"/>
              </w:tabs>
              <w:spacing w:before="0" w:beforeAutospacing="0" w:after="0" w:afterAutospacing="0"/>
              <w:jc w:val="both"/>
              <w:outlineLvl w:val="0"/>
              <w:rPr>
                <w:b w:val="0"/>
                <w:i/>
                <w:sz w:val="24"/>
                <w:szCs w:val="24"/>
                <w:lang w:val="en-US"/>
              </w:rPr>
            </w:pPr>
            <w:r w:rsidRPr="003D777A">
              <w:rPr>
                <w:b w:val="0"/>
                <w:i/>
                <w:sz w:val="24"/>
                <w:szCs w:val="24"/>
                <w:lang w:val="en-US"/>
              </w:rPr>
              <w:t>Positive</w:t>
            </w:r>
          </w:p>
          <w:p w:rsidR="001523FC" w:rsidRDefault="001523FC" w:rsidP="003D777A">
            <w:pPr>
              <w:pStyle w:val="Heading1"/>
              <w:tabs>
                <w:tab w:val="left" w:pos="-284"/>
              </w:tabs>
              <w:spacing w:before="0" w:beforeAutospacing="0" w:after="0" w:afterAutospacing="0"/>
              <w:jc w:val="both"/>
              <w:outlineLvl w:val="0"/>
              <w:rPr>
                <w:b w:val="0"/>
                <w:sz w:val="24"/>
                <w:szCs w:val="24"/>
                <w:lang w:val="en-US"/>
              </w:rPr>
            </w:pPr>
            <w:r w:rsidRPr="003D777A">
              <w:rPr>
                <w:b w:val="0"/>
                <w:i/>
                <w:sz w:val="24"/>
                <w:szCs w:val="24"/>
                <w:lang w:val="en-US"/>
              </w:rPr>
              <w:t>Negative</w:t>
            </w:r>
          </w:p>
          <w:p w:rsidR="001523FC" w:rsidRDefault="001523FC">
            <w:pPr>
              <w:rPr>
                <w:rFonts w:ascii="Times New Roman" w:hAnsi="Times New Roman"/>
                <w:bCs/>
                <w:kern w:val="36"/>
                <w:sz w:val="24"/>
                <w:szCs w:val="24"/>
              </w:rPr>
            </w:pPr>
          </w:p>
          <w:p w:rsidR="001523FC" w:rsidRDefault="001523FC" w:rsidP="001523FC">
            <w:pPr>
              <w:pStyle w:val="Heading1"/>
              <w:tabs>
                <w:tab w:val="left" w:pos="-284"/>
              </w:tabs>
              <w:spacing w:before="0" w:beforeAutospacing="0" w:after="0" w:afterAutospacing="0"/>
              <w:jc w:val="both"/>
              <w:outlineLvl w:val="0"/>
              <w:rPr>
                <w:b w:val="0"/>
                <w:sz w:val="24"/>
                <w:szCs w:val="24"/>
                <w:lang w:val="en-US"/>
              </w:rPr>
            </w:pPr>
          </w:p>
        </w:tc>
        <w:tc>
          <w:tcPr>
            <w:tcW w:w="2718" w:type="dxa"/>
          </w:tcPr>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75</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0.0000000</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0.76461597</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0.092</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0.063</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-0.092</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0.796</w:t>
            </w:r>
          </w:p>
          <w:p w:rsidR="001523FC" w:rsidRDefault="001523FC" w:rsidP="003D777A">
            <w:pPr>
              <w:pStyle w:val="Heading1"/>
              <w:tabs>
                <w:tab w:val="left" w:pos="-284"/>
              </w:tabs>
              <w:spacing w:before="0" w:beforeAutospacing="0" w:after="0" w:afterAutospacing="0"/>
              <w:jc w:val="center"/>
              <w:outlineLvl w:val="0"/>
              <w:rPr>
                <w:b w:val="0"/>
                <w:sz w:val="24"/>
                <w:szCs w:val="24"/>
                <w:lang w:val="en-US"/>
              </w:rPr>
            </w:pPr>
            <w:r>
              <w:rPr>
                <w:b w:val="0"/>
                <w:sz w:val="24"/>
                <w:szCs w:val="24"/>
                <w:lang w:val="en-US"/>
              </w:rPr>
              <w:t>0.550</w:t>
            </w:r>
          </w:p>
        </w:tc>
      </w:tr>
    </w:tbl>
    <w:p w:rsidR="0058714E" w:rsidRDefault="003D777A" w:rsidP="00926B13">
      <w:pPr>
        <w:pStyle w:val="Heading1"/>
        <w:tabs>
          <w:tab w:val="left" w:pos="-284"/>
        </w:tabs>
        <w:spacing w:before="0" w:beforeAutospacing="0" w:after="0" w:afterAutospacing="0" w:line="480" w:lineRule="auto"/>
        <w:ind w:left="-284"/>
        <w:jc w:val="both"/>
        <w:rPr>
          <w:b w:val="0"/>
          <w:sz w:val="24"/>
          <w:szCs w:val="24"/>
          <w:lang w:val="en-US"/>
        </w:rPr>
      </w:pPr>
      <w:r>
        <w:rPr>
          <w:b w:val="0"/>
          <w:sz w:val="24"/>
          <w:szCs w:val="24"/>
          <w:lang w:val="en-US"/>
        </w:rPr>
        <w:t>Sumber : Data Primer, 2024</w:t>
      </w:r>
    </w:p>
    <w:p w:rsidR="000C3D71" w:rsidRDefault="000C3D71" w:rsidP="000C3D71">
      <w:pPr>
        <w:pStyle w:val="Heading1"/>
        <w:numPr>
          <w:ilvl w:val="4"/>
          <w:numId w:val="42"/>
        </w:numPr>
        <w:tabs>
          <w:tab w:val="left" w:pos="-284"/>
        </w:tabs>
        <w:spacing w:before="0" w:beforeAutospacing="0" w:after="0" w:afterAutospacing="0" w:line="480" w:lineRule="auto"/>
        <w:ind w:left="142" w:hanging="426"/>
        <w:jc w:val="both"/>
        <w:rPr>
          <w:sz w:val="24"/>
          <w:szCs w:val="24"/>
          <w:lang w:val="en-US"/>
        </w:rPr>
      </w:pPr>
      <w:r w:rsidRPr="00926B13">
        <w:rPr>
          <w:sz w:val="24"/>
          <w:szCs w:val="24"/>
          <w:lang w:val="en-US"/>
        </w:rPr>
        <w:t xml:space="preserve">Uji </w:t>
      </w:r>
      <w:r w:rsidRPr="000C3D71">
        <w:rPr>
          <w:sz w:val="24"/>
          <w:szCs w:val="24"/>
        </w:rPr>
        <w:t>Multikolinearitas</w:t>
      </w:r>
    </w:p>
    <w:p w:rsidR="000C3D71" w:rsidRDefault="000C3D71" w:rsidP="00B40F22">
      <w:pPr>
        <w:pStyle w:val="Default"/>
        <w:spacing w:line="480" w:lineRule="auto"/>
        <w:ind w:left="142" w:firstLine="709"/>
        <w:jc w:val="both"/>
      </w:pPr>
      <w:r>
        <w:t>Uji m</w:t>
      </w:r>
      <w:r w:rsidRPr="00C30DF9">
        <w:t xml:space="preserve">ultikolinearitas </w:t>
      </w:r>
      <w:r>
        <w:t xml:space="preserve">bertujuan melihat </w:t>
      </w:r>
      <w:r w:rsidRPr="00C30DF9">
        <w:t xml:space="preserve">variabel independen yang terdapat dalam model regresi memiliki hubungan linear yang sempurna atau mendekati sempurna (koefisien korelasinya tinggi atau bahkan 1). Model regresi yang baik seharusnya tidak terjadi korelasi sempurna atau mendekati sempurna diantara variabel bebasnya. Konsekuensi adanya multikolinearitas adalah koefisien korelasi tidak tertentu dan kesalahan menjadi sangat besar. Cara untuk mengetahui ada atau tidaknya gejala multikoliniearitas antara lain dengan melihat nilai </w:t>
      </w:r>
      <w:r w:rsidRPr="00691DD8">
        <w:rPr>
          <w:i/>
        </w:rPr>
        <w:t>Variance Inflation Faktor</w:t>
      </w:r>
      <w:r w:rsidRPr="00C30DF9">
        <w:t xml:space="preserve"> (VIF) dan </w:t>
      </w:r>
      <w:r w:rsidRPr="00691DD8">
        <w:rPr>
          <w:i/>
        </w:rPr>
        <w:t>Tolerance</w:t>
      </w:r>
      <w:r w:rsidRPr="00C30DF9">
        <w:t xml:space="preserve">, apabila nilai VIF kurang dari 10 dan </w:t>
      </w:r>
      <w:r w:rsidRPr="00691DD8">
        <w:rPr>
          <w:i/>
        </w:rPr>
        <w:t>Tolerance</w:t>
      </w:r>
      <w:r w:rsidRPr="00C30DF9">
        <w:t xml:space="preserve"> lebih dari 0,1 maka dinyatakan t</w:t>
      </w:r>
      <w:r>
        <w:t>idak terjadi multikoliniearitas. Berikut adalah hasil uji m</w:t>
      </w:r>
      <w:r w:rsidRPr="00C30DF9">
        <w:t>ultikolinearitas</w:t>
      </w:r>
      <w:r w:rsidRPr="000C3D71">
        <w:t>lokasi, kualitas pelayanan, sistem pembayaran dan loyalitas pelanggan</w:t>
      </w:r>
      <w:r>
        <w:t xml:space="preserve"> :</w:t>
      </w:r>
    </w:p>
    <w:p w:rsidR="009752FF" w:rsidRDefault="009752FF" w:rsidP="000F594E">
      <w:pPr>
        <w:pStyle w:val="Default"/>
        <w:ind w:left="142"/>
        <w:jc w:val="center"/>
        <w:rPr>
          <w:b/>
        </w:rPr>
      </w:pPr>
    </w:p>
    <w:p w:rsidR="009752FF" w:rsidRDefault="009752FF" w:rsidP="000F594E">
      <w:pPr>
        <w:pStyle w:val="Default"/>
        <w:ind w:left="142"/>
        <w:jc w:val="center"/>
        <w:rPr>
          <w:b/>
        </w:rPr>
      </w:pPr>
    </w:p>
    <w:p w:rsidR="009752FF" w:rsidRDefault="009752FF" w:rsidP="000F594E">
      <w:pPr>
        <w:pStyle w:val="Default"/>
        <w:ind w:left="142"/>
        <w:jc w:val="center"/>
        <w:rPr>
          <w:b/>
        </w:rPr>
      </w:pPr>
    </w:p>
    <w:p w:rsidR="009752FF" w:rsidRDefault="009752FF" w:rsidP="000F594E">
      <w:pPr>
        <w:pStyle w:val="Default"/>
        <w:ind w:left="142"/>
        <w:jc w:val="center"/>
        <w:rPr>
          <w:b/>
        </w:rPr>
      </w:pPr>
    </w:p>
    <w:p w:rsidR="000C3D71" w:rsidRPr="000C3D71" w:rsidRDefault="004931DA" w:rsidP="000F594E">
      <w:pPr>
        <w:pStyle w:val="Default"/>
        <w:ind w:left="142"/>
        <w:jc w:val="center"/>
        <w:rPr>
          <w:b/>
        </w:rPr>
      </w:pPr>
      <w:r>
        <w:rPr>
          <w:b/>
        </w:rPr>
        <w:lastRenderedPageBreak/>
        <w:t>Tabel 5</w:t>
      </w:r>
      <w:r w:rsidR="000C3D71" w:rsidRPr="000C3D71">
        <w:rPr>
          <w:b/>
        </w:rPr>
        <w:t>.8 Uji Multikoliniearitas</w:t>
      </w:r>
    </w:p>
    <w:tbl>
      <w:tblPr>
        <w:tblStyle w:val="TableGrid"/>
        <w:tblW w:w="0" w:type="auto"/>
        <w:tblInd w:w="250" w:type="dxa"/>
        <w:tblLook w:val="04A0"/>
      </w:tblPr>
      <w:tblGrid>
        <w:gridCol w:w="2569"/>
        <w:gridCol w:w="2677"/>
        <w:gridCol w:w="2658"/>
      </w:tblGrid>
      <w:tr w:rsidR="000F594E" w:rsidTr="00B40F22">
        <w:tc>
          <w:tcPr>
            <w:tcW w:w="2569" w:type="dxa"/>
            <w:vMerge w:val="restart"/>
          </w:tcPr>
          <w:p w:rsidR="000F594E" w:rsidRDefault="000F594E" w:rsidP="000F594E">
            <w:pPr>
              <w:pStyle w:val="Default"/>
              <w:jc w:val="both"/>
            </w:pPr>
            <w:r>
              <w:t xml:space="preserve">Model </w:t>
            </w:r>
          </w:p>
        </w:tc>
        <w:tc>
          <w:tcPr>
            <w:tcW w:w="5335" w:type="dxa"/>
            <w:gridSpan w:val="2"/>
          </w:tcPr>
          <w:p w:rsidR="000F594E" w:rsidRPr="000F594E" w:rsidRDefault="000F594E" w:rsidP="000F594E">
            <w:pPr>
              <w:pStyle w:val="Default"/>
              <w:jc w:val="center"/>
              <w:rPr>
                <w:i/>
              </w:rPr>
            </w:pPr>
            <w:r w:rsidRPr="000F594E">
              <w:rPr>
                <w:i/>
              </w:rPr>
              <w:t>Collinearity Statistics</w:t>
            </w:r>
          </w:p>
        </w:tc>
      </w:tr>
      <w:tr w:rsidR="000F594E" w:rsidTr="00B40F22">
        <w:tc>
          <w:tcPr>
            <w:tcW w:w="2569" w:type="dxa"/>
            <w:vMerge/>
          </w:tcPr>
          <w:p w:rsidR="000F594E" w:rsidRDefault="000F594E" w:rsidP="000F594E">
            <w:pPr>
              <w:pStyle w:val="Default"/>
              <w:jc w:val="both"/>
            </w:pPr>
          </w:p>
        </w:tc>
        <w:tc>
          <w:tcPr>
            <w:tcW w:w="2677" w:type="dxa"/>
          </w:tcPr>
          <w:p w:rsidR="000F594E" w:rsidRPr="000F594E" w:rsidRDefault="000F594E" w:rsidP="000F594E">
            <w:pPr>
              <w:pStyle w:val="Default"/>
              <w:jc w:val="center"/>
              <w:rPr>
                <w:i/>
              </w:rPr>
            </w:pPr>
            <w:r w:rsidRPr="000F594E">
              <w:rPr>
                <w:i/>
              </w:rPr>
              <w:t>Tolerance</w:t>
            </w:r>
          </w:p>
        </w:tc>
        <w:tc>
          <w:tcPr>
            <w:tcW w:w="2658" w:type="dxa"/>
          </w:tcPr>
          <w:p w:rsidR="000F594E" w:rsidRPr="000F594E" w:rsidRDefault="000F594E" w:rsidP="000F594E">
            <w:pPr>
              <w:pStyle w:val="Default"/>
              <w:jc w:val="center"/>
            </w:pPr>
            <w:r w:rsidRPr="000F594E">
              <w:t>VIF</w:t>
            </w:r>
          </w:p>
        </w:tc>
      </w:tr>
      <w:tr w:rsidR="000F594E" w:rsidTr="00B40F22">
        <w:tc>
          <w:tcPr>
            <w:tcW w:w="2569" w:type="dxa"/>
          </w:tcPr>
          <w:p w:rsidR="000F594E" w:rsidRDefault="000F594E" w:rsidP="000F594E">
            <w:pPr>
              <w:pStyle w:val="Default"/>
              <w:jc w:val="both"/>
            </w:pPr>
            <w:r>
              <w:t>Lokasi</w:t>
            </w:r>
          </w:p>
          <w:p w:rsidR="000F594E" w:rsidRDefault="000F594E" w:rsidP="000F594E">
            <w:pPr>
              <w:pStyle w:val="Default"/>
              <w:jc w:val="both"/>
            </w:pPr>
            <w:r>
              <w:t>Kualitas pelayanan</w:t>
            </w:r>
          </w:p>
          <w:p w:rsidR="000F594E" w:rsidRDefault="000F594E" w:rsidP="000F594E">
            <w:pPr>
              <w:pStyle w:val="Default"/>
              <w:jc w:val="both"/>
            </w:pPr>
            <w:r>
              <w:t>System pembayaran</w:t>
            </w:r>
          </w:p>
        </w:tc>
        <w:tc>
          <w:tcPr>
            <w:tcW w:w="2677" w:type="dxa"/>
          </w:tcPr>
          <w:p w:rsidR="000F594E" w:rsidRDefault="000F594E" w:rsidP="000F594E">
            <w:pPr>
              <w:pStyle w:val="Default"/>
              <w:jc w:val="center"/>
            </w:pPr>
            <w:r>
              <w:t>0.883</w:t>
            </w:r>
          </w:p>
          <w:p w:rsidR="000F594E" w:rsidRDefault="000F594E" w:rsidP="000F594E">
            <w:pPr>
              <w:pStyle w:val="Default"/>
              <w:jc w:val="center"/>
            </w:pPr>
            <w:r>
              <w:t>0.903</w:t>
            </w:r>
          </w:p>
          <w:p w:rsidR="000F594E" w:rsidRDefault="000F594E" w:rsidP="000F594E">
            <w:pPr>
              <w:pStyle w:val="Default"/>
              <w:jc w:val="center"/>
            </w:pPr>
            <w:r>
              <w:t>0.955</w:t>
            </w:r>
          </w:p>
        </w:tc>
        <w:tc>
          <w:tcPr>
            <w:tcW w:w="2658" w:type="dxa"/>
          </w:tcPr>
          <w:p w:rsidR="000F594E" w:rsidRDefault="000F594E" w:rsidP="000F594E">
            <w:pPr>
              <w:pStyle w:val="Default"/>
              <w:jc w:val="center"/>
            </w:pPr>
            <w:r>
              <w:t>1.132</w:t>
            </w:r>
          </w:p>
          <w:p w:rsidR="000F594E" w:rsidRDefault="000F594E" w:rsidP="000F594E">
            <w:pPr>
              <w:pStyle w:val="Default"/>
              <w:jc w:val="center"/>
            </w:pPr>
            <w:r>
              <w:t>1.108</w:t>
            </w:r>
          </w:p>
          <w:p w:rsidR="000F594E" w:rsidRDefault="000F594E" w:rsidP="000F594E">
            <w:pPr>
              <w:pStyle w:val="Default"/>
              <w:jc w:val="center"/>
            </w:pPr>
            <w:r>
              <w:t>1.047</w:t>
            </w:r>
          </w:p>
        </w:tc>
      </w:tr>
    </w:tbl>
    <w:p w:rsidR="000C3D71" w:rsidRDefault="000F594E" w:rsidP="000F594E">
      <w:pPr>
        <w:pStyle w:val="Default"/>
        <w:jc w:val="both"/>
      </w:pPr>
      <w:r>
        <w:t>Sumber : Data Primer, 2024</w:t>
      </w:r>
    </w:p>
    <w:p w:rsidR="000F594E" w:rsidRDefault="000F594E" w:rsidP="000F594E">
      <w:pPr>
        <w:pStyle w:val="Default"/>
        <w:jc w:val="both"/>
      </w:pPr>
    </w:p>
    <w:p w:rsidR="000C3D71" w:rsidRDefault="004931DA" w:rsidP="00415442">
      <w:pPr>
        <w:pStyle w:val="Default"/>
        <w:spacing w:line="480" w:lineRule="auto"/>
        <w:ind w:left="142" w:firstLine="709"/>
        <w:jc w:val="both"/>
      </w:pPr>
      <w:r>
        <w:t>Berdasarkan tabel 5</w:t>
      </w:r>
      <w:r w:rsidR="00691DD8">
        <w:t xml:space="preserve">.8 diketahui bahwa </w:t>
      </w:r>
      <w:r w:rsidR="00691DD8" w:rsidRPr="00C30DF9">
        <w:t xml:space="preserve">nilai </w:t>
      </w:r>
      <w:r w:rsidR="00691DD8" w:rsidRPr="00691DD8">
        <w:rPr>
          <w:i/>
        </w:rPr>
        <w:t>Variance Inflation Faktor</w:t>
      </w:r>
      <w:r w:rsidR="00691DD8" w:rsidRPr="00C30DF9">
        <w:t xml:space="preserve"> (VIF)</w:t>
      </w:r>
      <w:r w:rsidR="00691DD8">
        <w:t xml:space="preserve"> lokasi 1.132 (&lt;10), kualitas pelayanan 1.108 (&lt;10) dan system pembayaran 1.047 (&lt;10)</w:t>
      </w:r>
      <w:r w:rsidR="00691DD8" w:rsidRPr="00C30DF9">
        <w:t xml:space="preserve"> dan </w:t>
      </w:r>
      <w:r w:rsidR="00691DD8" w:rsidRPr="00691DD8">
        <w:rPr>
          <w:i/>
        </w:rPr>
        <w:t>Tolerance</w:t>
      </w:r>
      <w:r w:rsidR="00691DD8">
        <w:t xml:space="preserve"> lokasi 0.883 (&gt; 0.1), kualitas pelayanan 0.903 (&gt; 0.1) dan system pembayaran 0.955 (&gt;0.1) sehingga </w:t>
      </w:r>
      <w:r w:rsidR="00691DD8" w:rsidRPr="00C30DF9">
        <w:t>dinyatakan t</w:t>
      </w:r>
      <w:r w:rsidR="00691DD8">
        <w:t>idak terjadi multikoliniearitas.</w:t>
      </w:r>
    </w:p>
    <w:p w:rsidR="000C3D71" w:rsidRDefault="000C3D71" w:rsidP="000C3D71">
      <w:pPr>
        <w:pStyle w:val="Heading1"/>
        <w:numPr>
          <w:ilvl w:val="4"/>
          <w:numId w:val="42"/>
        </w:numPr>
        <w:tabs>
          <w:tab w:val="left" w:pos="-284"/>
        </w:tabs>
        <w:spacing w:before="0" w:beforeAutospacing="0" w:after="0" w:afterAutospacing="0" w:line="480" w:lineRule="auto"/>
        <w:ind w:left="142" w:hanging="426"/>
        <w:jc w:val="both"/>
        <w:rPr>
          <w:sz w:val="24"/>
          <w:szCs w:val="24"/>
          <w:lang w:val="en-US"/>
        </w:rPr>
      </w:pPr>
      <w:r>
        <w:rPr>
          <w:sz w:val="24"/>
          <w:szCs w:val="24"/>
          <w:lang w:val="en-US"/>
        </w:rPr>
        <w:t xml:space="preserve">Uji </w:t>
      </w:r>
      <w:r w:rsidR="00067406" w:rsidRPr="00067406">
        <w:rPr>
          <w:sz w:val="24"/>
          <w:szCs w:val="24"/>
        </w:rPr>
        <w:t>Heterokedastisita</w:t>
      </w:r>
      <w:r w:rsidR="00067406" w:rsidRPr="00067406">
        <w:rPr>
          <w:sz w:val="24"/>
          <w:szCs w:val="24"/>
          <w:lang w:val="en-US"/>
        </w:rPr>
        <w:t>s</w:t>
      </w:r>
    </w:p>
    <w:p w:rsidR="00415442" w:rsidRDefault="00415442" w:rsidP="00415442">
      <w:pPr>
        <w:pStyle w:val="Default"/>
        <w:spacing w:line="480" w:lineRule="auto"/>
        <w:ind w:left="142" w:firstLine="425"/>
        <w:jc w:val="both"/>
      </w:pPr>
      <w:r w:rsidRPr="00C30DF9">
        <w:t xml:space="preserve">Heterokedastisitas adalah varian residual yang tidak sama pada semua pengamatan di dalam model regresi. Regresi yang baik seharusnya tidak terjadi heteroskedastisitas. </w:t>
      </w:r>
      <w:r>
        <w:t>Berikut hasil</w:t>
      </w:r>
      <w:r w:rsidRPr="00C30DF9">
        <w:t xml:space="preserve"> uji heteroskedastisitas </w:t>
      </w:r>
      <w:r w:rsidRPr="000C3D71">
        <w:t>lokasi, kualitas pelayanan, sistem pembayaran dan loyalitas pelanggan</w:t>
      </w:r>
      <w:r>
        <w:t xml:space="preserve"> :</w:t>
      </w:r>
    </w:p>
    <w:p w:rsidR="003E3EBE" w:rsidRDefault="004931DA" w:rsidP="003E3EBE">
      <w:pPr>
        <w:pStyle w:val="Default"/>
        <w:ind w:left="142"/>
        <w:jc w:val="center"/>
        <w:rPr>
          <w:b/>
        </w:rPr>
      </w:pPr>
      <w:r>
        <w:rPr>
          <w:b/>
        </w:rPr>
        <w:t>Tabel 5</w:t>
      </w:r>
      <w:r w:rsidR="00415442" w:rsidRPr="00415442">
        <w:rPr>
          <w:b/>
        </w:rPr>
        <w:t>.9 Uji Heterokedastisitas</w:t>
      </w:r>
    </w:p>
    <w:tbl>
      <w:tblPr>
        <w:tblW w:w="87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34"/>
        <w:gridCol w:w="1310"/>
        <w:gridCol w:w="1308"/>
        <w:gridCol w:w="1440"/>
        <w:gridCol w:w="1000"/>
        <w:gridCol w:w="1000"/>
      </w:tblGrid>
      <w:tr w:rsidR="003D6113" w:rsidRPr="00C91B6E" w:rsidTr="004427F1">
        <w:trPr>
          <w:cantSplit/>
          <w:tblHeader/>
        </w:trPr>
        <w:tc>
          <w:tcPr>
            <w:tcW w:w="8713" w:type="dxa"/>
            <w:gridSpan w:val="7"/>
            <w:tcBorders>
              <w:top w:val="nil"/>
              <w:left w:val="nil"/>
              <w:bottom w:val="nil"/>
              <w:right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t>Coefficients</w:t>
            </w:r>
            <w:r w:rsidRPr="00C91B6E">
              <w:rPr>
                <w:rFonts w:ascii="Arial" w:hAnsi="Arial" w:cs="Arial"/>
                <w:b/>
                <w:bCs/>
                <w:color w:val="000000"/>
                <w:sz w:val="18"/>
                <w:szCs w:val="18"/>
                <w:vertAlign w:val="superscript"/>
              </w:rPr>
              <w:t>a</w:t>
            </w:r>
          </w:p>
        </w:tc>
      </w:tr>
      <w:tr w:rsidR="003D6113" w:rsidRPr="00C91B6E" w:rsidTr="004427F1">
        <w:trPr>
          <w:cantSplit/>
          <w:tblHeader/>
        </w:trPr>
        <w:tc>
          <w:tcPr>
            <w:tcW w:w="265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Sig.</w:t>
            </w:r>
          </w:p>
        </w:tc>
      </w:tr>
      <w:tr w:rsidR="003D6113" w:rsidRPr="00C91B6E" w:rsidTr="004427F1">
        <w:trPr>
          <w:cantSplit/>
          <w:tblHeader/>
        </w:trPr>
        <w:tc>
          <w:tcPr>
            <w:tcW w:w="265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r>
      <w:tr w:rsidR="003D6113" w:rsidRPr="00C91B6E" w:rsidTr="004427F1">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1</w:t>
            </w:r>
          </w:p>
        </w:tc>
        <w:tc>
          <w:tcPr>
            <w:tcW w:w="1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1.323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.836</w:t>
            </w:r>
          </w:p>
        </w:tc>
        <w:tc>
          <w:tcPr>
            <w:tcW w:w="1440" w:type="dxa"/>
            <w:tcBorders>
              <w:top w:val="single" w:sz="16" w:space="0" w:color="000000"/>
              <w:bottom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1.583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.118</w:t>
            </w:r>
          </w:p>
        </w:tc>
      </w:tr>
      <w:tr w:rsidR="003D6113" w:rsidRPr="00C91B6E" w:rsidTr="004427F1">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3D6113" w:rsidRPr="00C91B6E" w:rsidRDefault="009752FF" w:rsidP="004427F1">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-.129</w:t>
            </w:r>
          </w:p>
        </w:tc>
        <w:tc>
          <w:tcPr>
            <w:tcW w:w="1308"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.047</w:t>
            </w:r>
          </w:p>
        </w:tc>
        <w:tc>
          <w:tcPr>
            <w:tcW w:w="1440"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-.332</w:t>
            </w:r>
          </w:p>
        </w:tc>
        <w:tc>
          <w:tcPr>
            <w:tcW w:w="1000"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-2.771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w:t>
            </w:r>
            <w:r w:rsidRPr="00C91B6E">
              <w:rPr>
                <w:rFonts w:ascii="Arial" w:hAnsi="Arial" w:cs="Arial"/>
                <w:color w:val="000000"/>
                <w:sz w:val="18"/>
                <w:szCs w:val="18"/>
              </w:rPr>
              <w:t>07</w:t>
            </w:r>
          </w:p>
        </w:tc>
      </w:tr>
      <w:tr w:rsidR="003D6113" w:rsidRPr="00C91B6E" w:rsidTr="004427F1">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.025</w:t>
            </w:r>
          </w:p>
        </w:tc>
        <w:tc>
          <w:tcPr>
            <w:tcW w:w="1308"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.021</w:t>
            </w:r>
          </w:p>
        </w:tc>
        <w:tc>
          <w:tcPr>
            <w:tcW w:w="1440"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.142</w:t>
            </w:r>
          </w:p>
        </w:tc>
        <w:tc>
          <w:tcPr>
            <w:tcW w:w="1000" w:type="dxa"/>
            <w:tcBorders>
              <w:top w:val="nil"/>
              <w:bottom w:val="nil"/>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1.203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.233</w:t>
            </w:r>
          </w:p>
        </w:tc>
      </w:tr>
      <w:tr w:rsidR="003D6113" w:rsidRPr="00C91B6E" w:rsidTr="004427F1">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.045</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.052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.099</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.863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D6113" w:rsidRPr="00C91B6E" w:rsidRDefault="003D6113" w:rsidP="004427F1">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.391</w:t>
            </w:r>
          </w:p>
        </w:tc>
      </w:tr>
      <w:tr w:rsidR="003D6113" w:rsidRPr="00C91B6E" w:rsidTr="004427F1">
        <w:trPr>
          <w:cantSplit/>
        </w:trPr>
        <w:tc>
          <w:tcPr>
            <w:tcW w:w="3965" w:type="dxa"/>
            <w:gridSpan w:val="3"/>
            <w:tcBorders>
              <w:top w:val="nil"/>
              <w:left w:val="nil"/>
              <w:bottom w:val="nil"/>
              <w:right w:val="nil"/>
            </w:tcBorders>
            <w:shd w:val="clear" w:color="auto" w:fill="FFFFFF"/>
            <w:tcMar>
              <w:top w:w="30" w:type="dxa"/>
              <w:left w:w="30" w:type="dxa"/>
              <w:bottom w:w="30" w:type="dxa"/>
              <w:right w:w="30" w:type="dxa"/>
            </w:tcMar>
          </w:tcPr>
          <w:p w:rsidR="003D6113" w:rsidRDefault="003D6113" w:rsidP="004427F1">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 Dependent Variable: RES2</w:t>
            </w:r>
          </w:p>
          <w:p w:rsidR="003D6113" w:rsidRPr="00C91B6E" w:rsidRDefault="003D6113" w:rsidP="004427F1">
            <w:pPr>
              <w:autoSpaceDE w:val="0"/>
              <w:autoSpaceDN w:val="0"/>
              <w:adjustRightInd w:val="0"/>
              <w:spacing w:after="0" w:line="320" w:lineRule="atLeast"/>
              <w:rPr>
                <w:rFonts w:ascii="Arial" w:hAnsi="Arial" w:cs="Arial"/>
                <w:color w:val="000000"/>
                <w:sz w:val="18"/>
                <w:szCs w:val="18"/>
              </w:rPr>
            </w:pPr>
          </w:p>
        </w:tc>
        <w:tc>
          <w:tcPr>
            <w:tcW w:w="1308" w:type="dxa"/>
            <w:tcBorders>
              <w:top w:val="nil"/>
              <w:left w:val="nil"/>
              <w:bottom w:val="nil"/>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Times New Roman" w:hAnsi="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D6113" w:rsidRPr="00C91B6E" w:rsidRDefault="003D6113" w:rsidP="004427F1">
            <w:pPr>
              <w:autoSpaceDE w:val="0"/>
              <w:autoSpaceDN w:val="0"/>
              <w:adjustRightInd w:val="0"/>
              <w:spacing w:after="0" w:line="240" w:lineRule="auto"/>
              <w:rPr>
                <w:rFonts w:ascii="Times New Roman" w:hAnsi="Times New Roman"/>
                <w:sz w:val="24"/>
                <w:szCs w:val="24"/>
              </w:rPr>
            </w:pPr>
          </w:p>
        </w:tc>
      </w:tr>
    </w:tbl>
    <w:p w:rsidR="00624EAB" w:rsidRDefault="00624EAB" w:rsidP="003D6113">
      <w:pPr>
        <w:pStyle w:val="Default"/>
        <w:tabs>
          <w:tab w:val="left" w:pos="3105"/>
        </w:tabs>
        <w:jc w:val="both"/>
      </w:pPr>
    </w:p>
    <w:p w:rsidR="003D6113" w:rsidRPr="00B5609D" w:rsidRDefault="004931DA" w:rsidP="003D6113">
      <w:pPr>
        <w:pStyle w:val="Default"/>
        <w:spacing w:line="480" w:lineRule="auto"/>
        <w:ind w:firstLine="567"/>
        <w:jc w:val="both"/>
      </w:pPr>
      <w:r>
        <w:lastRenderedPageBreak/>
        <w:t>Berdasarkan tabel 5</w:t>
      </w:r>
      <w:r w:rsidR="00624EAB">
        <w:t xml:space="preserve">.9 diketahui bahwa nilai singnifikansi lokasi 0.707 (&gt;0.05), kualitas pelayanan 0.233 (&gt;0.05) dan system pembayaran 0.309 (&gt;0.05) sehingga dinyatakan </w:t>
      </w:r>
      <w:r w:rsidR="001804DB" w:rsidRPr="00C30DF9">
        <w:t>tidak terjadi heteroskedastisitas.</w:t>
      </w:r>
    </w:p>
    <w:p w:rsidR="0058714E" w:rsidRDefault="0058714E" w:rsidP="00B5609D">
      <w:pPr>
        <w:pStyle w:val="Heading1"/>
        <w:numPr>
          <w:ilvl w:val="3"/>
          <w:numId w:val="42"/>
        </w:numPr>
        <w:tabs>
          <w:tab w:val="left" w:pos="0"/>
        </w:tabs>
        <w:spacing w:before="0" w:beforeAutospacing="0" w:after="0" w:afterAutospacing="0" w:line="480" w:lineRule="auto"/>
        <w:ind w:left="142" w:hanging="426"/>
        <w:jc w:val="both"/>
        <w:rPr>
          <w:sz w:val="24"/>
          <w:szCs w:val="28"/>
          <w:lang w:val="en-US"/>
        </w:rPr>
      </w:pPr>
      <w:r>
        <w:rPr>
          <w:sz w:val="24"/>
          <w:szCs w:val="28"/>
          <w:lang w:val="en-US"/>
        </w:rPr>
        <w:t xml:space="preserve">Uji </w:t>
      </w:r>
      <w:r w:rsidR="00B5609D">
        <w:rPr>
          <w:sz w:val="24"/>
          <w:szCs w:val="28"/>
          <w:lang w:val="en-US"/>
        </w:rPr>
        <w:t>Statistik</w:t>
      </w:r>
    </w:p>
    <w:p w:rsidR="002C14E1" w:rsidRPr="003D6113" w:rsidRDefault="00B5609D" w:rsidP="003D6113">
      <w:pPr>
        <w:pStyle w:val="Heading1"/>
        <w:tabs>
          <w:tab w:val="left" w:pos="0"/>
        </w:tabs>
        <w:spacing w:before="0" w:beforeAutospacing="0" w:after="0" w:afterAutospacing="0" w:line="480" w:lineRule="auto"/>
        <w:ind w:left="142"/>
        <w:jc w:val="both"/>
        <w:rPr>
          <w:b w:val="0"/>
          <w:sz w:val="24"/>
          <w:szCs w:val="24"/>
        </w:rPr>
      </w:pPr>
      <w:r w:rsidRPr="00B5609D">
        <w:rPr>
          <w:b w:val="0"/>
          <w:sz w:val="24"/>
          <w:szCs w:val="24"/>
        </w:rPr>
        <w:t xml:space="preserve">Uji statistik menggunakan model analisis regresi linear berganda menggunakan alat bantu aplikasi </w:t>
      </w:r>
      <w:r w:rsidRPr="001227F3">
        <w:rPr>
          <w:b w:val="0"/>
          <w:i/>
          <w:sz w:val="24"/>
          <w:szCs w:val="24"/>
        </w:rPr>
        <w:t>Software SPSS for Windows</w:t>
      </w:r>
      <w:r w:rsidRPr="00B5609D">
        <w:rPr>
          <w:b w:val="0"/>
          <w:sz w:val="24"/>
          <w:szCs w:val="24"/>
        </w:rPr>
        <w:t xml:space="preserve"> dengan hasil persamaannya sebagai berikut :</w:t>
      </w:r>
    </w:p>
    <w:p w:rsidR="0018065A" w:rsidRPr="0018065A" w:rsidRDefault="004931DA" w:rsidP="0018065A">
      <w:pPr>
        <w:pStyle w:val="Default"/>
        <w:ind w:left="142"/>
        <w:jc w:val="center"/>
        <w:rPr>
          <w:b/>
        </w:rPr>
      </w:pPr>
      <w:r>
        <w:rPr>
          <w:b/>
        </w:rPr>
        <w:t>Tabel 5</w:t>
      </w:r>
      <w:r w:rsidR="001227F3">
        <w:rPr>
          <w:b/>
        </w:rPr>
        <w:t>.10</w:t>
      </w:r>
      <w:r w:rsidR="001227F3" w:rsidRPr="00B5609D">
        <w:rPr>
          <w:b/>
        </w:rPr>
        <w:t>Analisis Regresi Linear Berganda</w:t>
      </w:r>
    </w:p>
    <w:tbl>
      <w:tblPr>
        <w:tblW w:w="87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34"/>
        <w:gridCol w:w="1310"/>
        <w:gridCol w:w="1308"/>
        <w:gridCol w:w="1440"/>
        <w:gridCol w:w="1000"/>
        <w:gridCol w:w="1000"/>
      </w:tblGrid>
      <w:tr w:rsidR="0018065A" w:rsidRPr="0018065A" w:rsidTr="00622D12">
        <w:trPr>
          <w:cantSplit/>
          <w:tblHeader/>
        </w:trPr>
        <w:tc>
          <w:tcPr>
            <w:tcW w:w="8713" w:type="dxa"/>
            <w:gridSpan w:val="7"/>
            <w:tcBorders>
              <w:top w:val="nil"/>
              <w:left w:val="nil"/>
              <w:bottom w:val="nil"/>
              <w:right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b/>
                <w:bCs/>
                <w:color w:val="000000"/>
                <w:sz w:val="18"/>
                <w:szCs w:val="18"/>
              </w:rPr>
              <w:t>Coefficients</w:t>
            </w:r>
            <w:r w:rsidRPr="0018065A">
              <w:rPr>
                <w:rFonts w:ascii="Arial" w:hAnsi="Arial" w:cs="Arial"/>
                <w:b/>
                <w:bCs/>
                <w:color w:val="000000"/>
                <w:sz w:val="18"/>
                <w:szCs w:val="18"/>
                <w:vertAlign w:val="superscript"/>
              </w:rPr>
              <w:t>a</w:t>
            </w:r>
          </w:p>
        </w:tc>
      </w:tr>
      <w:tr w:rsidR="0018065A" w:rsidRPr="0018065A" w:rsidTr="00622D12">
        <w:trPr>
          <w:cantSplit/>
          <w:tblHeader/>
        </w:trPr>
        <w:tc>
          <w:tcPr>
            <w:tcW w:w="265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Sig.</w:t>
            </w:r>
          </w:p>
        </w:tc>
      </w:tr>
      <w:tr w:rsidR="0018065A" w:rsidRPr="0018065A" w:rsidTr="00622D12">
        <w:trPr>
          <w:cantSplit/>
          <w:tblHeader/>
        </w:trPr>
        <w:tc>
          <w:tcPr>
            <w:tcW w:w="265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320" w:lineRule="atLeast"/>
              <w:jc w:val="center"/>
              <w:rPr>
                <w:rFonts w:ascii="Arial" w:hAnsi="Arial" w:cs="Arial"/>
                <w:color w:val="000000"/>
                <w:sz w:val="18"/>
                <w:szCs w:val="18"/>
              </w:rPr>
            </w:pPr>
            <w:r w:rsidRPr="0018065A">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r>
      <w:tr w:rsidR="0018065A" w:rsidRPr="0018065A" w:rsidTr="00622D1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1</w:t>
            </w:r>
          </w:p>
        </w:tc>
        <w:tc>
          <w:tcPr>
            <w:tcW w:w="1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5.295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1.382</w:t>
            </w:r>
          </w:p>
        </w:tc>
        <w:tc>
          <w:tcPr>
            <w:tcW w:w="1440" w:type="dxa"/>
            <w:tcBorders>
              <w:top w:val="single" w:sz="16" w:space="0" w:color="000000"/>
              <w:bottom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3.831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.000</w:t>
            </w:r>
          </w:p>
        </w:tc>
      </w:tr>
      <w:tr w:rsidR="0018065A" w:rsidRPr="0018065A" w:rsidTr="00622D1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18065A" w:rsidRPr="0018065A" w:rsidRDefault="009C7DEE" w:rsidP="0018065A">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.305</w:t>
            </w:r>
          </w:p>
        </w:tc>
        <w:tc>
          <w:tcPr>
            <w:tcW w:w="1308"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.077</w:t>
            </w:r>
          </w:p>
        </w:tc>
        <w:tc>
          <w:tcPr>
            <w:tcW w:w="1440"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.393</w:t>
            </w:r>
          </w:p>
        </w:tc>
        <w:tc>
          <w:tcPr>
            <w:tcW w:w="1000"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3.962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.000</w:t>
            </w:r>
          </w:p>
        </w:tc>
      </w:tr>
      <w:tr w:rsidR="0018065A" w:rsidRPr="0018065A" w:rsidTr="00622D1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.078</w:t>
            </w:r>
          </w:p>
        </w:tc>
        <w:tc>
          <w:tcPr>
            <w:tcW w:w="1308"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.035</w:t>
            </w:r>
          </w:p>
        </w:tc>
        <w:tc>
          <w:tcPr>
            <w:tcW w:w="1440"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.221</w:t>
            </w:r>
          </w:p>
        </w:tc>
        <w:tc>
          <w:tcPr>
            <w:tcW w:w="1000" w:type="dxa"/>
            <w:tcBorders>
              <w:top w:val="nil"/>
              <w:bottom w:val="nil"/>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2.248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.028</w:t>
            </w:r>
          </w:p>
        </w:tc>
      </w:tr>
      <w:tr w:rsidR="0018065A" w:rsidRPr="0018065A" w:rsidTr="00622D1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.237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.086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.263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2.759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8065A" w:rsidRPr="0018065A" w:rsidRDefault="0018065A" w:rsidP="0018065A">
            <w:pPr>
              <w:autoSpaceDE w:val="0"/>
              <w:autoSpaceDN w:val="0"/>
              <w:adjustRightInd w:val="0"/>
              <w:spacing w:after="0" w:line="320" w:lineRule="atLeast"/>
              <w:jc w:val="right"/>
              <w:rPr>
                <w:rFonts w:ascii="Arial" w:hAnsi="Arial" w:cs="Arial"/>
                <w:color w:val="000000"/>
                <w:sz w:val="18"/>
                <w:szCs w:val="18"/>
              </w:rPr>
            </w:pPr>
            <w:r w:rsidRPr="0018065A">
              <w:rPr>
                <w:rFonts w:ascii="Arial" w:hAnsi="Arial" w:cs="Arial"/>
                <w:color w:val="000000"/>
                <w:sz w:val="18"/>
                <w:szCs w:val="18"/>
              </w:rPr>
              <w:t>.007</w:t>
            </w:r>
          </w:p>
        </w:tc>
      </w:tr>
      <w:tr w:rsidR="0018065A" w:rsidRPr="0018065A" w:rsidTr="00622D12">
        <w:trPr>
          <w:cantSplit/>
        </w:trPr>
        <w:tc>
          <w:tcPr>
            <w:tcW w:w="5273" w:type="dxa"/>
            <w:gridSpan w:val="4"/>
            <w:tcBorders>
              <w:top w:val="nil"/>
              <w:left w:val="nil"/>
              <w:bottom w:val="nil"/>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320" w:lineRule="atLeast"/>
              <w:rPr>
                <w:rFonts w:ascii="Arial" w:hAnsi="Arial" w:cs="Arial"/>
                <w:color w:val="000000"/>
                <w:sz w:val="18"/>
                <w:szCs w:val="18"/>
              </w:rPr>
            </w:pPr>
            <w:r w:rsidRPr="0018065A">
              <w:rPr>
                <w:rFonts w:ascii="Arial" w:hAnsi="Arial" w:cs="Arial"/>
                <w:color w:val="000000"/>
                <w:sz w:val="18"/>
                <w:szCs w:val="18"/>
              </w:rPr>
              <w:t>a. Dependent Variable: loyalitas pelanggan</w:t>
            </w:r>
          </w:p>
        </w:tc>
        <w:tc>
          <w:tcPr>
            <w:tcW w:w="1440" w:type="dxa"/>
            <w:tcBorders>
              <w:top w:val="nil"/>
              <w:left w:val="nil"/>
              <w:bottom w:val="nil"/>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8065A" w:rsidRPr="0018065A" w:rsidRDefault="0018065A" w:rsidP="0018065A">
            <w:pPr>
              <w:autoSpaceDE w:val="0"/>
              <w:autoSpaceDN w:val="0"/>
              <w:adjustRightInd w:val="0"/>
              <w:spacing w:after="0" w:line="240" w:lineRule="auto"/>
              <w:rPr>
                <w:rFonts w:ascii="Times New Roman" w:hAnsi="Times New Roman"/>
                <w:sz w:val="24"/>
                <w:szCs w:val="24"/>
              </w:rPr>
            </w:pPr>
          </w:p>
        </w:tc>
      </w:tr>
    </w:tbl>
    <w:p w:rsidR="00622D12" w:rsidRDefault="00622D12" w:rsidP="00622D12">
      <w:pPr>
        <w:autoSpaceDE w:val="0"/>
        <w:autoSpaceDN w:val="0"/>
        <w:adjustRightInd w:val="0"/>
        <w:spacing w:after="0" w:line="480" w:lineRule="auto"/>
        <w:rPr>
          <w:rFonts w:ascii="Times New Roman" w:hAnsi="Times New Roman"/>
          <w:i/>
          <w:sz w:val="24"/>
        </w:rPr>
      </w:pPr>
    </w:p>
    <w:p w:rsidR="0018065A" w:rsidRPr="00622D12" w:rsidRDefault="00622D12" w:rsidP="00622D12">
      <w:pPr>
        <w:autoSpaceDE w:val="0"/>
        <w:autoSpaceDN w:val="0"/>
        <w:adjustRightInd w:val="0"/>
        <w:spacing w:after="0" w:line="480" w:lineRule="auto"/>
        <w:rPr>
          <w:rFonts w:ascii="Times New Roman" w:hAnsi="Times New Roman"/>
          <w:sz w:val="24"/>
          <w:szCs w:val="24"/>
        </w:rPr>
      </w:pPr>
      <w:r w:rsidRPr="00622D12">
        <w:rPr>
          <w:rFonts w:ascii="Times New Roman" w:hAnsi="Times New Roman"/>
          <w:i/>
          <w:sz w:val="24"/>
          <w:szCs w:val="24"/>
        </w:rPr>
        <w:t>Coefficients regresi</w:t>
      </w:r>
      <w:r w:rsidRPr="00622D12">
        <w:rPr>
          <w:rFonts w:ascii="Times New Roman" w:hAnsi="Times New Roman"/>
          <w:sz w:val="24"/>
          <w:szCs w:val="24"/>
        </w:rPr>
        <w:t xml:space="preserve"> diperoleh :</w:t>
      </w:r>
    </w:p>
    <w:p w:rsidR="00622D12" w:rsidRPr="00622D12" w:rsidRDefault="00622D12" w:rsidP="00622D12">
      <w:pPr>
        <w:autoSpaceDE w:val="0"/>
        <w:autoSpaceDN w:val="0"/>
        <w:adjustRightInd w:val="0"/>
        <w:spacing w:after="0" w:line="480" w:lineRule="auto"/>
        <w:rPr>
          <w:rFonts w:ascii="Times New Roman" w:hAnsi="Times New Roman"/>
          <w:sz w:val="24"/>
          <w:szCs w:val="24"/>
        </w:rPr>
      </w:pPr>
      <w:r w:rsidRPr="00622D12">
        <w:rPr>
          <w:rFonts w:ascii="Times New Roman" w:hAnsi="Times New Roman"/>
          <w:sz w:val="24"/>
          <w:szCs w:val="24"/>
        </w:rPr>
        <w:t>y = a + b</w:t>
      </w:r>
      <w:r w:rsidRPr="00622D12">
        <w:rPr>
          <w:rFonts w:ascii="Times New Roman" w:hAnsi="Times New Roman"/>
          <w:sz w:val="24"/>
          <w:szCs w:val="24"/>
          <w:vertAlign w:val="subscript"/>
        </w:rPr>
        <w:t>1</w:t>
      </w:r>
      <w:r w:rsidRPr="00622D12">
        <w:rPr>
          <w:rFonts w:ascii="Times New Roman" w:hAnsi="Times New Roman"/>
          <w:sz w:val="24"/>
          <w:szCs w:val="24"/>
        </w:rPr>
        <w:t>X</w:t>
      </w:r>
      <w:r w:rsidRPr="00622D12">
        <w:rPr>
          <w:rFonts w:ascii="Times New Roman" w:hAnsi="Times New Roman"/>
          <w:sz w:val="24"/>
          <w:szCs w:val="24"/>
          <w:vertAlign w:val="subscript"/>
        </w:rPr>
        <w:t>1</w:t>
      </w:r>
      <w:r w:rsidRPr="00622D12">
        <w:rPr>
          <w:rFonts w:ascii="Times New Roman" w:hAnsi="Times New Roman"/>
          <w:sz w:val="24"/>
          <w:szCs w:val="24"/>
        </w:rPr>
        <w:t xml:space="preserve"> + b</w:t>
      </w:r>
      <w:r w:rsidRPr="00622D12">
        <w:rPr>
          <w:rFonts w:ascii="Times New Roman" w:hAnsi="Times New Roman"/>
          <w:sz w:val="24"/>
          <w:szCs w:val="24"/>
          <w:vertAlign w:val="subscript"/>
        </w:rPr>
        <w:t>2</w:t>
      </w:r>
      <w:r w:rsidRPr="00622D12">
        <w:rPr>
          <w:rFonts w:ascii="Times New Roman" w:hAnsi="Times New Roman"/>
          <w:sz w:val="24"/>
          <w:szCs w:val="24"/>
        </w:rPr>
        <w:t>X</w:t>
      </w:r>
      <w:r w:rsidRPr="00622D12">
        <w:rPr>
          <w:rFonts w:ascii="Times New Roman" w:hAnsi="Times New Roman"/>
          <w:sz w:val="24"/>
          <w:szCs w:val="24"/>
          <w:vertAlign w:val="subscript"/>
        </w:rPr>
        <w:t>2</w:t>
      </w:r>
      <w:r w:rsidRPr="00622D12">
        <w:rPr>
          <w:rFonts w:ascii="Times New Roman" w:hAnsi="Times New Roman"/>
          <w:sz w:val="24"/>
          <w:szCs w:val="24"/>
        </w:rPr>
        <w:t>+ b</w:t>
      </w:r>
      <w:r w:rsidRPr="00622D12">
        <w:rPr>
          <w:rFonts w:ascii="Times New Roman" w:hAnsi="Times New Roman"/>
          <w:sz w:val="24"/>
          <w:szCs w:val="24"/>
          <w:vertAlign w:val="subscript"/>
        </w:rPr>
        <w:t>3</w:t>
      </w:r>
      <w:r w:rsidRPr="00622D12">
        <w:rPr>
          <w:rFonts w:ascii="Times New Roman" w:hAnsi="Times New Roman"/>
          <w:sz w:val="24"/>
          <w:szCs w:val="24"/>
        </w:rPr>
        <w:t>X</w:t>
      </w:r>
      <w:r w:rsidRPr="00622D12">
        <w:rPr>
          <w:rFonts w:ascii="Times New Roman" w:hAnsi="Times New Roman"/>
          <w:sz w:val="24"/>
          <w:szCs w:val="24"/>
          <w:vertAlign w:val="subscript"/>
        </w:rPr>
        <w:t>3</w:t>
      </w:r>
      <w:r w:rsidRPr="00622D12">
        <w:rPr>
          <w:rFonts w:ascii="Times New Roman" w:hAnsi="Times New Roman"/>
          <w:sz w:val="24"/>
          <w:szCs w:val="24"/>
        </w:rPr>
        <w:t>+e</w:t>
      </w:r>
    </w:p>
    <w:p w:rsidR="00622D12" w:rsidRDefault="00622D12" w:rsidP="00622D12">
      <w:pPr>
        <w:autoSpaceDE w:val="0"/>
        <w:autoSpaceDN w:val="0"/>
        <w:adjustRightInd w:val="0"/>
        <w:spacing w:after="0" w:line="480" w:lineRule="auto"/>
        <w:rPr>
          <w:rFonts w:ascii="Times New Roman" w:hAnsi="Times New Roman"/>
          <w:sz w:val="24"/>
          <w:szCs w:val="24"/>
        </w:rPr>
      </w:pPr>
      <w:r w:rsidRPr="00622D12">
        <w:rPr>
          <w:rFonts w:ascii="Times New Roman" w:hAnsi="Times New Roman"/>
          <w:sz w:val="24"/>
          <w:szCs w:val="24"/>
        </w:rPr>
        <w:t>y = 5.295 + 0.305X</w:t>
      </w:r>
      <w:r w:rsidRPr="00622D12">
        <w:rPr>
          <w:rFonts w:ascii="Times New Roman" w:hAnsi="Times New Roman"/>
          <w:sz w:val="24"/>
          <w:szCs w:val="24"/>
          <w:vertAlign w:val="subscript"/>
        </w:rPr>
        <w:t>1</w:t>
      </w:r>
      <w:r w:rsidRPr="00622D12">
        <w:rPr>
          <w:rFonts w:ascii="Times New Roman" w:hAnsi="Times New Roman"/>
          <w:sz w:val="24"/>
          <w:szCs w:val="24"/>
        </w:rPr>
        <w:t xml:space="preserve"> + 0.078X</w:t>
      </w:r>
      <w:r w:rsidRPr="00622D12">
        <w:rPr>
          <w:rFonts w:ascii="Times New Roman" w:hAnsi="Times New Roman"/>
          <w:sz w:val="24"/>
          <w:szCs w:val="24"/>
          <w:vertAlign w:val="subscript"/>
        </w:rPr>
        <w:t>2</w:t>
      </w:r>
      <w:r w:rsidRPr="00622D12">
        <w:rPr>
          <w:rFonts w:ascii="Times New Roman" w:hAnsi="Times New Roman"/>
          <w:sz w:val="24"/>
          <w:szCs w:val="24"/>
        </w:rPr>
        <w:t xml:space="preserve"> + 0.237X</w:t>
      </w:r>
      <w:r w:rsidRPr="00622D12">
        <w:rPr>
          <w:rFonts w:ascii="Times New Roman" w:hAnsi="Times New Roman"/>
          <w:sz w:val="24"/>
          <w:szCs w:val="24"/>
          <w:vertAlign w:val="subscript"/>
        </w:rPr>
        <w:t>3</w:t>
      </w:r>
      <w:r w:rsidRPr="00622D12">
        <w:rPr>
          <w:rFonts w:ascii="Times New Roman" w:hAnsi="Times New Roman"/>
          <w:sz w:val="24"/>
          <w:szCs w:val="24"/>
        </w:rPr>
        <w:t>+e</w:t>
      </w:r>
    </w:p>
    <w:p w:rsidR="00F7068A" w:rsidRPr="00F7068A" w:rsidRDefault="00F7068A" w:rsidP="008E6F92">
      <w:pPr>
        <w:pStyle w:val="ListParagraph"/>
        <w:numPr>
          <w:ilvl w:val="6"/>
          <w:numId w:val="8"/>
        </w:numPr>
        <w:autoSpaceDE w:val="0"/>
        <w:autoSpaceDN w:val="0"/>
        <w:adjustRightInd w:val="0"/>
        <w:spacing w:after="0" w:line="480" w:lineRule="auto"/>
        <w:ind w:left="284" w:hanging="284"/>
        <w:jc w:val="both"/>
        <w:rPr>
          <w:rFonts w:ascii="Times New Roman" w:hAnsi="Times New Roman"/>
          <w:sz w:val="24"/>
          <w:szCs w:val="24"/>
        </w:rPr>
      </w:pPr>
      <w:r w:rsidRPr="00F7068A">
        <w:rPr>
          <w:rFonts w:ascii="Times New Roman" w:hAnsi="Times New Roman"/>
          <w:sz w:val="24"/>
          <w:szCs w:val="24"/>
        </w:rPr>
        <w:t xml:space="preserve">Konstanta diperoleh nilai </w:t>
      </w:r>
      <w:r>
        <w:rPr>
          <w:rFonts w:ascii="Times New Roman" w:hAnsi="Times New Roman"/>
          <w:sz w:val="24"/>
          <w:szCs w:val="24"/>
        </w:rPr>
        <w:t>5.295</w:t>
      </w:r>
      <w:r w:rsidRPr="00F7068A">
        <w:rPr>
          <w:rFonts w:ascii="Times New Roman" w:hAnsi="Times New Roman"/>
          <w:sz w:val="24"/>
          <w:szCs w:val="24"/>
        </w:rPr>
        <w:t xml:space="preserve"> hal ini menunjukkan bahwa apabila </w:t>
      </w:r>
      <w:r w:rsidR="009C7DEE" w:rsidRPr="00F7068A">
        <w:rPr>
          <w:rFonts w:ascii="Times New Roman" w:hAnsi="Times New Roman"/>
          <w:sz w:val="24"/>
          <w:szCs w:val="24"/>
        </w:rPr>
        <w:t xml:space="preserve">variabel lokasi (X1), variabel </w:t>
      </w:r>
      <w:r w:rsidR="009C7DEE">
        <w:rPr>
          <w:rFonts w:ascii="Times New Roman" w:hAnsi="Times New Roman"/>
          <w:sz w:val="24"/>
          <w:szCs w:val="24"/>
        </w:rPr>
        <w:t>kualitas pelayanan</w:t>
      </w:r>
      <w:r w:rsidR="009C7DEE" w:rsidRPr="00F7068A">
        <w:rPr>
          <w:rFonts w:ascii="Times New Roman" w:hAnsi="Times New Roman"/>
          <w:sz w:val="24"/>
          <w:szCs w:val="24"/>
        </w:rPr>
        <w:t xml:space="preserve"> (X2)</w:t>
      </w:r>
      <w:r w:rsidR="009C7DEE">
        <w:rPr>
          <w:rFonts w:ascii="Times New Roman" w:hAnsi="Times New Roman"/>
          <w:sz w:val="24"/>
          <w:szCs w:val="24"/>
        </w:rPr>
        <w:t xml:space="preserve"> dan variabel system pembayaran (X3) adalah 0 atau tidak ada, maka </w:t>
      </w:r>
      <w:r w:rsidRPr="00F7068A">
        <w:rPr>
          <w:rFonts w:ascii="Times New Roman" w:hAnsi="Times New Roman"/>
          <w:sz w:val="24"/>
          <w:szCs w:val="24"/>
        </w:rPr>
        <w:t>variabel loyalitas pelanggan (Y) bernilai konstan</w:t>
      </w:r>
      <w:r w:rsidR="009C7DEE">
        <w:rPr>
          <w:rFonts w:ascii="Times New Roman" w:hAnsi="Times New Roman"/>
          <w:sz w:val="24"/>
          <w:szCs w:val="24"/>
        </w:rPr>
        <w:t xml:space="preserve"> pada 5,295 satuan</w:t>
      </w:r>
    </w:p>
    <w:p w:rsidR="00F7068A" w:rsidRPr="00F7068A" w:rsidRDefault="00C9703C" w:rsidP="008E6F92">
      <w:pPr>
        <w:pStyle w:val="ListParagraph"/>
        <w:numPr>
          <w:ilvl w:val="6"/>
          <w:numId w:val="8"/>
        </w:numPr>
        <w:autoSpaceDE w:val="0"/>
        <w:autoSpaceDN w:val="0"/>
        <w:adjustRightInd w:val="0"/>
        <w:spacing w:after="0" w:line="480" w:lineRule="auto"/>
        <w:ind w:left="284" w:hanging="284"/>
        <w:jc w:val="both"/>
        <w:rPr>
          <w:rFonts w:ascii="Times New Roman" w:hAnsi="Times New Roman"/>
          <w:sz w:val="24"/>
          <w:szCs w:val="24"/>
        </w:rPr>
      </w:pPr>
      <w:r>
        <w:rPr>
          <w:rFonts w:ascii="Times New Roman" w:hAnsi="Times New Roman"/>
          <w:sz w:val="24"/>
          <w:szCs w:val="24"/>
        </w:rPr>
        <w:lastRenderedPageBreak/>
        <w:t>B1=0,305 berarti bahwa ada peningkatan satu-satuan variabel Lokasi maka akan meningkatkan loyalitas pelanggan sebanyak</w:t>
      </w:r>
      <w:r w:rsidR="00636825">
        <w:rPr>
          <w:rFonts w:ascii="Times New Roman" w:hAnsi="Times New Roman"/>
          <w:sz w:val="24"/>
          <w:szCs w:val="24"/>
        </w:rPr>
        <w:t xml:space="preserve"> 0,305 kali begitupun sebaliknnya.</w:t>
      </w:r>
    </w:p>
    <w:p w:rsidR="00F7068A" w:rsidRDefault="00636825" w:rsidP="008E6F92">
      <w:pPr>
        <w:pStyle w:val="ListParagraph"/>
        <w:numPr>
          <w:ilvl w:val="6"/>
          <w:numId w:val="8"/>
        </w:numPr>
        <w:autoSpaceDE w:val="0"/>
        <w:autoSpaceDN w:val="0"/>
        <w:adjustRightInd w:val="0"/>
        <w:spacing w:after="0" w:line="480" w:lineRule="auto"/>
        <w:ind w:left="284" w:hanging="284"/>
        <w:jc w:val="both"/>
        <w:rPr>
          <w:rFonts w:ascii="Times New Roman" w:hAnsi="Times New Roman"/>
          <w:sz w:val="24"/>
          <w:szCs w:val="24"/>
        </w:rPr>
      </w:pPr>
      <w:r>
        <w:rPr>
          <w:rFonts w:ascii="Times New Roman" w:hAnsi="Times New Roman"/>
          <w:sz w:val="24"/>
          <w:szCs w:val="24"/>
        </w:rPr>
        <w:t xml:space="preserve">B2 =0,078 berarti bahwa jika ada peningkatan satu-satuan variabel kualitas layanan </w:t>
      </w:r>
      <w:r w:rsidR="00B24E78">
        <w:rPr>
          <w:rFonts w:ascii="Times New Roman" w:hAnsi="Times New Roman"/>
          <w:sz w:val="24"/>
          <w:szCs w:val="24"/>
        </w:rPr>
        <w:t>maka akan meningkatakan loyalitas pelanggan sebannyak 0,078 kali begitupun sebaliknnya</w:t>
      </w:r>
    </w:p>
    <w:p w:rsidR="00B24E78" w:rsidRDefault="00B24E78" w:rsidP="00B24E78">
      <w:pPr>
        <w:pStyle w:val="ListParagraph"/>
        <w:numPr>
          <w:ilvl w:val="6"/>
          <w:numId w:val="8"/>
        </w:numPr>
        <w:autoSpaceDE w:val="0"/>
        <w:autoSpaceDN w:val="0"/>
        <w:adjustRightInd w:val="0"/>
        <w:spacing w:after="0" w:line="480" w:lineRule="auto"/>
        <w:ind w:left="284" w:hanging="284"/>
        <w:jc w:val="both"/>
        <w:rPr>
          <w:rFonts w:ascii="Times New Roman" w:hAnsi="Times New Roman"/>
          <w:sz w:val="24"/>
          <w:szCs w:val="24"/>
        </w:rPr>
      </w:pPr>
      <w:r>
        <w:rPr>
          <w:rFonts w:ascii="Times New Roman" w:hAnsi="Times New Roman"/>
          <w:sz w:val="24"/>
          <w:szCs w:val="24"/>
        </w:rPr>
        <w:t>B3 = 0,237 berarti bahwa jika ada peningkatan satu-satuan variabel system pembayaran maka akan meningkatakan loyalitas pelanggan sebannyak 0,237 kali begitupun sebaliknnya</w:t>
      </w:r>
    </w:p>
    <w:p w:rsidR="0058714E" w:rsidRDefault="00AD24AE" w:rsidP="0058714E">
      <w:pPr>
        <w:pStyle w:val="Heading1"/>
        <w:numPr>
          <w:ilvl w:val="3"/>
          <w:numId w:val="42"/>
        </w:numPr>
        <w:tabs>
          <w:tab w:val="left" w:pos="142"/>
        </w:tabs>
        <w:spacing w:before="0" w:beforeAutospacing="0" w:after="0" w:afterAutospacing="0" w:line="480" w:lineRule="auto"/>
        <w:ind w:left="142" w:hanging="426"/>
        <w:jc w:val="both"/>
        <w:rPr>
          <w:sz w:val="24"/>
          <w:szCs w:val="28"/>
          <w:lang w:val="en-US"/>
        </w:rPr>
      </w:pPr>
      <w:r>
        <w:rPr>
          <w:sz w:val="24"/>
          <w:szCs w:val="28"/>
          <w:lang w:val="en-US"/>
        </w:rPr>
        <w:t>Uji Hipotesis</w:t>
      </w:r>
    </w:p>
    <w:p w:rsidR="00AD24AE" w:rsidRDefault="00AD24AE" w:rsidP="00AD24AE">
      <w:pPr>
        <w:pStyle w:val="Heading1"/>
        <w:numPr>
          <w:ilvl w:val="4"/>
          <w:numId w:val="42"/>
        </w:numPr>
        <w:tabs>
          <w:tab w:val="left" w:pos="142"/>
        </w:tabs>
        <w:spacing w:before="0" w:beforeAutospacing="0" w:after="0" w:afterAutospacing="0" w:line="480" w:lineRule="auto"/>
        <w:ind w:left="426" w:hanging="284"/>
        <w:jc w:val="both"/>
        <w:rPr>
          <w:sz w:val="24"/>
          <w:szCs w:val="28"/>
          <w:lang w:val="en-US"/>
        </w:rPr>
      </w:pPr>
      <w:r>
        <w:rPr>
          <w:sz w:val="24"/>
          <w:szCs w:val="28"/>
          <w:lang w:val="en-US"/>
        </w:rPr>
        <w:t>Uji parsial (uji t)</w:t>
      </w:r>
    </w:p>
    <w:p w:rsidR="00AD24AE" w:rsidRDefault="00AD24AE" w:rsidP="00AD24AE">
      <w:pPr>
        <w:pStyle w:val="Heading1"/>
        <w:tabs>
          <w:tab w:val="left" w:pos="142"/>
        </w:tabs>
        <w:spacing w:before="0" w:beforeAutospacing="0" w:after="0" w:afterAutospacing="0" w:line="480" w:lineRule="auto"/>
        <w:ind w:left="426"/>
        <w:jc w:val="both"/>
        <w:rPr>
          <w:b w:val="0"/>
          <w:sz w:val="24"/>
          <w:szCs w:val="24"/>
          <w:lang w:val="en-US"/>
        </w:rPr>
      </w:pPr>
      <w:r w:rsidRPr="00AD24AE">
        <w:rPr>
          <w:b w:val="0"/>
          <w:sz w:val="24"/>
          <w:szCs w:val="24"/>
        </w:rPr>
        <w:t>Uji t statistik dimaksudkan untuk menguji pengaruh secara parsial antara variabel bebas terhadap variabel terikat dengan asumsi bahwa variabel lain dianggap konstan, dengan tingkat kenyakinan 95% (α = 0,05). Kriteria pengujiannya adalah :</w:t>
      </w:r>
    </w:p>
    <w:p w:rsidR="00AD24AE" w:rsidRPr="00AD24AE" w:rsidRDefault="00AD24AE" w:rsidP="00AD24AE">
      <w:pPr>
        <w:pStyle w:val="Heading1"/>
        <w:tabs>
          <w:tab w:val="left" w:pos="142"/>
        </w:tabs>
        <w:spacing w:before="0" w:beforeAutospacing="0" w:after="0" w:afterAutospacing="0" w:line="480" w:lineRule="auto"/>
        <w:ind w:left="426"/>
        <w:jc w:val="both"/>
        <w:rPr>
          <w:b w:val="0"/>
          <w:sz w:val="24"/>
          <w:szCs w:val="24"/>
          <w:lang w:val="en-US"/>
        </w:rPr>
      </w:pPr>
      <w:r w:rsidRPr="00AD24AE">
        <w:rPr>
          <w:b w:val="0"/>
          <w:sz w:val="24"/>
          <w:szCs w:val="24"/>
        </w:rPr>
        <w:t>Dimana :</w:t>
      </w:r>
    </w:p>
    <w:p w:rsidR="00AD24AE" w:rsidRDefault="00AD24AE" w:rsidP="00AD24AE">
      <w:pPr>
        <w:pStyle w:val="Heading1"/>
        <w:tabs>
          <w:tab w:val="left" w:pos="142"/>
        </w:tabs>
        <w:spacing w:before="0" w:beforeAutospacing="0" w:after="0" w:afterAutospacing="0" w:line="480" w:lineRule="auto"/>
        <w:ind w:left="426"/>
        <w:jc w:val="both"/>
        <w:rPr>
          <w:b w:val="0"/>
          <w:sz w:val="24"/>
          <w:szCs w:val="24"/>
          <w:lang w:val="en-US"/>
        </w:rPr>
      </w:pPr>
      <w:r w:rsidRPr="00AD24AE">
        <w:rPr>
          <w:b w:val="0"/>
          <w:sz w:val="24"/>
          <w:szCs w:val="24"/>
        </w:rPr>
        <w:t>t</w:t>
      </w:r>
      <w:r w:rsidRPr="00AD24AE">
        <w:rPr>
          <w:b w:val="0"/>
          <w:sz w:val="24"/>
          <w:szCs w:val="24"/>
          <w:vertAlign w:val="subscript"/>
        </w:rPr>
        <w:t>hitung</w:t>
      </w:r>
      <w:r w:rsidRPr="00AD24AE">
        <w:rPr>
          <w:b w:val="0"/>
          <w:sz w:val="24"/>
          <w:szCs w:val="24"/>
        </w:rPr>
        <w:t>&gt; t</w:t>
      </w:r>
      <w:r w:rsidRPr="00AD24AE">
        <w:rPr>
          <w:b w:val="0"/>
          <w:sz w:val="24"/>
          <w:szCs w:val="24"/>
          <w:vertAlign w:val="subscript"/>
        </w:rPr>
        <w:t>tabel</w:t>
      </w:r>
      <w:r w:rsidRPr="00AD24AE">
        <w:rPr>
          <w:b w:val="0"/>
          <w:sz w:val="24"/>
          <w:szCs w:val="24"/>
        </w:rPr>
        <w:t xml:space="preserve"> = Jika variabel bebas berpengaruh terhadap variabel terikat</w:t>
      </w:r>
    </w:p>
    <w:p w:rsidR="00AD24AE" w:rsidRDefault="00AD24AE" w:rsidP="00AD24AE">
      <w:pPr>
        <w:pStyle w:val="Heading1"/>
        <w:tabs>
          <w:tab w:val="left" w:pos="142"/>
        </w:tabs>
        <w:spacing w:before="0" w:beforeAutospacing="0" w:after="0" w:afterAutospacing="0" w:line="480" w:lineRule="auto"/>
        <w:ind w:left="426"/>
        <w:jc w:val="both"/>
        <w:rPr>
          <w:b w:val="0"/>
          <w:sz w:val="24"/>
          <w:szCs w:val="24"/>
        </w:rPr>
      </w:pPr>
      <w:r w:rsidRPr="00AD24AE">
        <w:rPr>
          <w:b w:val="0"/>
          <w:sz w:val="24"/>
          <w:szCs w:val="24"/>
        </w:rPr>
        <w:t>t</w:t>
      </w:r>
      <w:r w:rsidRPr="00AD24AE">
        <w:rPr>
          <w:b w:val="0"/>
          <w:sz w:val="24"/>
          <w:szCs w:val="24"/>
          <w:vertAlign w:val="subscript"/>
        </w:rPr>
        <w:t>hitung</w:t>
      </w:r>
      <w:r w:rsidRPr="00AD24AE">
        <w:rPr>
          <w:b w:val="0"/>
          <w:sz w:val="24"/>
          <w:szCs w:val="24"/>
        </w:rPr>
        <w:t>&lt; t</w:t>
      </w:r>
      <w:r w:rsidRPr="00AD24AE">
        <w:rPr>
          <w:b w:val="0"/>
          <w:sz w:val="24"/>
          <w:szCs w:val="24"/>
          <w:vertAlign w:val="subscript"/>
        </w:rPr>
        <w:t>tabel</w:t>
      </w:r>
      <w:r w:rsidRPr="00AD24AE">
        <w:rPr>
          <w:b w:val="0"/>
          <w:sz w:val="24"/>
          <w:szCs w:val="24"/>
        </w:rPr>
        <w:t xml:space="preserve"> = Jika variabel bebas tidak berpengaruh terhadap variabel terikat</w:t>
      </w:r>
    </w:p>
    <w:p w:rsidR="009C2135" w:rsidRDefault="009C2135" w:rsidP="00AD24AE">
      <w:pPr>
        <w:pStyle w:val="Heading1"/>
        <w:tabs>
          <w:tab w:val="left" w:pos="142"/>
        </w:tabs>
        <w:spacing w:before="0" w:beforeAutospacing="0" w:after="0" w:afterAutospacing="0" w:line="480" w:lineRule="auto"/>
        <w:ind w:left="426"/>
        <w:jc w:val="both"/>
        <w:rPr>
          <w:b w:val="0"/>
          <w:sz w:val="24"/>
          <w:szCs w:val="24"/>
        </w:rPr>
      </w:pPr>
    </w:p>
    <w:p w:rsidR="009C2135" w:rsidRDefault="009C2135" w:rsidP="00AD24AE">
      <w:pPr>
        <w:pStyle w:val="Heading1"/>
        <w:tabs>
          <w:tab w:val="left" w:pos="142"/>
        </w:tabs>
        <w:spacing w:before="0" w:beforeAutospacing="0" w:after="0" w:afterAutospacing="0" w:line="480" w:lineRule="auto"/>
        <w:ind w:left="426"/>
        <w:jc w:val="both"/>
        <w:rPr>
          <w:b w:val="0"/>
          <w:sz w:val="24"/>
          <w:szCs w:val="24"/>
        </w:rPr>
      </w:pPr>
    </w:p>
    <w:p w:rsidR="009C2135" w:rsidRDefault="009C2135" w:rsidP="00AD24AE">
      <w:pPr>
        <w:pStyle w:val="Heading1"/>
        <w:tabs>
          <w:tab w:val="left" w:pos="142"/>
        </w:tabs>
        <w:spacing w:before="0" w:beforeAutospacing="0" w:after="0" w:afterAutospacing="0" w:line="480" w:lineRule="auto"/>
        <w:ind w:left="426"/>
        <w:jc w:val="both"/>
        <w:rPr>
          <w:b w:val="0"/>
          <w:sz w:val="24"/>
          <w:szCs w:val="24"/>
        </w:rPr>
      </w:pPr>
    </w:p>
    <w:p w:rsidR="009C2135" w:rsidRDefault="009C2135" w:rsidP="00AD24AE">
      <w:pPr>
        <w:pStyle w:val="Heading1"/>
        <w:tabs>
          <w:tab w:val="left" w:pos="142"/>
        </w:tabs>
        <w:spacing w:before="0" w:beforeAutospacing="0" w:after="0" w:afterAutospacing="0" w:line="480" w:lineRule="auto"/>
        <w:ind w:left="426"/>
        <w:jc w:val="both"/>
        <w:rPr>
          <w:b w:val="0"/>
          <w:sz w:val="24"/>
          <w:szCs w:val="24"/>
        </w:rPr>
      </w:pPr>
    </w:p>
    <w:p w:rsidR="009C2135" w:rsidRDefault="009C2135" w:rsidP="00AD24AE">
      <w:pPr>
        <w:pStyle w:val="Heading1"/>
        <w:tabs>
          <w:tab w:val="left" w:pos="142"/>
        </w:tabs>
        <w:spacing w:before="0" w:beforeAutospacing="0" w:after="0" w:afterAutospacing="0" w:line="480" w:lineRule="auto"/>
        <w:ind w:left="426"/>
        <w:jc w:val="both"/>
        <w:rPr>
          <w:b w:val="0"/>
          <w:sz w:val="24"/>
          <w:szCs w:val="24"/>
          <w:lang w:val="en-US"/>
        </w:rPr>
      </w:pPr>
    </w:p>
    <w:p w:rsidR="00D55180" w:rsidRPr="00D55180" w:rsidRDefault="00D55180" w:rsidP="00D55180">
      <w:pPr>
        <w:pStyle w:val="Default"/>
        <w:ind w:left="142"/>
        <w:jc w:val="center"/>
        <w:rPr>
          <w:b/>
        </w:rPr>
      </w:pPr>
      <w:r>
        <w:rPr>
          <w:b/>
        </w:rPr>
        <w:lastRenderedPageBreak/>
        <w:t>Tabel 6.11Uji Parsial (Uji t)</w:t>
      </w:r>
    </w:p>
    <w:tbl>
      <w:tblPr>
        <w:tblW w:w="8287"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95"/>
        <w:gridCol w:w="1934"/>
        <w:gridCol w:w="1310"/>
        <w:gridCol w:w="1308"/>
        <w:gridCol w:w="1440"/>
        <w:gridCol w:w="1000"/>
        <w:gridCol w:w="1000"/>
      </w:tblGrid>
      <w:tr w:rsidR="00D55180" w:rsidRPr="00D55180" w:rsidTr="00D55180">
        <w:trPr>
          <w:cantSplit/>
          <w:tblHeader/>
        </w:trPr>
        <w:tc>
          <w:tcPr>
            <w:tcW w:w="8287" w:type="dxa"/>
            <w:gridSpan w:val="7"/>
            <w:tcBorders>
              <w:top w:val="nil"/>
              <w:left w:val="nil"/>
              <w:bottom w:val="nil"/>
              <w:right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b/>
                <w:bCs/>
                <w:color w:val="000000"/>
                <w:sz w:val="18"/>
                <w:szCs w:val="18"/>
              </w:rPr>
              <w:t>Coefficients</w:t>
            </w:r>
            <w:r w:rsidRPr="00D55180">
              <w:rPr>
                <w:rFonts w:ascii="Arial" w:hAnsi="Arial" w:cs="Arial"/>
                <w:b/>
                <w:bCs/>
                <w:color w:val="000000"/>
                <w:sz w:val="18"/>
                <w:szCs w:val="18"/>
                <w:vertAlign w:val="superscript"/>
              </w:rPr>
              <w:t>a</w:t>
            </w:r>
          </w:p>
        </w:tc>
      </w:tr>
      <w:tr w:rsidR="00D55180" w:rsidRPr="00D55180" w:rsidTr="00D55180">
        <w:trPr>
          <w:cantSplit/>
          <w:tblHeader/>
        </w:trPr>
        <w:tc>
          <w:tcPr>
            <w:tcW w:w="222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Sig.</w:t>
            </w:r>
          </w:p>
        </w:tc>
      </w:tr>
      <w:tr w:rsidR="00D55180" w:rsidRPr="00D55180" w:rsidTr="00D55180">
        <w:trPr>
          <w:cantSplit/>
          <w:tblHeader/>
        </w:trPr>
        <w:tc>
          <w:tcPr>
            <w:tcW w:w="222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320" w:lineRule="atLeast"/>
              <w:jc w:val="center"/>
              <w:rPr>
                <w:rFonts w:ascii="Arial" w:hAnsi="Arial" w:cs="Arial"/>
                <w:color w:val="000000"/>
                <w:sz w:val="18"/>
                <w:szCs w:val="18"/>
              </w:rPr>
            </w:pPr>
            <w:r w:rsidRPr="00D55180">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r>
      <w:tr w:rsidR="00D55180" w:rsidRPr="00D55180" w:rsidTr="00D55180">
        <w:trPr>
          <w:cantSplit/>
          <w:tblHeader/>
        </w:trPr>
        <w:tc>
          <w:tcPr>
            <w:tcW w:w="29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1</w:t>
            </w:r>
          </w:p>
        </w:tc>
        <w:tc>
          <w:tcPr>
            <w:tcW w:w="1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5.295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1.382</w:t>
            </w:r>
          </w:p>
        </w:tc>
        <w:tc>
          <w:tcPr>
            <w:tcW w:w="1440" w:type="dxa"/>
            <w:tcBorders>
              <w:top w:val="single" w:sz="16" w:space="0" w:color="000000"/>
              <w:bottom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3.831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.000</w:t>
            </w:r>
          </w:p>
        </w:tc>
      </w:tr>
      <w:tr w:rsidR="00D55180" w:rsidRPr="00D55180" w:rsidTr="00D55180">
        <w:trPr>
          <w:cantSplit/>
          <w:tblHeader/>
        </w:trPr>
        <w:tc>
          <w:tcPr>
            <w:tcW w:w="2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D55180" w:rsidRPr="00D55180" w:rsidRDefault="00880047" w:rsidP="00D55180">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.305</w:t>
            </w:r>
          </w:p>
        </w:tc>
        <w:tc>
          <w:tcPr>
            <w:tcW w:w="1308"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.077</w:t>
            </w:r>
          </w:p>
        </w:tc>
        <w:tc>
          <w:tcPr>
            <w:tcW w:w="1440"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.393</w:t>
            </w:r>
          </w:p>
        </w:tc>
        <w:tc>
          <w:tcPr>
            <w:tcW w:w="1000"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3.962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.000</w:t>
            </w:r>
          </w:p>
        </w:tc>
      </w:tr>
      <w:tr w:rsidR="00D55180" w:rsidRPr="00D55180" w:rsidTr="00D55180">
        <w:trPr>
          <w:cantSplit/>
          <w:tblHeader/>
        </w:trPr>
        <w:tc>
          <w:tcPr>
            <w:tcW w:w="2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.078</w:t>
            </w:r>
          </w:p>
        </w:tc>
        <w:tc>
          <w:tcPr>
            <w:tcW w:w="1308"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.035</w:t>
            </w:r>
          </w:p>
        </w:tc>
        <w:tc>
          <w:tcPr>
            <w:tcW w:w="1440"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.221</w:t>
            </w:r>
          </w:p>
        </w:tc>
        <w:tc>
          <w:tcPr>
            <w:tcW w:w="1000" w:type="dxa"/>
            <w:tcBorders>
              <w:top w:val="nil"/>
              <w:bottom w:val="nil"/>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2.248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.028</w:t>
            </w:r>
          </w:p>
        </w:tc>
      </w:tr>
      <w:tr w:rsidR="00D55180" w:rsidRPr="00D55180" w:rsidTr="00D55180">
        <w:trPr>
          <w:cantSplit/>
          <w:tblHeader/>
        </w:trPr>
        <w:tc>
          <w:tcPr>
            <w:tcW w:w="2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.237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.086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.263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2.759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55180" w:rsidRPr="00D55180" w:rsidRDefault="00D55180" w:rsidP="00D55180">
            <w:pPr>
              <w:autoSpaceDE w:val="0"/>
              <w:autoSpaceDN w:val="0"/>
              <w:adjustRightInd w:val="0"/>
              <w:spacing w:after="0" w:line="320" w:lineRule="atLeast"/>
              <w:jc w:val="right"/>
              <w:rPr>
                <w:rFonts w:ascii="Arial" w:hAnsi="Arial" w:cs="Arial"/>
                <w:color w:val="000000"/>
                <w:sz w:val="18"/>
                <w:szCs w:val="18"/>
              </w:rPr>
            </w:pPr>
            <w:r w:rsidRPr="00D55180">
              <w:rPr>
                <w:rFonts w:ascii="Arial" w:hAnsi="Arial" w:cs="Arial"/>
                <w:color w:val="000000"/>
                <w:sz w:val="18"/>
                <w:szCs w:val="18"/>
              </w:rPr>
              <w:t>.007</w:t>
            </w:r>
          </w:p>
        </w:tc>
      </w:tr>
      <w:tr w:rsidR="00D55180" w:rsidRPr="00D55180" w:rsidTr="00D55180">
        <w:trPr>
          <w:cantSplit/>
        </w:trPr>
        <w:tc>
          <w:tcPr>
            <w:tcW w:w="4847" w:type="dxa"/>
            <w:gridSpan w:val="4"/>
            <w:tcBorders>
              <w:top w:val="nil"/>
              <w:left w:val="nil"/>
              <w:bottom w:val="nil"/>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320" w:lineRule="atLeast"/>
              <w:rPr>
                <w:rFonts w:ascii="Arial" w:hAnsi="Arial" w:cs="Arial"/>
                <w:color w:val="000000"/>
                <w:sz w:val="18"/>
                <w:szCs w:val="18"/>
              </w:rPr>
            </w:pPr>
            <w:r w:rsidRPr="00D55180">
              <w:rPr>
                <w:rFonts w:ascii="Arial" w:hAnsi="Arial" w:cs="Arial"/>
                <w:color w:val="000000"/>
                <w:sz w:val="18"/>
                <w:szCs w:val="18"/>
              </w:rPr>
              <w:t>a. Dependent Variable: loyalitas pelanggan</w:t>
            </w:r>
          </w:p>
        </w:tc>
        <w:tc>
          <w:tcPr>
            <w:tcW w:w="1440" w:type="dxa"/>
            <w:tcBorders>
              <w:top w:val="nil"/>
              <w:left w:val="nil"/>
              <w:bottom w:val="nil"/>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D55180" w:rsidRPr="00D55180" w:rsidRDefault="00D55180" w:rsidP="00D55180">
            <w:pPr>
              <w:autoSpaceDE w:val="0"/>
              <w:autoSpaceDN w:val="0"/>
              <w:adjustRightInd w:val="0"/>
              <w:spacing w:after="0" w:line="240" w:lineRule="auto"/>
              <w:rPr>
                <w:rFonts w:ascii="Times New Roman" w:hAnsi="Times New Roman"/>
                <w:sz w:val="24"/>
                <w:szCs w:val="24"/>
              </w:rPr>
            </w:pPr>
          </w:p>
        </w:tc>
      </w:tr>
    </w:tbl>
    <w:p w:rsidR="00D55180" w:rsidRPr="00D55180" w:rsidRDefault="00D55180" w:rsidP="00D55180">
      <w:pPr>
        <w:autoSpaceDE w:val="0"/>
        <w:autoSpaceDN w:val="0"/>
        <w:adjustRightInd w:val="0"/>
        <w:spacing w:after="0" w:line="400" w:lineRule="atLeast"/>
        <w:rPr>
          <w:rFonts w:ascii="Times New Roman" w:hAnsi="Times New Roman"/>
          <w:sz w:val="24"/>
          <w:szCs w:val="24"/>
        </w:rPr>
      </w:pPr>
    </w:p>
    <w:p w:rsidR="00D35D81" w:rsidRDefault="00D55180" w:rsidP="00AD24AE">
      <w:pPr>
        <w:pStyle w:val="Heading1"/>
        <w:tabs>
          <w:tab w:val="left" w:pos="142"/>
        </w:tabs>
        <w:spacing w:before="0" w:beforeAutospacing="0" w:after="0" w:afterAutospacing="0" w:line="480" w:lineRule="auto"/>
        <w:ind w:left="426"/>
        <w:jc w:val="both"/>
        <w:rPr>
          <w:b w:val="0"/>
          <w:sz w:val="24"/>
          <w:szCs w:val="24"/>
          <w:lang w:val="en-US"/>
        </w:rPr>
      </w:pPr>
      <w:r w:rsidRPr="00D55180">
        <w:rPr>
          <w:b w:val="0"/>
          <w:sz w:val="24"/>
          <w:szCs w:val="24"/>
        </w:rPr>
        <w:t>Berdasarkan hasil perhitungan SPSS diperoleh :</w:t>
      </w:r>
    </w:p>
    <w:p w:rsidR="00D55180" w:rsidRDefault="00D55180" w:rsidP="00D55180">
      <w:pPr>
        <w:pStyle w:val="Heading1"/>
        <w:numPr>
          <w:ilvl w:val="3"/>
          <w:numId w:val="29"/>
        </w:numPr>
        <w:tabs>
          <w:tab w:val="left" w:pos="142"/>
        </w:tabs>
        <w:spacing w:before="0" w:beforeAutospacing="0" w:after="0" w:afterAutospacing="0" w:line="480" w:lineRule="auto"/>
        <w:ind w:left="709" w:hanging="283"/>
        <w:jc w:val="both"/>
        <w:rPr>
          <w:b w:val="0"/>
          <w:sz w:val="24"/>
          <w:szCs w:val="24"/>
          <w:lang w:val="en-US"/>
        </w:rPr>
      </w:pPr>
      <w:r w:rsidRPr="00D55180">
        <w:rPr>
          <w:b w:val="0"/>
          <w:sz w:val="24"/>
          <w:szCs w:val="24"/>
        </w:rPr>
        <w:t>Variabel Bebas X1 (Lokasi)</w:t>
      </w:r>
    </w:p>
    <w:p w:rsidR="00D55180" w:rsidRPr="00D55180" w:rsidRDefault="00D55180" w:rsidP="00D55180">
      <w:pPr>
        <w:pStyle w:val="Heading1"/>
        <w:tabs>
          <w:tab w:val="left" w:pos="142"/>
        </w:tabs>
        <w:spacing w:before="0" w:beforeAutospacing="0" w:after="0" w:afterAutospacing="0" w:line="480" w:lineRule="auto"/>
        <w:ind w:left="709"/>
        <w:jc w:val="both"/>
        <w:rPr>
          <w:b w:val="0"/>
          <w:sz w:val="24"/>
          <w:szCs w:val="24"/>
          <w:lang w:val="en-US"/>
        </w:rPr>
      </w:pPr>
      <w:r w:rsidRPr="00D55180">
        <w:rPr>
          <w:b w:val="0"/>
          <w:sz w:val="24"/>
          <w:szCs w:val="24"/>
        </w:rPr>
        <w:t>Nilai t</w:t>
      </w:r>
      <w:r w:rsidRPr="00D55180">
        <w:rPr>
          <w:b w:val="0"/>
          <w:sz w:val="24"/>
          <w:szCs w:val="24"/>
          <w:vertAlign w:val="subscript"/>
        </w:rPr>
        <w:t>hitung</w:t>
      </w:r>
      <w:r w:rsidRPr="00D55180">
        <w:rPr>
          <w:b w:val="0"/>
          <w:sz w:val="24"/>
          <w:szCs w:val="24"/>
        </w:rPr>
        <w:t xml:space="preserve"> diperoleh </w:t>
      </w:r>
      <w:r w:rsidR="00226A6D">
        <w:rPr>
          <w:b w:val="0"/>
          <w:sz w:val="24"/>
          <w:szCs w:val="24"/>
          <w:lang w:val="en-US"/>
        </w:rPr>
        <w:t>3.962</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sidR="00226A6D">
        <w:rPr>
          <w:b w:val="0"/>
          <w:sz w:val="24"/>
          <w:szCs w:val="24"/>
          <w:lang w:val="en-US"/>
        </w:rPr>
        <w:t>1.996</w:t>
      </w:r>
      <w:r w:rsidRPr="00D55180">
        <w:rPr>
          <w:b w:val="0"/>
          <w:sz w:val="24"/>
          <w:szCs w:val="24"/>
        </w:rPr>
        <w:t xml:space="preserve"> artinya positif. Dimana taraf singnifikan α 5% nilai t</w:t>
      </w:r>
      <w:r w:rsidRPr="00226A6D">
        <w:rPr>
          <w:b w:val="0"/>
          <w:sz w:val="24"/>
          <w:szCs w:val="24"/>
          <w:vertAlign w:val="subscript"/>
        </w:rPr>
        <w:t>hitung</w:t>
      </w:r>
      <w:r w:rsidR="0015116C">
        <w:rPr>
          <w:b w:val="0"/>
          <w:sz w:val="24"/>
          <w:szCs w:val="24"/>
          <w:lang w:val="en-US"/>
        </w:rPr>
        <w:t>3.962</w:t>
      </w:r>
      <w:r w:rsidRPr="00D55180">
        <w:rPr>
          <w:b w:val="0"/>
          <w:sz w:val="24"/>
          <w:szCs w:val="24"/>
        </w:rPr>
        <w:t>&gt; t</w:t>
      </w:r>
      <w:r w:rsidRPr="0015116C">
        <w:rPr>
          <w:b w:val="0"/>
          <w:sz w:val="24"/>
          <w:szCs w:val="24"/>
          <w:vertAlign w:val="subscript"/>
        </w:rPr>
        <w:t>table</w:t>
      </w:r>
      <w:r w:rsidR="0015116C">
        <w:rPr>
          <w:b w:val="0"/>
          <w:sz w:val="24"/>
          <w:szCs w:val="24"/>
          <w:lang w:val="en-US"/>
        </w:rPr>
        <w:t>1.996</w:t>
      </w:r>
      <w:r w:rsidRPr="00D55180">
        <w:rPr>
          <w:b w:val="0"/>
          <w:sz w:val="24"/>
          <w:szCs w:val="24"/>
        </w:rPr>
        <w:t xml:space="preserve"> dan nilai </w:t>
      </w:r>
      <w:r w:rsidRPr="0015116C">
        <w:rPr>
          <w:b w:val="0"/>
          <w:i/>
          <w:sz w:val="24"/>
          <w:szCs w:val="24"/>
        </w:rPr>
        <w:t>p-value</w:t>
      </w:r>
      <w:r w:rsidRPr="00D55180">
        <w:rPr>
          <w:b w:val="0"/>
          <w:sz w:val="24"/>
          <w:szCs w:val="24"/>
        </w:rPr>
        <w:t xml:space="preserve"> pada kolom sig 0.00 &lt; 0.05 artinya signifikan. Hal ini menjelaskan bahwa lokasi berpengaruh postif dan signifikan terhadap loyalitas pelanggan pada </w:t>
      </w:r>
      <w:r w:rsidR="0015116C">
        <w:rPr>
          <w:b w:val="0"/>
          <w:sz w:val="24"/>
          <w:szCs w:val="24"/>
          <w:lang w:val="en-US"/>
        </w:rPr>
        <w:t>Toko Raditya Kecamatan Tibawa Kabupaten Gorontalo</w:t>
      </w:r>
      <w:r w:rsidRPr="00D55180">
        <w:rPr>
          <w:b w:val="0"/>
          <w:sz w:val="24"/>
          <w:szCs w:val="24"/>
        </w:rPr>
        <w:t>.</w:t>
      </w:r>
    </w:p>
    <w:p w:rsidR="00D55180" w:rsidRDefault="00D55180" w:rsidP="00D55180">
      <w:pPr>
        <w:pStyle w:val="Heading1"/>
        <w:numPr>
          <w:ilvl w:val="3"/>
          <w:numId w:val="29"/>
        </w:numPr>
        <w:tabs>
          <w:tab w:val="left" w:pos="142"/>
        </w:tabs>
        <w:spacing w:before="0" w:beforeAutospacing="0" w:after="0" w:afterAutospacing="0" w:line="480" w:lineRule="auto"/>
        <w:ind w:left="709" w:hanging="283"/>
        <w:jc w:val="both"/>
        <w:rPr>
          <w:b w:val="0"/>
          <w:sz w:val="24"/>
          <w:szCs w:val="24"/>
          <w:lang w:val="en-US"/>
        </w:rPr>
      </w:pPr>
      <w:r w:rsidRPr="00D55180">
        <w:rPr>
          <w:b w:val="0"/>
          <w:sz w:val="24"/>
          <w:szCs w:val="24"/>
        </w:rPr>
        <w:t>Variabel Bebas X2 (K</w:t>
      </w:r>
      <w:r>
        <w:rPr>
          <w:b w:val="0"/>
          <w:sz w:val="24"/>
          <w:szCs w:val="24"/>
          <w:lang w:val="en-US"/>
        </w:rPr>
        <w:t>ualitas pelayanan</w:t>
      </w:r>
      <w:r w:rsidRPr="00D55180">
        <w:rPr>
          <w:b w:val="0"/>
          <w:sz w:val="24"/>
          <w:szCs w:val="24"/>
        </w:rPr>
        <w:t>)</w:t>
      </w:r>
    </w:p>
    <w:p w:rsidR="0015116C" w:rsidRDefault="0015116C" w:rsidP="0015116C">
      <w:pPr>
        <w:pStyle w:val="Heading1"/>
        <w:tabs>
          <w:tab w:val="left" w:pos="142"/>
        </w:tabs>
        <w:spacing w:before="0" w:beforeAutospacing="0" w:after="0" w:afterAutospacing="0" w:line="480" w:lineRule="auto"/>
        <w:ind w:left="709"/>
        <w:jc w:val="both"/>
        <w:rPr>
          <w:b w:val="0"/>
          <w:sz w:val="24"/>
          <w:szCs w:val="24"/>
        </w:rPr>
      </w:pPr>
      <w:r w:rsidRPr="00D55180">
        <w:rPr>
          <w:b w:val="0"/>
          <w:sz w:val="24"/>
          <w:szCs w:val="24"/>
        </w:rPr>
        <w:t>Nilai t</w:t>
      </w:r>
      <w:r w:rsidRPr="00D55180">
        <w:rPr>
          <w:b w:val="0"/>
          <w:sz w:val="24"/>
          <w:szCs w:val="24"/>
          <w:vertAlign w:val="subscript"/>
        </w:rPr>
        <w:t>hitung</w:t>
      </w:r>
      <w:r w:rsidRPr="00D55180">
        <w:rPr>
          <w:b w:val="0"/>
          <w:sz w:val="24"/>
          <w:szCs w:val="24"/>
        </w:rPr>
        <w:t xml:space="preserve"> diperoleh </w:t>
      </w:r>
      <w:r>
        <w:rPr>
          <w:b w:val="0"/>
          <w:sz w:val="24"/>
          <w:szCs w:val="24"/>
          <w:lang w:val="en-US"/>
        </w:rPr>
        <w:t>2.248</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Pr>
          <w:b w:val="0"/>
          <w:sz w:val="24"/>
          <w:szCs w:val="24"/>
          <w:lang w:val="en-US"/>
        </w:rPr>
        <w:t>1.996</w:t>
      </w:r>
      <w:r w:rsidRPr="00D55180">
        <w:rPr>
          <w:b w:val="0"/>
          <w:sz w:val="24"/>
          <w:szCs w:val="24"/>
        </w:rPr>
        <w:t xml:space="preserve"> artinya positif. Dimana taraf singnifikan α 5% nilai t</w:t>
      </w:r>
      <w:r w:rsidRPr="00226A6D">
        <w:rPr>
          <w:b w:val="0"/>
          <w:sz w:val="24"/>
          <w:szCs w:val="24"/>
          <w:vertAlign w:val="subscript"/>
        </w:rPr>
        <w:t>hitung</w:t>
      </w:r>
      <w:r>
        <w:rPr>
          <w:b w:val="0"/>
          <w:sz w:val="24"/>
          <w:szCs w:val="24"/>
          <w:lang w:val="en-US"/>
        </w:rPr>
        <w:t>2.248</w:t>
      </w:r>
      <w:r w:rsidRPr="00D55180">
        <w:rPr>
          <w:b w:val="0"/>
          <w:sz w:val="24"/>
          <w:szCs w:val="24"/>
        </w:rPr>
        <w:t>&gt; t</w:t>
      </w:r>
      <w:r w:rsidRPr="0015116C">
        <w:rPr>
          <w:b w:val="0"/>
          <w:sz w:val="24"/>
          <w:szCs w:val="24"/>
          <w:vertAlign w:val="subscript"/>
        </w:rPr>
        <w:t>table</w:t>
      </w:r>
      <w:r>
        <w:rPr>
          <w:b w:val="0"/>
          <w:sz w:val="24"/>
          <w:szCs w:val="24"/>
          <w:lang w:val="en-US"/>
        </w:rPr>
        <w:t>1.996</w:t>
      </w:r>
      <w:r w:rsidRPr="00D55180">
        <w:rPr>
          <w:b w:val="0"/>
          <w:sz w:val="24"/>
          <w:szCs w:val="24"/>
        </w:rPr>
        <w:t xml:space="preserve">  dan nilai </w:t>
      </w:r>
      <w:r w:rsidRPr="0015116C">
        <w:rPr>
          <w:b w:val="0"/>
          <w:i/>
          <w:sz w:val="24"/>
          <w:szCs w:val="24"/>
        </w:rPr>
        <w:t>p-value</w:t>
      </w:r>
      <w:r>
        <w:rPr>
          <w:b w:val="0"/>
          <w:sz w:val="24"/>
          <w:szCs w:val="24"/>
        </w:rPr>
        <w:t xml:space="preserve"> pada kolom sig 0.</w:t>
      </w:r>
      <w:r w:rsidR="000D5C90">
        <w:rPr>
          <w:b w:val="0"/>
          <w:sz w:val="24"/>
          <w:szCs w:val="24"/>
          <w:lang w:val="en-US"/>
        </w:rPr>
        <w:t>028</w:t>
      </w:r>
      <w:r w:rsidRPr="00D55180">
        <w:rPr>
          <w:b w:val="0"/>
          <w:sz w:val="24"/>
          <w:szCs w:val="24"/>
        </w:rPr>
        <w:t xml:space="preserve">&lt; 0.05 artinya signifikan. Hal ini menjelaskan bahwa </w:t>
      </w:r>
      <w:r>
        <w:rPr>
          <w:b w:val="0"/>
          <w:sz w:val="24"/>
          <w:szCs w:val="24"/>
          <w:lang w:val="en-US"/>
        </w:rPr>
        <w:t>kualitas pelayanan</w:t>
      </w:r>
      <w:r w:rsidRPr="00D55180">
        <w:rPr>
          <w:b w:val="0"/>
          <w:sz w:val="24"/>
          <w:szCs w:val="24"/>
        </w:rPr>
        <w:t xml:space="preserve"> berpengaruh postif dan signifikan terhadap loyalitas pelanggan pada </w:t>
      </w:r>
      <w:r>
        <w:rPr>
          <w:b w:val="0"/>
          <w:sz w:val="24"/>
          <w:szCs w:val="24"/>
          <w:lang w:val="en-US"/>
        </w:rPr>
        <w:t>Toko Raditya Kecamatan Tibawa Kabupaten Gorontalo</w:t>
      </w:r>
      <w:r w:rsidRPr="00D55180">
        <w:rPr>
          <w:b w:val="0"/>
          <w:sz w:val="24"/>
          <w:szCs w:val="24"/>
        </w:rPr>
        <w:t>.</w:t>
      </w:r>
    </w:p>
    <w:p w:rsidR="00E81951" w:rsidRPr="00D55180" w:rsidRDefault="00E81951" w:rsidP="0015116C">
      <w:pPr>
        <w:pStyle w:val="Heading1"/>
        <w:tabs>
          <w:tab w:val="left" w:pos="142"/>
        </w:tabs>
        <w:spacing w:before="0" w:beforeAutospacing="0" w:after="0" w:afterAutospacing="0" w:line="480" w:lineRule="auto"/>
        <w:ind w:left="709"/>
        <w:jc w:val="both"/>
        <w:rPr>
          <w:b w:val="0"/>
          <w:sz w:val="24"/>
          <w:szCs w:val="24"/>
          <w:lang w:val="en-US"/>
        </w:rPr>
      </w:pPr>
    </w:p>
    <w:p w:rsidR="00D55180" w:rsidRDefault="00D55180" w:rsidP="00D55180">
      <w:pPr>
        <w:pStyle w:val="Heading1"/>
        <w:numPr>
          <w:ilvl w:val="3"/>
          <w:numId w:val="29"/>
        </w:numPr>
        <w:tabs>
          <w:tab w:val="left" w:pos="142"/>
        </w:tabs>
        <w:spacing w:before="0" w:beforeAutospacing="0" w:after="0" w:afterAutospacing="0" w:line="480" w:lineRule="auto"/>
        <w:ind w:left="709" w:hanging="283"/>
        <w:jc w:val="both"/>
        <w:rPr>
          <w:b w:val="0"/>
          <w:sz w:val="24"/>
          <w:szCs w:val="24"/>
          <w:lang w:val="en-US"/>
        </w:rPr>
      </w:pPr>
      <w:r>
        <w:rPr>
          <w:b w:val="0"/>
          <w:sz w:val="24"/>
          <w:szCs w:val="24"/>
        </w:rPr>
        <w:lastRenderedPageBreak/>
        <w:t xml:space="preserve">Variabel Bebas </w:t>
      </w:r>
      <w:r w:rsidR="000D5C90">
        <w:rPr>
          <w:b w:val="0"/>
          <w:sz w:val="24"/>
          <w:szCs w:val="24"/>
        </w:rPr>
        <w:t>X</w:t>
      </w:r>
      <w:r w:rsidR="000D5C90">
        <w:rPr>
          <w:b w:val="0"/>
          <w:sz w:val="24"/>
          <w:szCs w:val="24"/>
          <w:lang w:val="en-US"/>
        </w:rPr>
        <w:t>3</w:t>
      </w:r>
      <w:r>
        <w:rPr>
          <w:b w:val="0"/>
          <w:sz w:val="24"/>
          <w:szCs w:val="24"/>
        </w:rPr>
        <w:t xml:space="preserve"> (</w:t>
      </w:r>
      <w:r>
        <w:rPr>
          <w:b w:val="0"/>
          <w:sz w:val="24"/>
          <w:szCs w:val="24"/>
          <w:lang w:val="en-US"/>
        </w:rPr>
        <w:t>Sistem pembayaran</w:t>
      </w:r>
      <w:r w:rsidRPr="00D55180">
        <w:rPr>
          <w:b w:val="0"/>
          <w:sz w:val="24"/>
          <w:szCs w:val="24"/>
        </w:rPr>
        <w:t>)</w:t>
      </w:r>
    </w:p>
    <w:p w:rsidR="0015116C" w:rsidRDefault="0015116C" w:rsidP="00CD4039">
      <w:pPr>
        <w:pStyle w:val="Heading1"/>
        <w:tabs>
          <w:tab w:val="left" w:pos="142"/>
        </w:tabs>
        <w:spacing w:before="0" w:beforeAutospacing="0" w:after="0" w:afterAutospacing="0" w:line="480" w:lineRule="auto"/>
        <w:ind w:left="709"/>
        <w:jc w:val="both"/>
        <w:rPr>
          <w:b w:val="0"/>
          <w:sz w:val="24"/>
          <w:szCs w:val="24"/>
        </w:rPr>
      </w:pPr>
      <w:r w:rsidRPr="00D55180">
        <w:rPr>
          <w:b w:val="0"/>
          <w:sz w:val="24"/>
          <w:szCs w:val="24"/>
        </w:rPr>
        <w:t>Nilai t</w:t>
      </w:r>
      <w:r w:rsidRPr="00D55180">
        <w:rPr>
          <w:b w:val="0"/>
          <w:sz w:val="24"/>
          <w:szCs w:val="24"/>
          <w:vertAlign w:val="subscript"/>
        </w:rPr>
        <w:t>hitung</w:t>
      </w:r>
      <w:r w:rsidRPr="00D55180">
        <w:rPr>
          <w:b w:val="0"/>
          <w:sz w:val="24"/>
          <w:szCs w:val="24"/>
        </w:rPr>
        <w:t xml:space="preserve"> diperoleh </w:t>
      </w:r>
      <w:r w:rsidR="000D5C90">
        <w:rPr>
          <w:b w:val="0"/>
          <w:sz w:val="24"/>
          <w:szCs w:val="24"/>
          <w:lang w:val="en-US"/>
        </w:rPr>
        <w:t>2.759</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Pr>
          <w:b w:val="0"/>
          <w:sz w:val="24"/>
          <w:szCs w:val="24"/>
          <w:lang w:val="en-US"/>
        </w:rPr>
        <w:t>1.996</w:t>
      </w:r>
      <w:r w:rsidRPr="00D55180">
        <w:rPr>
          <w:b w:val="0"/>
          <w:sz w:val="24"/>
          <w:szCs w:val="24"/>
        </w:rPr>
        <w:t xml:space="preserve"> artinya positif. Dimana taraf singnifikan α 5% nilai t</w:t>
      </w:r>
      <w:r w:rsidRPr="00226A6D">
        <w:rPr>
          <w:b w:val="0"/>
          <w:sz w:val="24"/>
          <w:szCs w:val="24"/>
          <w:vertAlign w:val="subscript"/>
        </w:rPr>
        <w:t>hitung</w:t>
      </w:r>
      <w:r w:rsidR="000D5C90">
        <w:rPr>
          <w:b w:val="0"/>
          <w:sz w:val="24"/>
          <w:szCs w:val="24"/>
          <w:lang w:val="en-US"/>
        </w:rPr>
        <w:t>2.759</w:t>
      </w:r>
      <w:r w:rsidRPr="00D55180">
        <w:rPr>
          <w:b w:val="0"/>
          <w:sz w:val="24"/>
          <w:szCs w:val="24"/>
        </w:rPr>
        <w:t>&gt; t</w:t>
      </w:r>
      <w:r w:rsidRPr="0015116C">
        <w:rPr>
          <w:b w:val="0"/>
          <w:sz w:val="24"/>
          <w:szCs w:val="24"/>
          <w:vertAlign w:val="subscript"/>
        </w:rPr>
        <w:t>table</w:t>
      </w:r>
      <w:r>
        <w:rPr>
          <w:b w:val="0"/>
          <w:sz w:val="24"/>
          <w:szCs w:val="24"/>
          <w:lang w:val="en-US"/>
        </w:rPr>
        <w:t>1.996</w:t>
      </w:r>
      <w:r w:rsidRPr="00D55180">
        <w:rPr>
          <w:b w:val="0"/>
          <w:sz w:val="24"/>
          <w:szCs w:val="24"/>
        </w:rPr>
        <w:t xml:space="preserve">  dan nilai </w:t>
      </w:r>
      <w:r w:rsidRPr="0015116C">
        <w:rPr>
          <w:b w:val="0"/>
          <w:i/>
          <w:sz w:val="24"/>
          <w:szCs w:val="24"/>
        </w:rPr>
        <w:t>p-value</w:t>
      </w:r>
      <w:r>
        <w:rPr>
          <w:b w:val="0"/>
          <w:sz w:val="24"/>
          <w:szCs w:val="24"/>
        </w:rPr>
        <w:t xml:space="preserve"> pada kolom sig 0.</w:t>
      </w:r>
      <w:r w:rsidR="000D5C90">
        <w:rPr>
          <w:b w:val="0"/>
          <w:sz w:val="24"/>
          <w:szCs w:val="24"/>
          <w:lang w:val="en-US"/>
        </w:rPr>
        <w:t>007</w:t>
      </w:r>
      <w:r w:rsidRPr="00D55180">
        <w:rPr>
          <w:b w:val="0"/>
          <w:sz w:val="24"/>
          <w:szCs w:val="24"/>
        </w:rPr>
        <w:t xml:space="preserve">&lt; 0.05 artinya signifikan. Hal ini menjelaskan bahwa </w:t>
      </w:r>
      <w:r w:rsidR="000D5C90">
        <w:rPr>
          <w:b w:val="0"/>
          <w:sz w:val="24"/>
          <w:szCs w:val="24"/>
          <w:lang w:val="en-US"/>
        </w:rPr>
        <w:t>system pembayaran</w:t>
      </w:r>
      <w:r w:rsidRPr="00D55180">
        <w:rPr>
          <w:b w:val="0"/>
          <w:sz w:val="24"/>
          <w:szCs w:val="24"/>
        </w:rPr>
        <w:t xml:space="preserve"> berpengaruh postif dan signifikan terhadap loyalitas pelanggan pada </w:t>
      </w:r>
      <w:r>
        <w:rPr>
          <w:b w:val="0"/>
          <w:sz w:val="24"/>
          <w:szCs w:val="24"/>
          <w:lang w:val="en-US"/>
        </w:rPr>
        <w:t>Toko Raditya Kecamatan Tibawa Kabupaten Gorontalo</w:t>
      </w:r>
      <w:r w:rsidRPr="00D55180">
        <w:rPr>
          <w:b w:val="0"/>
          <w:sz w:val="24"/>
          <w:szCs w:val="24"/>
        </w:rPr>
        <w:t>.</w:t>
      </w:r>
    </w:p>
    <w:p w:rsidR="00AD24AE" w:rsidRDefault="00AD24AE" w:rsidP="00AD24AE">
      <w:pPr>
        <w:pStyle w:val="Heading1"/>
        <w:numPr>
          <w:ilvl w:val="4"/>
          <w:numId w:val="42"/>
        </w:numPr>
        <w:tabs>
          <w:tab w:val="left" w:pos="142"/>
        </w:tabs>
        <w:spacing w:before="0" w:beforeAutospacing="0" w:after="0" w:afterAutospacing="0" w:line="480" w:lineRule="auto"/>
        <w:ind w:left="426" w:hanging="284"/>
        <w:jc w:val="both"/>
        <w:rPr>
          <w:sz w:val="24"/>
          <w:szCs w:val="24"/>
          <w:lang w:val="en-US"/>
        </w:rPr>
      </w:pPr>
      <w:r w:rsidRPr="00AD24AE">
        <w:rPr>
          <w:sz w:val="24"/>
          <w:szCs w:val="24"/>
        </w:rPr>
        <w:t>Uji Simultan (Uji F)</w:t>
      </w:r>
    </w:p>
    <w:p w:rsidR="00CD4039" w:rsidRDefault="00CD4039" w:rsidP="00CD4039">
      <w:pPr>
        <w:pStyle w:val="Heading1"/>
        <w:tabs>
          <w:tab w:val="left" w:pos="142"/>
        </w:tabs>
        <w:spacing w:before="0" w:beforeAutospacing="0" w:after="0" w:afterAutospacing="0" w:line="480" w:lineRule="auto"/>
        <w:ind w:left="426"/>
        <w:jc w:val="both"/>
        <w:rPr>
          <w:b w:val="0"/>
          <w:sz w:val="24"/>
          <w:szCs w:val="24"/>
          <w:lang w:val="en-US"/>
        </w:rPr>
      </w:pPr>
      <w:r>
        <w:rPr>
          <w:b w:val="0"/>
          <w:sz w:val="24"/>
          <w:szCs w:val="24"/>
        </w:rPr>
        <w:t>Uji</w:t>
      </w:r>
      <w:r w:rsidRPr="00CD4039">
        <w:rPr>
          <w:b w:val="0"/>
          <w:sz w:val="24"/>
          <w:szCs w:val="24"/>
        </w:rPr>
        <w:t>F, dengan maksud menguji apakah secara simultan variabel bebas berpengaruh terhadap variabel terikat, dengan ti</w:t>
      </w:r>
      <w:r>
        <w:rPr>
          <w:b w:val="0"/>
          <w:sz w:val="24"/>
          <w:szCs w:val="24"/>
        </w:rPr>
        <w:t>ngkat kenyakinan 95% (α = 0,05)</w:t>
      </w:r>
      <w:r>
        <w:rPr>
          <w:b w:val="0"/>
          <w:sz w:val="24"/>
          <w:szCs w:val="24"/>
          <w:lang w:val="en-US"/>
        </w:rPr>
        <w:t>,</w:t>
      </w:r>
      <w:r w:rsidRPr="00CD4039">
        <w:rPr>
          <w:b w:val="0"/>
          <w:sz w:val="24"/>
          <w:szCs w:val="24"/>
        </w:rPr>
        <w:t xml:space="preserve"> Kriteria pengujiannya adalah :</w:t>
      </w:r>
    </w:p>
    <w:p w:rsidR="00B609D5" w:rsidRPr="00B609D5" w:rsidRDefault="00B609D5" w:rsidP="00CD4039">
      <w:pPr>
        <w:pStyle w:val="Heading1"/>
        <w:tabs>
          <w:tab w:val="left" w:pos="142"/>
        </w:tabs>
        <w:spacing w:before="0" w:beforeAutospacing="0" w:after="0" w:afterAutospacing="0" w:line="480" w:lineRule="auto"/>
        <w:ind w:left="426"/>
        <w:jc w:val="both"/>
        <w:rPr>
          <w:b w:val="0"/>
          <w:sz w:val="24"/>
          <w:szCs w:val="24"/>
          <w:lang w:val="en-US"/>
        </w:rPr>
      </w:pPr>
      <w:r w:rsidRPr="00B609D5">
        <w:rPr>
          <w:b w:val="0"/>
          <w:sz w:val="24"/>
          <w:szCs w:val="24"/>
        </w:rPr>
        <w:t>Dimana :</w:t>
      </w:r>
    </w:p>
    <w:p w:rsidR="00B609D5" w:rsidRPr="00B609D5" w:rsidRDefault="00B609D5" w:rsidP="00CD4039">
      <w:pPr>
        <w:pStyle w:val="Heading1"/>
        <w:tabs>
          <w:tab w:val="left" w:pos="142"/>
        </w:tabs>
        <w:spacing w:before="0" w:beforeAutospacing="0" w:after="0" w:afterAutospacing="0" w:line="480" w:lineRule="auto"/>
        <w:ind w:left="426"/>
        <w:jc w:val="both"/>
        <w:rPr>
          <w:b w:val="0"/>
          <w:sz w:val="24"/>
          <w:szCs w:val="24"/>
          <w:lang w:val="en-US"/>
        </w:rPr>
      </w:pPr>
      <w:r w:rsidRPr="00B609D5">
        <w:rPr>
          <w:b w:val="0"/>
          <w:sz w:val="24"/>
          <w:szCs w:val="24"/>
        </w:rPr>
        <w:t>F</w:t>
      </w:r>
      <w:r w:rsidRPr="00B609D5">
        <w:rPr>
          <w:b w:val="0"/>
          <w:sz w:val="24"/>
          <w:szCs w:val="24"/>
          <w:vertAlign w:val="subscript"/>
        </w:rPr>
        <w:t>hitung</w:t>
      </w:r>
      <w:r>
        <w:rPr>
          <w:b w:val="0"/>
          <w:sz w:val="24"/>
          <w:szCs w:val="24"/>
        </w:rPr>
        <w:t>&gt;</w:t>
      </w:r>
      <w:r w:rsidRPr="00B609D5">
        <w:rPr>
          <w:b w:val="0"/>
          <w:sz w:val="24"/>
          <w:szCs w:val="24"/>
        </w:rPr>
        <w:t>F</w:t>
      </w:r>
      <w:r w:rsidRPr="00B609D5">
        <w:rPr>
          <w:b w:val="0"/>
          <w:sz w:val="24"/>
          <w:szCs w:val="24"/>
          <w:vertAlign w:val="subscript"/>
        </w:rPr>
        <w:t>tabel</w:t>
      </w:r>
      <w:r w:rsidRPr="00B609D5">
        <w:rPr>
          <w:b w:val="0"/>
          <w:sz w:val="24"/>
          <w:szCs w:val="24"/>
        </w:rPr>
        <w:t xml:space="preserve"> = Jika variabel bebas berpengaruh terhadap variabel terikat F</w:t>
      </w:r>
      <w:r w:rsidRPr="00B609D5">
        <w:rPr>
          <w:b w:val="0"/>
          <w:sz w:val="24"/>
          <w:szCs w:val="24"/>
          <w:vertAlign w:val="subscript"/>
        </w:rPr>
        <w:t>hitung</w:t>
      </w:r>
      <w:r w:rsidRPr="00B609D5">
        <w:rPr>
          <w:b w:val="0"/>
          <w:sz w:val="24"/>
          <w:szCs w:val="24"/>
        </w:rPr>
        <w:t>&lt; F</w:t>
      </w:r>
      <w:r w:rsidRPr="00B609D5">
        <w:rPr>
          <w:b w:val="0"/>
          <w:sz w:val="24"/>
          <w:szCs w:val="24"/>
          <w:vertAlign w:val="subscript"/>
        </w:rPr>
        <w:t>tabel</w:t>
      </w:r>
      <w:r w:rsidRPr="00B609D5">
        <w:rPr>
          <w:b w:val="0"/>
          <w:sz w:val="24"/>
          <w:szCs w:val="24"/>
        </w:rPr>
        <w:t xml:space="preserve"> =Jika variabel bebas tidak berpengaruh terhadap variabel terikat</w:t>
      </w:r>
    </w:p>
    <w:p w:rsidR="00B609D5" w:rsidRPr="00B609D5" w:rsidRDefault="00B609D5" w:rsidP="00B609D5">
      <w:pPr>
        <w:pStyle w:val="Heading1"/>
        <w:tabs>
          <w:tab w:val="left" w:pos="142"/>
        </w:tabs>
        <w:spacing w:before="0" w:beforeAutospacing="0" w:after="0" w:afterAutospacing="0"/>
        <w:ind w:left="426"/>
        <w:jc w:val="center"/>
        <w:rPr>
          <w:sz w:val="24"/>
          <w:szCs w:val="24"/>
          <w:lang w:val="en-US"/>
        </w:rPr>
      </w:pPr>
      <w:r w:rsidRPr="00B609D5">
        <w:rPr>
          <w:sz w:val="24"/>
          <w:szCs w:val="24"/>
        </w:rPr>
        <w:t xml:space="preserve">Tabel 6.11 </w:t>
      </w:r>
      <w:r>
        <w:rPr>
          <w:sz w:val="24"/>
          <w:szCs w:val="24"/>
          <w:lang w:val="en-US"/>
        </w:rPr>
        <w:t>Uji Simultan</w:t>
      </w:r>
      <w:r w:rsidRPr="00B609D5">
        <w:rPr>
          <w:sz w:val="24"/>
          <w:szCs w:val="24"/>
        </w:rPr>
        <w:t xml:space="preserve"> (U</w:t>
      </w:r>
      <w:r>
        <w:rPr>
          <w:sz w:val="24"/>
          <w:szCs w:val="24"/>
        </w:rPr>
        <w:t xml:space="preserve">ji </w:t>
      </w:r>
      <w:r>
        <w:rPr>
          <w:sz w:val="24"/>
          <w:szCs w:val="24"/>
          <w:lang w:val="en-US"/>
        </w:rPr>
        <w:t>F</w:t>
      </w:r>
      <w:r w:rsidRPr="00B609D5">
        <w:rPr>
          <w:sz w:val="24"/>
          <w:szCs w:val="24"/>
        </w:rPr>
        <w:t>)</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B609D5" w:rsidRPr="00B609D5" w:rsidTr="00B609D5">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240" w:lineRule="auto"/>
              <w:jc w:val="center"/>
              <w:rPr>
                <w:rFonts w:ascii="Arial" w:hAnsi="Arial" w:cs="Arial"/>
                <w:color w:val="000000"/>
                <w:sz w:val="18"/>
                <w:szCs w:val="18"/>
              </w:rPr>
            </w:pPr>
            <w:r w:rsidRPr="00B609D5">
              <w:rPr>
                <w:rFonts w:ascii="Arial" w:hAnsi="Arial" w:cs="Arial"/>
                <w:b/>
                <w:bCs/>
                <w:color w:val="000000"/>
                <w:sz w:val="18"/>
                <w:szCs w:val="18"/>
              </w:rPr>
              <w:t>ANOVA</w:t>
            </w:r>
            <w:r w:rsidRPr="00B609D5">
              <w:rPr>
                <w:rFonts w:ascii="Arial" w:hAnsi="Arial" w:cs="Arial"/>
                <w:b/>
                <w:bCs/>
                <w:color w:val="000000"/>
                <w:sz w:val="18"/>
                <w:szCs w:val="18"/>
                <w:vertAlign w:val="superscript"/>
              </w:rPr>
              <w:t>b</w:t>
            </w:r>
          </w:p>
        </w:tc>
      </w:tr>
      <w:tr w:rsidR="00B609D5" w:rsidRPr="00B609D5" w:rsidTr="00B609D5">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jc w:val="center"/>
              <w:rPr>
                <w:rFonts w:ascii="Arial" w:hAnsi="Arial" w:cs="Arial"/>
                <w:color w:val="000000"/>
                <w:sz w:val="18"/>
                <w:szCs w:val="18"/>
              </w:rPr>
            </w:pPr>
            <w:r w:rsidRPr="00B609D5">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jc w:val="center"/>
              <w:rPr>
                <w:rFonts w:ascii="Arial" w:hAnsi="Arial" w:cs="Arial"/>
                <w:color w:val="000000"/>
                <w:sz w:val="18"/>
                <w:szCs w:val="18"/>
              </w:rPr>
            </w:pPr>
            <w:r w:rsidRPr="00B609D5">
              <w:rPr>
                <w:rFonts w:ascii="Arial" w:hAnsi="Arial" w:cs="Arial"/>
                <w:color w:val="000000"/>
                <w:sz w:val="18"/>
                <w:szCs w:val="18"/>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jc w:val="center"/>
              <w:rPr>
                <w:rFonts w:ascii="Arial" w:hAnsi="Arial" w:cs="Arial"/>
                <w:color w:val="000000"/>
                <w:sz w:val="18"/>
                <w:szCs w:val="18"/>
              </w:rPr>
            </w:pPr>
            <w:r w:rsidRPr="00B609D5">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jc w:val="center"/>
              <w:rPr>
                <w:rFonts w:ascii="Arial" w:hAnsi="Arial" w:cs="Arial"/>
                <w:color w:val="000000"/>
                <w:sz w:val="18"/>
                <w:szCs w:val="18"/>
              </w:rPr>
            </w:pPr>
            <w:r w:rsidRPr="00B609D5">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609D5" w:rsidRPr="00B609D5" w:rsidRDefault="00B609D5" w:rsidP="00B609D5">
            <w:pPr>
              <w:autoSpaceDE w:val="0"/>
              <w:autoSpaceDN w:val="0"/>
              <w:adjustRightInd w:val="0"/>
              <w:spacing w:after="0" w:line="320" w:lineRule="atLeast"/>
              <w:jc w:val="center"/>
              <w:rPr>
                <w:rFonts w:ascii="Arial" w:hAnsi="Arial" w:cs="Arial"/>
                <w:color w:val="000000"/>
                <w:sz w:val="18"/>
                <w:szCs w:val="18"/>
              </w:rPr>
            </w:pPr>
            <w:r w:rsidRPr="00B609D5">
              <w:rPr>
                <w:rFonts w:ascii="Arial" w:hAnsi="Arial" w:cs="Arial"/>
                <w:color w:val="000000"/>
                <w:sz w:val="18"/>
                <w:szCs w:val="18"/>
              </w:rPr>
              <w:t>Sig.</w:t>
            </w:r>
          </w:p>
        </w:tc>
      </w:tr>
      <w:tr w:rsidR="00B609D5" w:rsidRPr="00B609D5" w:rsidTr="00B609D5">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26.737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8.912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14.626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.000</w:t>
            </w:r>
            <w:r w:rsidRPr="00B609D5">
              <w:rPr>
                <w:rFonts w:ascii="Arial" w:hAnsi="Arial" w:cs="Arial"/>
                <w:color w:val="000000"/>
                <w:sz w:val="18"/>
                <w:szCs w:val="18"/>
                <w:vertAlign w:val="superscript"/>
              </w:rPr>
              <w:t>a</w:t>
            </w:r>
          </w:p>
        </w:tc>
      </w:tr>
      <w:tr w:rsidR="00B609D5" w:rsidRPr="00B609D5" w:rsidTr="00B609D5">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43.263</w:t>
            </w:r>
          </w:p>
        </w:tc>
        <w:tc>
          <w:tcPr>
            <w:tcW w:w="998" w:type="dxa"/>
            <w:tcBorders>
              <w:top w:val="nil"/>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71</w:t>
            </w:r>
          </w:p>
        </w:tc>
        <w:tc>
          <w:tcPr>
            <w:tcW w:w="1383" w:type="dxa"/>
            <w:tcBorders>
              <w:top w:val="nil"/>
              <w:bottom w:val="nil"/>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.609</w:t>
            </w:r>
          </w:p>
        </w:tc>
        <w:tc>
          <w:tcPr>
            <w:tcW w:w="1000" w:type="dxa"/>
            <w:tcBorders>
              <w:top w:val="nil"/>
              <w:bottom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r>
      <w:tr w:rsidR="00B609D5" w:rsidRPr="00B609D5" w:rsidTr="00B609D5">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70.000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B609D5" w:rsidRPr="00B609D5" w:rsidRDefault="00B609D5" w:rsidP="00B609D5">
            <w:pPr>
              <w:autoSpaceDE w:val="0"/>
              <w:autoSpaceDN w:val="0"/>
              <w:adjustRightInd w:val="0"/>
              <w:spacing w:after="0" w:line="320" w:lineRule="atLeast"/>
              <w:jc w:val="right"/>
              <w:rPr>
                <w:rFonts w:ascii="Arial" w:hAnsi="Arial" w:cs="Arial"/>
                <w:color w:val="000000"/>
                <w:sz w:val="18"/>
                <w:szCs w:val="18"/>
              </w:rPr>
            </w:pPr>
            <w:r w:rsidRPr="00B609D5">
              <w:rPr>
                <w:rFonts w:ascii="Arial" w:hAnsi="Arial" w:cs="Arial"/>
                <w:color w:val="000000"/>
                <w:sz w:val="18"/>
                <w:szCs w:val="18"/>
              </w:rPr>
              <w:t>74</w:t>
            </w:r>
          </w:p>
        </w:tc>
        <w:tc>
          <w:tcPr>
            <w:tcW w:w="1383" w:type="dxa"/>
            <w:tcBorders>
              <w:top w:val="nil"/>
              <w:bottom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r>
      <w:tr w:rsidR="00B609D5" w:rsidRPr="00B609D5" w:rsidTr="00B609D5">
        <w:trPr>
          <w:cantSplit/>
        </w:trPr>
        <w:tc>
          <w:tcPr>
            <w:tcW w:w="6801" w:type="dxa"/>
            <w:gridSpan w:val="6"/>
            <w:tcBorders>
              <w:top w:val="nil"/>
              <w:left w:val="nil"/>
              <w:bottom w:val="nil"/>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a. Predictors: (Constant), sistem pembayaran, kualitas pelayanan, lokasi</w:t>
            </w:r>
          </w:p>
        </w:tc>
        <w:tc>
          <w:tcPr>
            <w:tcW w:w="1000" w:type="dxa"/>
            <w:tcBorders>
              <w:top w:val="nil"/>
              <w:left w:val="nil"/>
              <w:bottom w:val="nil"/>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r>
      <w:tr w:rsidR="00B609D5" w:rsidRPr="00B609D5" w:rsidTr="00B609D5">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B609D5" w:rsidRDefault="00B609D5" w:rsidP="00B609D5">
            <w:pPr>
              <w:autoSpaceDE w:val="0"/>
              <w:autoSpaceDN w:val="0"/>
              <w:adjustRightInd w:val="0"/>
              <w:spacing w:after="0" w:line="320" w:lineRule="atLeast"/>
              <w:rPr>
                <w:rFonts w:ascii="Arial" w:hAnsi="Arial" w:cs="Arial"/>
                <w:color w:val="000000"/>
                <w:sz w:val="18"/>
                <w:szCs w:val="18"/>
              </w:rPr>
            </w:pPr>
            <w:r w:rsidRPr="00B609D5">
              <w:rPr>
                <w:rFonts w:ascii="Arial" w:hAnsi="Arial" w:cs="Arial"/>
                <w:color w:val="000000"/>
                <w:sz w:val="18"/>
                <w:szCs w:val="18"/>
              </w:rPr>
              <w:t>b. Dependent Variable: loyalitas pelanggan</w:t>
            </w:r>
          </w:p>
          <w:p w:rsidR="00B609D5" w:rsidRPr="00B609D5" w:rsidRDefault="00B609D5" w:rsidP="00B609D5">
            <w:pPr>
              <w:autoSpaceDE w:val="0"/>
              <w:autoSpaceDN w:val="0"/>
              <w:adjustRightInd w:val="0"/>
              <w:spacing w:after="0" w:line="320" w:lineRule="atLeast"/>
              <w:rPr>
                <w:rFonts w:ascii="Arial" w:hAnsi="Arial" w:cs="Arial"/>
                <w:color w:val="000000"/>
                <w:sz w:val="18"/>
                <w:szCs w:val="18"/>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B609D5" w:rsidRPr="00B609D5" w:rsidRDefault="00B609D5" w:rsidP="00B609D5">
            <w:pPr>
              <w:autoSpaceDE w:val="0"/>
              <w:autoSpaceDN w:val="0"/>
              <w:adjustRightInd w:val="0"/>
              <w:spacing w:after="0" w:line="240" w:lineRule="auto"/>
              <w:rPr>
                <w:rFonts w:ascii="Times New Roman" w:hAnsi="Times New Roman"/>
                <w:sz w:val="24"/>
                <w:szCs w:val="24"/>
              </w:rPr>
            </w:pPr>
          </w:p>
        </w:tc>
      </w:tr>
    </w:tbl>
    <w:p w:rsidR="00DE1398" w:rsidRDefault="00B609D5" w:rsidP="00B57D3D">
      <w:pPr>
        <w:autoSpaceDE w:val="0"/>
        <w:autoSpaceDN w:val="0"/>
        <w:adjustRightInd w:val="0"/>
        <w:spacing w:after="0" w:line="480" w:lineRule="auto"/>
        <w:ind w:firstLine="567"/>
        <w:jc w:val="both"/>
        <w:rPr>
          <w:rFonts w:ascii="Times New Roman" w:hAnsi="Times New Roman"/>
          <w:sz w:val="24"/>
          <w:szCs w:val="24"/>
        </w:rPr>
      </w:pPr>
      <w:r w:rsidRPr="00B609D5">
        <w:rPr>
          <w:rFonts w:ascii="Times New Roman" w:hAnsi="Times New Roman"/>
          <w:sz w:val="24"/>
          <w:szCs w:val="24"/>
        </w:rPr>
        <w:t>Nilai F</w:t>
      </w:r>
      <w:r w:rsidRPr="00B609D5">
        <w:rPr>
          <w:rFonts w:ascii="Times New Roman" w:hAnsi="Times New Roman"/>
          <w:sz w:val="24"/>
          <w:szCs w:val="24"/>
          <w:vertAlign w:val="subscript"/>
        </w:rPr>
        <w:t>hitung</w:t>
      </w:r>
      <w:r w:rsidRPr="00B609D5">
        <w:rPr>
          <w:rFonts w:ascii="Times New Roman" w:hAnsi="Times New Roman"/>
          <w:sz w:val="24"/>
          <w:szCs w:val="24"/>
        </w:rPr>
        <w:t>&gt;F</w:t>
      </w:r>
      <w:r w:rsidRPr="00B609D5">
        <w:rPr>
          <w:rFonts w:ascii="Times New Roman" w:hAnsi="Times New Roman"/>
          <w:sz w:val="24"/>
          <w:szCs w:val="24"/>
          <w:vertAlign w:val="subscript"/>
        </w:rPr>
        <w:t>tabel</w:t>
      </w:r>
      <w:r w:rsidRPr="00B609D5">
        <w:rPr>
          <w:rFonts w:ascii="Times New Roman" w:hAnsi="Times New Roman"/>
          <w:sz w:val="24"/>
          <w:szCs w:val="24"/>
        </w:rPr>
        <w:t xml:space="preserve"> diperoleh </w:t>
      </w:r>
      <w:r w:rsidR="00F30742">
        <w:rPr>
          <w:rFonts w:ascii="Times New Roman" w:hAnsi="Times New Roman"/>
          <w:sz w:val="24"/>
          <w:szCs w:val="24"/>
        </w:rPr>
        <w:t>14.626</w:t>
      </w:r>
      <w:r w:rsidRPr="00B609D5">
        <w:rPr>
          <w:rFonts w:ascii="Times New Roman" w:hAnsi="Times New Roman"/>
          <w:sz w:val="24"/>
          <w:szCs w:val="24"/>
        </w:rPr>
        <w:t>&gt;</w:t>
      </w:r>
      <w:r w:rsidR="00F30742">
        <w:rPr>
          <w:rFonts w:ascii="Times New Roman" w:hAnsi="Times New Roman"/>
          <w:sz w:val="24"/>
          <w:szCs w:val="24"/>
        </w:rPr>
        <w:t>2.73</w:t>
      </w:r>
      <w:r w:rsidRPr="00B609D5">
        <w:rPr>
          <w:rFonts w:ascii="Times New Roman" w:hAnsi="Times New Roman"/>
          <w:sz w:val="24"/>
          <w:szCs w:val="24"/>
        </w:rPr>
        <w:t xml:space="preserve"> artinya positif. Sementara nilai </w:t>
      </w:r>
      <w:r w:rsidRPr="00F30742">
        <w:rPr>
          <w:rFonts w:ascii="Times New Roman" w:hAnsi="Times New Roman"/>
          <w:i/>
          <w:sz w:val="24"/>
          <w:szCs w:val="24"/>
        </w:rPr>
        <w:t>pvalue</w:t>
      </w:r>
      <w:r w:rsidRPr="00B609D5">
        <w:rPr>
          <w:rFonts w:ascii="Times New Roman" w:hAnsi="Times New Roman"/>
          <w:sz w:val="24"/>
          <w:szCs w:val="24"/>
        </w:rPr>
        <w:t xml:space="preserve"> diperoleh pada kolom sig 0.000 &lt; 0.05 artinya signifikan. Dengan demikian dapat disimpulkan bahwa </w:t>
      </w:r>
      <w:r w:rsidR="00F30742">
        <w:rPr>
          <w:rFonts w:ascii="Times New Roman" w:hAnsi="Times New Roman"/>
          <w:sz w:val="24"/>
          <w:szCs w:val="24"/>
        </w:rPr>
        <w:t>lokasi, kualitas dan sistem pembayaran</w:t>
      </w:r>
      <w:r w:rsidRPr="00B609D5">
        <w:rPr>
          <w:rFonts w:ascii="Times New Roman" w:hAnsi="Times New Roman"/>
          <w:sz w:val="24"/>
          <w:szCs w:val="24"/>
        </w:rPr>
        <w:t xml:space="preserve"> secara </w:t>
      </w:r>
      <w:r w:rsidRPr="00B609D5">
        <w:rPr>
          <w:rFonts w:ascii="Times New Roman" w:hAnsi="Times New Roman"/>
          <w:sz w:val="24"/>
          <w:szCs w:val="24"/>
        </w:rPr>
        <w:lastRenderedPageBreak/>
        <w:t xml:space="preserve">simultan dapat berpengaruh positif dan signifikan terhadap loyalitas pelanggan pada </w:t>
      </w:r>
      <w:r w:rsidR="00F30742">
        <w:rPr>
          <w:rFonts w:ascii="Times New Roman" w:hAnsi="Times New Roman"/>
          <w:sz w:val="24"/>
          <w:szCs w:val="24"/>
        </w:rPr>
        <w:t>Toko Raditya Kecamatan Tibawa Kabupaten Gorontalo</w:t>
      </w:r>
      <w:r w:rsidRPr="00B609D5">
        <w:rPr>
          <w:rFonts w:ascii="Times New Roman" w:hAnsi="Times New Roman"/>
          <w:sz w:val="24"/>
          <w:szCs w:val="24"/>
        </w:rPr>
        <w:t>.</w:t>
      </w:r>
    </w:p>
    <w:p w:rsidR="00C541EE" w:rsidRPr="009A6388" w:rsidRDefault="00C541EE" w:rsidP="008963B1">
      <w:pPr>
        <w:pStyle w:val="Heading1"/>
        <w:numPr>
          <w:ilvl w:val="3"/>
          <w:numId w:val="42"/>
        </w:numPr>
        <w:tabs>
          <w:tab w:val="left" w:pos="0"/>
        </w:tabs>
        <w:spacing w:before="0" w:beforeAutospacing="0" w:after="0" w:afterAutospacing="0" w:line="480" w:lineRule="auto"/>
        <w:ind w:left="0" w:hanging="426"/>
        <w:jc w:val="both"/>
        <w:rPr>
          <w:sz w:val="24"/>
          <w:szCs w:val="28"/>
          <w:lang w:val="en-US"/>
        </w:rPr>
      </w:pPr>
      <w:r w:rsidRPr="009A6388">
        <w:rPr>
          <w:sz w:val="24"/>
          <w:szCs w:val="28"/>
          <w:lang w:val="en-US"/>
        </w:rPr>
        <w:t>Koefisien Determinasi</w:t>
      </w:r>
    </w:p>
    <w:p w:rsidR="00C541EE" w:rsidRDefault="008963B1" w:rsidP="008963B1">
      <w:pPr>
        <w:pStyle w:val="Heading1"/>
        <w:tabs>
          <w:tab w:val="left" w:pos="0"/>
        </w:tabs>
        <w:spacing w:before="0" w:beforeAutospacing="0" w:after="0" w:afterAutospacing="0" w:line="480" w:lineRule="auto"/>
        <w:jc w:val="both"/>
        <w:rPr>
          <w:b w:val="0"/>
          <w:sz w:val="24"/>
          <w:szCs w:val="24"/>
        </w:rPr>
      </w:pPr>
      <w:r w:rsidRPr="008963B1">
        <w:rPr>
          <w:b w:val="0"/>
          <w:sz w:val="24"/>
          <w:szCs w:val="24"/>
        </w:rPr>
        <w:t>Hasil pengujian Koefisien Determinasi (R</w:t>
      </w:r>
      <w:r w:rsidRPr="008963B1">
        <w:rPr>
          <w:b w:val="0"/>
          <w:sz w:val="24"/>
          <w:szCs w:val="24"/>
          <w:vertAlign w:val="superscript"/>
        </w:rPr>
        <w:t>2</w:t>
      </w:r>
      <w:r w:rsidRPr="008963B1">
        <w:rPr>
          <w:b w:val="0"/>
          <w:sz w:val="24"/>
          <w:szCs w:val="24"/>
        </w:rPr>
        <w:t xml:space="preserve"> ) adalah :</w:t>
      </w:r>
    </w:p>
    <w:p w:rsidR="008963B1" w:rsidRPr="008963B1" w:rsidRDefault="008963B1" w:rsidP="008963B1">
      <w:pPr>
        <w:pStyle w:val="Heading1"/>
        <w:tabs>
          <w:tab w:val="left" w:pos="142"/>
        </w:tabs>
        <w:spacing w:before="0" w:beforeAutospacing="0" w:after="0" w:afterAutospacing="0"/>
        <w:ind w:left="426"/>
        <w:jc w:val="center"/>
        <w:rPr>
          <w:sz w:val="24"/>
          <w:szCs w:val="24"/>
          <w:lang w:val="en-US"/>
        </w:rPr>
      </w:pPr>
      <w:r w:rsidRPr="00B609D5">
        <w:rPr>
          <w:sz w:val="24"/>
          <w:szCs w:val="24"/>
        </w:rPr>
        <w:t>Tabel 6.1</w:t>
      </w:r>
      <w:r>
        <w:rPr>
          <w:sz w:val="24"/>
          <w:szCs w:val="24"/>
          <w:lang w:val="en-US"/>
        </w:rPr>
        <w:t>2Koefisien Determinasi</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8963B1" w:rsidRPr="008963B1" w:rsidTr="008963B1">
        <w:trPr>
          <w:cantSplit/>
          <w:tblHeader/>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8963B1" w:rsidRPr="008963B1" w:rsidRDefault="008963B1" w:rsidP="008963B1">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b/>
                <w:bCs/>
                <w:color w:val="000000"/>
                <w:sz w:val="18"/>
                <w:szCs w:val="18"/>
              </w:rPr>
              <w:t>Model Summary</w:t>
            </w:r>
          </w:p>
        </w:tc>
      </w:tr>
      <w:tr w:rsidR="008963B1" w:rsidRPr="008963B1" w:rsidTr="008963B1">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963B1" w:rsidRPr="008963B1" w:rsidRDefault="008963B1" w:rsidP="008963B1">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963B1" w:rsidRPr="008963B1" w:rsidRDefault="008963B1" w:rsidP="008963B1">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963B1" w:rsidRPr="008963B1" w:rsidRDefault="008963B1" w:rsidP="008963B1">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963B1" w:rsidRPr="008963B1" w:rsidRDefault="008963B1" w:rsidP="008963B1">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963B1" w:rsidRPr="008963B1" w:rsidRDefault="008963B1" w:rsidP="008963B1">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Std. Error of the Estimate</w:t>
            </w:r>
          </w:p>
        </w:tc>
      </w:tr>
      <w:tr w:rsidR="008963B1" w:rsidRPr="008963B1" w:rsidTr="008963B1">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963B1" w:rsidRPr="008963B1" w:rsidRDefault="008963B1" w:rsidP="008963B1">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963B1" w:rsidRPr="008963B1" w:rsidRDefault="008963B1" w:rsidP="008963B1">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.618</w:t>
            </w:r>
            <w:r w:rsidRPr="008963B1">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963B1" w:rsidRPr="008963B1" w:rsidRDefault="008963B1" w:rsidP="008963B1">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.382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963B1" w:rsidRPr="008963B1" w:rsidRDefault="008963B1" w:rsidP="008963B1">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.356</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963B1" w:rsidRPr="008963B1" w:rsidRDefault="008963B1" w:rsidP="008963B1">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.781</w:t>
            </w:r>
          </w:p>
        </w:tc>
      </w:tr>
      <w:tr w:rsidR="008963B1" w:rsidRPr="008963B1" w:rsidTr="008963B1">
        <w:trPr>
          <w:cantSplit/>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rsidR="008963B1" w:rsidRPr="008963B1" w:rsidRDefault="008963B1" w:rsidP="008963B1">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 xml:space="preserve">a. Predictors: (Constant), sistem pembayaran, kualitas pelayanan, </w:t>
            </w:r>
            <w:r w:rsidR="00880047">
              <w:rPr>
                <w:rFonts w:ascii="Arial" w:hAnsi="Arial" w:cs="Arial"/>
                <w:color w:val="000000"/>
                <w:sz w:val="18"/>
                <w:szCs w:val="18"/>
              </w:rPr>
              <w:t>Lokasi</w:t>
            </w:r>
          </w:p>
        </w:tc>
      </w:tr>
    </w:tbl>
    <w:p w:rsidR="00804A60" w:rsidRDefault="008963B1" w:rsidP="007C1A7D">
      <w:pPr>
        <w:autoSpaceDE w:val="0"/>
        <w:autoSpaceDN w:val="0"/>
        <w:adjustRightInd w:val="0"/>
        <w:spacing w:after="0" w:line="480" w:lineRule="auto"/>
        <w:ind w:firstLine="426"/>
        <w:jc w:val="both"/>
        <w:rPr>
          <w:rFonts w:ascii="Times New Roman" w:hAnsi="Times New Roman"/>
          <w:sz w:val="24"/>
          <w:szCs w:val="24"/>
        </w:rPr>
      </w:pPr>
      <w:r w:rsidRPr="006C1707">
        <w:rPr>
          <w:rFonts w:ascii="Times New Roman" w:hAnsi="Times New Roman"/>
          <w:sz w:val="24"/>
          <w:szCs w:val="24"/>
        </w:rPr>
        <w:t xml:space="preserve">Berdasarkan perhitungan koefisien determinasi, dapat dilihat nilai Adjusted R Square yang diperoleh sebesar </w:t>
      </w:r>
      <w:r w:rsidR="006C1707">
        <w:rPr>
          <w:rFonts w:ascii="Times New Roman" w:hAnsi="Times New Roman"/>
          <w:sz w:val="24"/>
          <w:szCs w:val="24"/>
        </w:rPr>
        <w:t>0.356</w:t>
      </w:r>
      <w:r w:rsidRPr="006C1707">
        <w:rPr>
          <w:rFonts w:ascii="Times New Roman" w:hAnsi="Times New Roman"/>
          <w:sz w:val="24"/>
          <w:szCs w:val="24"/>
        </w:rPr>
        <w:t xml:space="preserve">. Angka tersebut menunjukkan bahwa </w:t>
      </w:r>
      <w:r w:rsidR="00880047">
        <w:rPr>
          <w:rFonts w:ascii="Times New Roman" w:hAnsi="Times New Roman"/>
          <w:sz w:val="24"/>
          <w:szCs w:val="24"/>
        </w:rPr>
        <w:t xml:space="preserve">hanya </w:t>
      </w:r>
      <w:r w:rsidR="006C1707">
        <w:rPr>
          <w:rFonts w:ascii="Times New Roman" w:hAnsi="Times New Roman"/>
          <w:sz w:val="24"/>
          <w:szCs w:val="24"/>
        </w:rPr>
        <w:t>sebesar 35.6</w:t>
      </w:r>
      <w:r w:rsidRPr="006C1707">
        <w:rPr>
          <w:rFonts w:ascii="Times New Roman" w:hAnsi="Times New Roman"/>
          <w:sz w:val="24"/>
          <w:szCs w:val="24"/>
        </w:rPr>
        <w:t>%</w:t>
      </w:r>
      <w:r w:rsidR="00880047">
        <w:rPr>
          <w:rFonts w:ascii="Times New Roman" w:hAnsi="Times New Roman"/>
          <w:sz w:val="24"/>
          <w:szCs w:val="24"/>
        </w:rPr>
        <w:t xml:space="preserve"> l</w:t>
      </w:r>
      <w:r w:rsidRPr="006C1707">
        <w:rPr>
          <w:rFonts w:ascii="Times New Roman" w:hAnsi="Times New Roman"/>
          <w:sz w:val="24"/>
          <w:szCs w:val="24"/>
        </w:rPr>
        <w:t xml:space="preserve">oyalitas pelanggan (variabel terikat) dapat dijelaskan oleh variabel faktor </w:t>
      </w:r>
      <w:r w:rsidR="006C1707">
        <w:rPr>
          <w:rFonts w:ascii="Times New Roman" w:hAnsi="Times New Roman"/>
          <w:sz w:val="24"/>
          <w:szCs w:val="24"/>
        </w:rPr>
        <w:t>lokasi, kualitas dan siistem pembayaran</w:t>
      </w:r>
      <w:r w:rsidRPr="006C1707">
        <w:rPr>
          <w:rFonts w:ascii="Times New Roman" w:hAnsi="Times New Roman"/>
          <w:sz w:val="24"/>
          <w:szCs w:val="24"/>
        </w:rPr>
        <w:t>,</w:t>
      </w:r>
      <w:r w:rsidR="00880047">
        <w:rPr>
          <w:rFonts w:ascii="Times New Roman" w:hAnsi="Times New Roman"/>
          <w:sz w:val="24"/>
          <w:szCs w:val="24"/>
        </w:rPr>
        <w:t xml:space="preserve">. Sedangkan kontribusi </w:t>
      </w:r>
      <w:r w:rsidR="005D012A">
        <w:rPr>
          <w:rFonts w:ascii="Times New Roman" w:hAnsi="Times New Roman"/>
          <w:sz w:val="24"/>
          <w:szCs w:val="24"/>
        </w:rPr>
        <w:t>ter</w:t>
      </w:r>
      <w:r w:rsidRPr="006C1707">
        <w:rPr>
          <w:rFonts w:ascii="Times New Roman" w:hAnsi="Times New Roman"/>
          <w:sz w:val="24"/>
          <w:szCs w:val="24"/>
        </w:rPr>
        <w:t xml:space="preserve">besar </w:t>
      </w:r>
      <w:r w:rsidR="005D012A">
        <w:rPr>
          <w:rFonts w:ascii="Times New Roman" w:hAnsi="Times New Roman"/>
          <w:sz w:val="24"/>
          <w:szCs w:val="24"/>
        </w:rPr>
        <w:t xml:space="preserve">yaitu </w:t>
      </w:r>
      <w:r w:rsidR="006C1707">
        <w:rPr>
          <w:rFonts w:ascii="Times New Roman" w:hAnsi="Times New Roman"/>
          <w:sz w:val="24"/>
          <w:szCs w:val="24"/>
        </w:rPr>
        <w:t>64.4</w:t>
      </w:r>
      <w:r w:rsidRPr="006C1707">
        <w:rPr>
          <w:rFonts w:ascii="Times New Roman" w:hAnsi="Times New Roman"/>
          <w:sz w:val="24"/>
          <w:szCs w:val="24"/>
        </w:rPr>
        <w:t>% dipengaruhi oleh faktor-faktor lain yang tidak dijelaskan dalam penelitian ini</w:t>
      </w:r>
      <w:r w:rsidR="006C1707">
        <w:rPr>
          <w:rFonts w:ascii="Times New Roman" w:hAnsi="Times New Roman"/>
          <w:sz w:val="24"/>
          <w:szCs w:val="24"/>
        </w:rPr>
        <w:t>.</w:t>
      </w:r>
    </w:p>
    <w:p w:rsidR="00F10B59" w:rsidRDefault="00F10B59" w:rsidP="007C1A7D">
      <w:pPr>
        <w:pStyle w:val="ListParagraph"/>
        <w:numPr>
          <w:ilvl w:val="0"/>
          <w:numId w:val="42"/>
        </w:numPr>
        <w:autoSpaceDE w:val="0"/>
        <w:autoSpaceDN w:val="0"/>
        <w:adjustRightInd w:val="0"/>
        <w:spacing w:after="0" w:line="480" w:lineRule="auto"/>
        <w:ind w:left="426" w:hanging="426"/>
        <w:jc w:val="both"/>
        <w:rPr>
          <w:rFonts w:ascii="Times New Roman" w:hAnsi="Times New Roman"/>
          <w:b/>
          <w:sz w:val="24"/>
          <w:szCs w:val="24"/>
        </w:rPr>
      </w:pPr>
      <w:r w:rsidRPr="00804A60">
        <w:rPr>
          <w:rFonts w:ascii="Times New Roman" w:hAnsi="Times New Roman"/>
          <w:b/>
          <w:sz w:val="24"/>
          <w:szCs w:val="24"/>
        </w:rPr>
        <w:t>Pembahasan</w:t>
      </w:r>
    </w:p>
    <w:p w:rsidR="001C77F5" w:rsidRDefault="00032CF7" w:rsidP="001C77F5">
      <w:pPr>
        <w:pStyle w:val="ListParagraph"/>
        <w:numPr>
          <w:ilvl w:val="1"/>
          <w:numId w:val="42"/>
        </w:numPr>
        <w:autoSpaceDE w:val="0"/>
        <w:autoSpaceDN w:val="0"/>
        <w:adjustRightInd w:val="0"/>
        <w:spacing w:after="0" w:line="480" w:lineRule="auto"/>
        <w:ind w:left="709" w:hanging="283"/>
        <w:jc w:val="both"/>
        <w:rPr>
          <w:rFonts w:ascii="Times New Roman" w:hAnsi="Times New Roman"/>
          <w:b/>
          <w:sz w:val="24"/>
          <w:szCs w:val="24"/>
        </w:rPr>
      </w:pPr>
      <w:r w:rsidRPr="00032CF7">
        <w:rPr>
          <w:rFonts w:ascii="Times New Roman" w:hAnsi="Times New Roman"/>
          <w:b/>
          <w:sz w:val="24"/>
          <w:szCs w:val="24"/>
        </w:rPr>
        <w:t>Pengaruh Lokasi Terhadap Loyalitas Pelanggan Pada Toko Raditya Kecamatan Tibawa Kabupaten Gorontalo.</w:t>
      </w:r>
    </w:p>
    <w:p w:rsidR="00801678" w:rsidRDefault="00801678" w:rsidP="00374D80">
      <w:pPr>
        <w:pStyle w:val="Heading1"/>
        <w:tabs>
          <w:tab w:val="left" w:pos="142"/>
        </w:tabs>
        <w:spacing w:before="0" w:beforeAutospacing="0" w:after="0" w:afterAutospacing="0" w:line="480" w:lineRule="auto"/>
        <w:ind w:left="709" w:firstLine="425"/>
        <w:jc w:val="both"/>
        <w:rPr>
          <w:b w:val="0"/>
          <w:sz w:val="24"/>
          <w:szCs w:val="24"/>
          <w:lang w:val="en-US"/>
        </w:rPr>
      </w:pPr>
      <w:r w:rsidRPr="00801678">
        <w:rPr>
          <w:b w:val="0"/>
          <w:sz w:val="24"/>
          <w:szCs w:val="24"/>
        </w:rPr>
        <w:t xml:space="preserve">Berdasarkan hasil penelitian yang dilakukan </w:t>
      </w:r>
      <w:r>
        <w:rPr>
          <w:b w:val="0"/>
          <w:sz w:val="24"/>
          <w:szCs w:val="24"/>
          <w:lang w:val="en-US"/>
        </w:rPr>
        <w:t>di Toko Raditya Kecamatan Tibawa Kabupaten Gorontalodiperoleh n</w:t>
      </w:r>
      <w:r w:rsidRPr="00D55180">
        <w:rPr>
          <w:b w:val="0"/>
          <w:sz w:val="24"/>
          <w:szCs w:val="24"/>
        </w:rPr>
        <w:t>ilai t</w:t>
      </w:r>
      <w:r w:rsidRPr="00D55180">
        <w:rPr>
          <w:b w:val="0"/>
          <w:sz w:val="24"/>
          <w:szCs w:val="24"/>
          <w:vertAlign w:val="subscript"/>
        </w:rPr>
        <w:t>hitung</w:t>
      </w:r>
      <w:r>
        <w:rPr>
          <w:b w:val="0"/>
          <w:sz w:val="24"/>
          <w:szCs w:val="24"/>
          <w:lang w:val="en-US"/>
        </w:rPr>
        <w:t>3.962</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Pr>
          <w:b w:val="0"/>
          <w:sz w:val="24"/>
          <w:szCs w:val="24"/>
          <w:lang w:val="en-US"/>
        </w:rPr>
        <w:t>1.996</w:t>
      </w:r>
      <w:r w:rsidRPr="00D55180">
        <w:rPr>
          <w:b w:val="0"/>
          <w:sz w:val="24"/>
          <w:szCs w:val="24"/>
        </w:rPr>
        <w:t xml:space="preserve"> artinya positif. </w:t>
      </w:r>
      <w:r>
        <w:rPr>
          <w:b w:val="0"/>
          <w:sz w:val="24"/>
          <w:szCs w:val="24"/>
          <w:lang w:val="en-US"/>
        </w:rPr>
        <w:t xml:space="preserve">Adapun </w:t>
      </w:r>
      <w:r w:rsidRPr="00D55180">
        <w:rPr>
          <w:b w:val="0"/>
          <w:sz w:val="24"/>
          <w:szCs w:val="24"/>
        </w:rPr>
        <w:t>taraf singnifikan α 5% nilai t</w:t>
      </w:r>
      <w:r w:rsidRPr="00226A6D">
        <w:rPr>
          <w:b w:val="0"/>
          <w:sz w:val="24"/>
          <w:szCs w:val="24"/>
          <w:vertAlign w:val="subscript"/>
        </w:rPr>
        <w:t>hitung</w:t>
      </w:r>
      <w:r>
        <w:rPr>
          <w:b w:val="0"/>
          <w:sz w:val="24"/>
          <w:szCs w:val="24"/>
          <w:lang w:val="en-US"/>
        </w:rPr>
        <w:t>3.962</w:t>
      </w:r>
      <w:r w:rsidRPr="00D55180">
        <w:rPr>
          <w:b w:val="0"/>
          <w:sz w:val="24"/>
          <w:szCs w:val="24"/>
        </w:rPr>
        <w:t>&gt; t</w:t>
      </w:r>
      <w:r w:rsidRPr="0015116C">
        <w:rPr>
          <w:b w:val="0"/>
          <w:sz w:val="24"/>
          <w:szCs w:val="24"/>
          <w:vertAlign w:val="subscript"/>
        </w:rPr>
        <w:t>table</w:t>
      </w:r>
      <w:r>
        <w:rPr>
          <w:b w:val="0"/>
          <w:sz w:val="24"/>
          <w:szCs w:val="24"/>
          <w:lang w:val="en-US"/>
        </w:rPr>
        <w:t>1.996</w:t>
      </w:r>
      <w:r w:rsidRPr="00D55180">
        <w:rPr>
          <w:b w:val="0"/>
          <w:sz w:val="24"/>
          <w:szCs w:val="24"/>
        </w:rPr>
        <w:t xml:space="preserve">  dan nilai </w:t>
      </w:r>
      <w:r w:rsidRPr="0015116C">
        <w:rPr>
          <w:b w:val="0"/>
          <w:i/>
          <w:sz w:val="24"/>
          <w:szCs w:val="24"/>
        </w:rPr>
        <w:t>p-value</w:t>
      </w:r>
      <w:r w:rsidRPr="00D55180">
        <w:rPr>
          <w:b w:val="0"/>
          <w:sz w:val="24"/>
          <w:szCs w:val="24"/>
        </w:rPr>
        <w:t xml:space="preserve"> pad</w:t>
      </w:r>
      <w:r>
        <w:rPr>
          <w:b w:val="0"/>
          <w:sz w:val="24"/>
          <w:szCs w:val="24"/>
        </w:rPr>
        <w:t>a kolom sig 0.00 &lt; 0.05 artinya</w:t>
      </w:r>
      <w:r w:rsidRPr="00D55180">
        <w:rPr>
          <w:b w:val="0"/>
          <w:sz w:val="24"/>
          <w:szCs w:val="24"/>
        </w:rPr>
        <w:t xml:space="preserve">lokasi berpengaruh postif dan signifikan terhadap loyalitas pelanggan pada </w:t>
      </w:r>
      <w:r>
        <w:rPr>
          <w:b w:val="0"/>
          <w:sz w:val="24"/>
          <w:szCs w:val="24"/>
          <w:lang w:val="en-US"/>
        </w:rPr>
        <w:t>Toko Raditya Kecamatan Tibawa Kabupaten Gorontalo</w:t>
      </w:r>
      <w:r w:rsidRPr="00D55180">
        <w:rPr>
          <w:b w:val="0"/>
          <w:sz w:val="24"/>
          <w:szCs w:val="24"/>
        </w:rPr>
        <w:t>.</w:t>
      </w:r>
    </w:p>
    <w:p w:rsidR="00374D80" w:rsidRDefault="000B1182" w:rsidP="00374D80">
      <w:pPr>
        <w:pStyle w:val="Heading1"/>
        <w:tabs>
          <w:tab w:val="left" w:pos="142"/>
        </w:tabs>
        <w:spacing w:before="0" w:beforeAutospacing="0" w:after="0" w:afterAutospacing="0" w:line="480" w:lineRule="auto"/>
        <w:ind w:left="709" w:firstLine="425"/>
        <w:jc w:val="both"/>
        <w:rPr>
          <w:b w:val="0"/>
          <w:sz w:val="24"/>
          <w:szCs w:val="20"/>
          <w:shd w:val="clear" w:color="auto" w:fill="FFFFFF"/>
          <w:lang w:val="en-US"/>
        </w:rPr>
      </w:pPr>
      <w:r w:rsidRPr="000B1182">
        <w:rPr>
          <w:b w:val="0"/>
          <w:sz w:val="24"/>
          <w:szCs w:val="24"/>
          <w:lang w:val="en-US"/>
        </w:rPr>
        <w:lastRenderedPageBreak/>
        <w:t xml:space="preserve">Sejalan dengan hasil penelitian yang dilakukan oleh </w:t>
      </w:r>
      <w:r>
        <w:rPr>
          <w:b w:val="0"/>
          <w:color w:val="222222"/>
          <w:sz w:val="24"/>
          <w:szCs w:val="20"/>
          <w:shd w:val="clear" w:color="auto" w:fill="FFFFFF"/>
        </w:rPr>
        <w:t>Hermanto</w:t>
      </w:r>
      <w:r>
        <w:rPr>
          <w:b w:val="0"/>
          <w:color w:val="222222"/>
          <w:sz w:val="24"/>
          <w:szCs w:val="20"/>
          <w:shd w:val="clear" w:color="auto" w:fill="FFFFFF"/>
          <w:lang w:val="en-US"/>
        </w:rPr>
        <w:t xml:space="preserve">, dkk </w:t>
      </w:r>
      <w:r w:rsidRPr="000B1182">
        <w:rPr>
          <w:b w:val="0"/>
          <w:color w:val="222222"/>
          <w:sz w:val="24"/>
          <w:szCs w:val="20"/>
          <w:shd w:val="clear" w:color="auto" w:fill="FFFFFF"/>
        </w:rPr>
        <w:t>(2021</w:t>
      </w:r>
      <w:r>
        <w:rPr>
          <w:b w:val="0"/>
          <w:color w:val="222222"/>
          <w:sz w:val="24"/>
          <w:szCs w:val="20"/>
          <w:shd w:val="clear" w:color="auto" w:fill="FFFFFF"/>
        </w:rPr>
        <w:t>)</w:t>
      </w:r>
      <w:r>
        <w:rPr>
          <w:b w:val="0"/>
          <w:color w:val="222222"/>
          <w:sz w:val="24"/>
          <w:szCs w:val="20"/>
          <w:shd w:val="clear" w:color="auto" w:fill="FFFFFF"/>
          <w:lang w:val="en-US"/>
        </w:rPr>
        <w:t xml:space="preserve"> yang menyatakan bahwa terdapat</w:t>
      </w:r>
      <w:r w:rsidRPr="000B1182">
        <w:rPr>
          <w:b w:val="0"/>
          <w:color w:val="222222"/>
          <w:sz w:val="24"/>
          <w:szCs w:val="20"/>
          <w:shd w:val="clear" w:color="auto" w:fill="FFFFFF"/>
        </w:rPr>
        <w:t xml:space="preserve"> pengaruh lokasi terhadap loyalitas konsumen pada </w:t>
      </w:r>
      <w:r w:rsidRPr="000B1182">
        <w:rPr>
          <w:b w:val="0"/>
          <w:i/>
          <w:color w:val="222222"/>
          <w:sz w:val="24"/>
          <w:szCs w:val="20"/>
          <w:shd w:val="clear" w:color="auto" w:fill="FFFFFF"/>
        </w:rPr>
        <w:t>fotocopy</w:t>
      </w:r>
      <w:r w:rsidRPr="000B1182">
        <w:rPr>
          <w:b w:val="0"/>
          <w:color w:val="222222"/>
          <w:sz w:val="24"/>
          <w:szCs w:val="20"/>
          <w:shd w:val="clear" w:color="auto" w:fill="FFFFFF"/>
        </w:rPr>
        <w:t xml:space="preserve"> Anugrah Rengat</w:t>
      </w:r>
      <w:r>
        <w:rPr>
          <w:b w:val="0"/>
          <w:color w:val="222222"/>
          <w:sz w:val="24"/>
          <w:szCs w:val="20"/>
          <w:shd w:val="clear" w:color="auto" w:fill="FFFFFF"/>
          <w:lang w:val="en-US"/>
        </w:rPr>
        <w:t xml:space="preserve">. Didukung oleh hasil penelitian yang dilakukan oleh </w:t>
      </w:r>
      <w:r w:rsidRPr="000B1182">
        <w:rPr>
          <w:b w:val="0"/>
          <w:sz w:val="24"/>
          <w:szCs w:val="20"/>
          <w:shd w:val="clear" w:color="auto" w:fill="FFFFFF"/>
        </w:rPr>
        <w:t xml:space="preserve">Nofindri, </w:t>
      </w:r>
      <w:r>
        <w:rPr>
          <w:b w:val="0"/>
          <w:sz w:val="24"/>
          <w:szCs w:val="20"/>
          <w:shd w:val="clear" w:color="auto" w:fill="FFFFFF"/>
        </w:rPr>
        <w:t>Sutarjo&amp; Hadya(2021)</w:t>
      </w:r>
      <w:r>
        <w:rPr>
          <w:b w:val="0"/>
          <w:sz w:val="24"/>
          <w:szCs w:val="20"/>
          <w:shd w:val="clear" w:color="auto" w:fill="FFFFFF"/>
          <w:lang w:val="en-US"/>
        </w:rPr>
        <w:t xml:space="preserve"> yang menyatakan bahwa terdapat</w:t>
      </w:r>
      <w:r w:rsidRPr="000B1182">
        <w:rPr>
          <w:b w:val="0"/>
          <w:sz w:val="24"/>
          <w:szCs w:val="20"/>
          <w:shd w:val="clear" w:color="auto" w:fill="FFFFFF"/>
        </w:rPr>
        <w:t xml:space="preserve"> pengaruh lokasi terhadap loyalitas konsumen di Mini Market Wirda Kota Padang</w:t>
      </w:r>
      <w:r w:rsidR="00FC1955">
        <w:rPr>
          <w:b w:val="0"/>
          <w:sz w:val="24"/>
          <w:szCs w:val="20"/>
          <w:shd w:val="clear" w:color="auto" w:fill="FFFFFF"/>
          <w:lang w:val="en-US"/>
        </w:rPr>
        <w:t>.</w:t>
      </w:r>
    </w:p>
    <w:p w:rsidR="00273FFB" w:rsidRPr="003815F6" w:rsidRDefault="00273FFB" w:rsidP="00374D80">
      <w:pPr>
        <w:pStyle w:val="Heading1"/>
        <w:tabs>
          <w:tab w:val="left" w:pos="142"/>
        </w:tabs>
        <w:spacing w:before="0" w:beforeAutospacing="0" w:after="0" w:afterAutospacing="0" w:line="480" w:lineRule="auto"/>
        <w:ind w:left="709" w:firstLine="425"/>
        <w:jc w:val="both"/>
        <w:rPr>
          <w:b w:val="0"/>
          <w:sz w:val="24"/>
          <w:szCs w:val="24"/>
          <w:lang w:val="en-US"/>
        </w:rPr>
      </w:pPr>
      <w:r w:rsidRPr="00273FFB">
        <w:rPr>
          <w:b w:val="0"/>
          <w:sz w:val="24"/>
          <w:szCs w:val="24"/>
        </w:rPr>
        <w:t>Menentukan lokasi tempat untuk setiap bisnis merupakan s</w:t>
      </w:r>
      <w:r>
        <w:rPr>
          <w:b w:val="0"/>
          <w:sz w:val="24"/>
          <w:szCs w:val="24"/>
        </w:rPr>
        <w:t>uatu tugas penting bagi pemasar</w:t>
      </w:r>
      <w:r w:rsidRPr="00273FFB">
        <w:rPr>
          <w:b w:val="0"/>
          <w:sz w:val="24"/>
          <w:szCs w:val="24"/>
        </w:rPr>
        <w:t xml:space="preserve"> karena keputusan yang salah dapat mengakibatkan kegagalan sebelum bisnis dimulai. Memilih lokasi berdagang merupakan keputusan penting untuk bisnis yang harus membujuk pelanggan u</w:t>
      </w:r>
      <w:r>
        <w:rPr>
          <w:b w:val="0"/>
          <w:sz w:val="24"/>
          <w:szCs w:val="24"/>
        </w:rPr>
        <w:t>ntuk dat</w:t>
      </w:r>
      <w:r>
        <w:rPr>
          <w:b w:val="0"/>
          <w:sz w:val="24"/>
          <w:szCs w:val="24"/>
          <w:lang w:val="en-US"/>
        </w:rPr>
        <w:t>a</w:t>
      </w:r>
      <w:r w:rsidRPr="00273FFB">
        <w:rPr>
          <w:b w:val="0"/>
          <w:sz w:val="24"/>
          <w:szCs w:val="24"/>
        </w:rPr>
        <w:t xml:space="preserve">ng ke tempat bisnis dalam pemenuhan kebutuhannya. Pemilihan lokasi mempunyai fungsi yang strategis karena dapat ikut menentukan </w:t>
      </w:r>
      <w:r w:rsidR="003815F6">
        <w:rPr>
          <w:b w:val="0"/>
          <w:sz w:val="24"/>
          <w:szCs w:val="24"/>
        </w:rPr>
        <w:t>tercapainya tujuan badan usaha</w:t>
      </w:r>
      <w:r w:rsidR="003815F6" w:rsidRPr="003815F6">
        <w:rPr>
          <w:b w:val="0"/>
          <w:sz w:val="24"/>
          <w:szCs w:val="24"/>
          <w:lang w:val="en-US"/>
        </w:rPr>
        <w:t xml:space="preserve"> (</w:t>
      </w:r>
      <w:r w:rsidR="003815F6" w:rsidRPr="003815F6">
        <w:rPr>
          <w:b w:val="0"/>
          <w:sz w:val="24"/>
          <w:szCs w:val="20"/>
          <w:shd w:val="clear" w:color="auto" w:fill="FFFFFF"/>
        </w:rPr>
        <w:t xml:space="preserve">Mandasari, </w:t>
      </w:r>
      <w:r w:rsidR="003815F6">
        <w:rPr>
          <w:b w:val="0"/>
          <w:sz w:val="24"/>
          <w:szCs w:val="20"/>
          <w:shd w:val="clear" w:color="auto" w:fill="FFFFFF"/>
        </w:rPr>
        <w:t>Widodo&amp; Djaja, 20</w:t>
      </w:r>
      <w:r w:rsidR="003815F6">
        <w:rPr>
          <w:b w:val="0"/>
          <w:sz w:val="24"/>
          <w:szCs w:val="20"/>
          <w:shd w:val="clear" w:color="auto" w:fill="FFFFFF"/>
          <w:lang w:val="en-US"/>
        </w:rPr>
        <w:t>20</w:t>
      </w:r>
      <w:r w:rsidR="003815F6" w:rsidRPr="003815F6">
        <w:rPr>
          <w:b w:val="0"/>
          <w:sz w:val="24"/>
          <w:szCs w:val="20"/>
          <w:shd w:val="clear" w:color="auto" w:fill="FFFFFF"/>
        </w:rPr>
        <w:t>).</w:t>
      </w:r>
    </w:p>
    <w:p w:rsidR="00273FFB" w:rsidRPr="003815F6" w:rsidRDefault="00273FFB" w:rsidP="00374D80">
      <w:pPr>
        <w:pStyle w:val="Heading1"/>
        <w:tabs>
          <w:tab w:val="left" w:pos="142"/>
        </w:tabs>
        <w:spacing w:before="0" w:beforeAutospacing="0" w:after="0" w:afterAutospacing="0" w:line="480" w:lineRule="auto"/>
        <w:ind w:left="709" w:firstLine="425"/>
        <w:jc w:val="both"/>
        <w:rPr>
          <w:b w:val="0"/>
          <w:sz w:val="24"/>
          <w:szCs w:val="24"/>
          <w:lang w:val="en-US"/>
        </w:rPr>
      </w:pPr>
      <w:r w:rsidRPr="00273FFB">
        <w:rPr>
          <w:b w:val="0"/>
          <w:sz w:val="24"/>
          <w:szCs w:val="24"/>
        </w:rPr>
        <w:t>Lokasi lebih tegas berarti tempat secara fisik</w:t>
      </w:r>
      <w:r>
        <w:rPr>
          <w:b w:val="0"/>
          <w:sz w:val="24"/>
          <w:szCs w:val="24"/>
        </w:rPr>
        <w:t>. Lokasi adalah letak atau toko</w:t>
      </w:r>
      <w:r w:rsidRPr="00273FFB">
        <w:rPr>
          <w:b w:val="0"/>
          <w:sz w:val="24"/>
          <w:szCs w:val="24"/>
        </w:rPr>
        <w:t>pada daerah yang strategis sehingga dapat memaksimumkan</w:t>
      </w:r>
      <w:r>
        <w:rPr>
          <w:b w:val="0"/>
          <w:sz w:val="24"/>
          <w:szCs w:val="24"/>
        </w:rPr>
        <w:t xml:space="preserve"> laba</w:t>
      </w:r>
      <w:r w:rsidRPr="00273FFB">
        <w:rPr>
          <w:b w:val="0"/>
          <w:sz w:val="24"/>
          <w:szCs w:val="24"/>
        </w:rPr>
        <w:t xml:space="preserve">. Lokasi </w:t>
      </w:r>
      <w:r>
        <w:rPr>
          <w:b w:val="0"/>
          <w:sz w:val="24"/>
          <w:szCs w:val="24"/>
          <w:lang w:val="en-US"/>
        </w:rPr>
        <w:t xml:space="preserve">menjadi </w:t>
      </w:r>
      <w:r w:rsidRPr="00273FFB">
        <w:rPr>
          <w:b w:val="0"/>
          <w:sz w:val="24"/>
          <w:szCs w:val="24"/>
        </w:rPr>
        <w:t xml:space="preserve">tempat </w:t>
      </w:r>
      <w:r>
        <w:rPr>
          <w:b w:val="0"/>
          <w:sz w:val="24"/>
          <w:szCs w:val="24"/>
          <w:lang w:val="en-US"/>
        </w:rPr>
        <w:t>toko</w:t>
      </w:r>
      <w:r>
        <w:rPr>
          <w:b w:val="0"/>
          <w:sz w:val="24"/>
          <w:szCs w:val="24"/>
        </w:rPr>
        <w:t xml:space="preserve"> beroperasi atau tempat </w:t>
      </w:r>
      <w:r>
        <w:rPr>
          <w:b w:val="0"/>
          <w:sz w:val="24"/>
          <w:szCs w:val="24"/>
          <w:lang w:val="en-US"/>
        </w:rPr>
        <w:t>toko</w:t>
      </w:r>
      <w:r w:rsidRPr="00273FFB">
        <w:rPr>
          <w:b w:val="0"/>
          <w:sz w:val="24"/>
          <w:szCs w:val="24"/>
        </w:rPr>
        <w:t xml:space="preserve"> melakukan kegiatan untuk menghasilkan barang dan jasa yang mementingk</w:t>
      </w:r>
      <w:r>
        <w:rPr>
          <w:b w:val="0"/>
          <w:sz w:val="24"/>
          <w:szCs w:val="24"/>
        </w:rPr>
        <w:t>an segi ekonominya. Lokas</w:t>
      </w:r>
      <w:r>
        <w:rPr>
          <w:b w:val="0"/>
          <w:sz w:val="24"/>
          <w:szCs w:val="24"/>
          <w:lang w:val="en-US"/>
        </w:rPr>
        <w:t>i juga menjadi</w:t>
      </w:r>
      <w:r w:rsidRPr="00273FFB">
        <w:rPr>
          <w:b w:val="0"/>
          <w:sz w:val="24"/>
          <w:szCs w:val="24"/>
        </w:rPr>
        <w:t xml:space="preserve"> tempat usaha yang sangat mempengaruhi keinginan seseorang konsumen untuk datang da</w:t>
      </w:r>
      <w:r>
        <w:rPr>
          <w:b w:val="0"/>
          <w:sz w:val="24"/>
          <w:szCs w:val="24"/>
        </w:rPr>
        <w:t>n berbelanja</w:t>
      </w:r>
      <w:r w:rsidR="003815F6" w:rsidRPr="003815F6">
        <w:rPr>
          <w:b w:val="0"/>
          <w:sz w:val="24"/>
          <w:szCs w:val="24"/>
          <w:lang w:val="en-US"/>
        </w:rPr>
        <w:t>(</w:t>
      </w:r>
      <w:r w:rsidR="003815F6">
        <w:rPr>
          <w:b w:val="0"/>
          <w:sz w:val="24"/>
          <w:szCs w:val="20"/>
          <w:shd w:val="clear" w:color="auto" w:fill="FFFFFF"/>
        </w:rPr>
        <w:t>Mardhiyah</w:t>
      </w:r>
      <w:r w:rsidR="003815F6" w:rsidRPr="003815F6">
        <w:rPr>
          <w:b w:val="0"/>
          <w:sz w:val="24"/>
          <w:szCs w:val="20"/>
          <w:shd w:val="clear" w:color="auto" w:fill="FFFFFF"/>
        </w:rPr>
        <w:t>&amp; Safrin, 2021).</w:t>
      </w:r>
    </w:p>
    <w:p w:rsidR="00273FFB" w:rsidRPr="003815F6" w:rsidRDefault="0036224C" w:rsidP="00374D80">
      <w:pPr>
        <w:pStyle w:val="Heading1"/>
        <w:tabs>
          <w:tab w:val="left" w:pos="142"/>
        </w:tabs>
        <w:spacing w:before="0" w:beforeAutospacing="0" w:after="0" w:afterAutospacing="0" w:line="480" w:lineRule="auto"/>
        <w:ind w:left="709" w:firstLine="425"/>
        <w:jc w:val="both"/>
        <w:rPr>
          <w:b w:val="0"/>
          <w:sz w:val="24"/>
          <w:szCs w:val="24"/>
          <w:lang w:val="en-US"/>
        </w:rPr>
      </w:pPr>
      <w:r w:rsidRPr="0036224C">
        <w:rPr>
          <w:b w:val="0"/>
          <w:sz w:val="24"/>
          <w:szCs w:val="24"/>
          <w:lang w:val="en-US"/>
        </w:rPr>
        <w:t>L</w:t>
      </w:r>
      <w:r w:rsidRPr="0036224C">
        <w:rPr>
          <w:b w:val="0"/>
          <w:sz w:val="24"/>
          <w:szCs w:val="24"/>
        </w:rPr>
        <w:t>okasi memiliki pengaruh penting dalam me</w:t>
      </w:r>
      <w:r>
        <w:rPr>
          <w:b w:val="0"/>
          <w:sz w:val="24"/>
          <w:szCs w:val="24"/>
        </w:rPr>
        <w:t>ningkatkan loyalitas pelanggan</w:t>
      </w:r>
      <w:r>
        <w:rPr>
          <w:b w:val="0"/>
          <w:sz w:val="24"/>
          <w:szCs w:val="24"/>
          <w:lang w:val="en-US"/>
        </w:rPr>
        <w:t xml:space="preserve"> k</w:t>
      </w:r>
      <w:r w:rsidRPr="0036224C">
        <w:rPr>
          <w:b w:val="0"/>
          <w:sz w:val="24"/>
          <w:szCs w:val="24"/>
        </w:rPr>
        <w:t xml:space="preserve">arena </w:t>
      </w:r>
      <w:r>
        <w:rPr>
          <w:b w:val="0"/>
          <w:sz w:val="24"/>
          <w:szCs w:val="24"/>
          <w:lang w:val="en-US"/>
        </w:rPr>
        <w:t>umumnya</w:t>
      </w:r>
      <w:r w:rsidRPr="0036224C">
        <w:rPr>
          <w:b w:val="0"/>
          <w:sz w:val="24"/>
          <w:szCs w:val="24"/>
        </w:rPr>
        <w:t xml:space="preserve"> sebelum </w:t>
      </w:r>
      <w:r>
        <w:rPr>
          <w:b w:val="0"/>
          <w:sz w:val="24"/>
          <w:szCs w:val="24"/>
          <w:lang w:val="en-US"/>
        </w:rPr>
        <w:t xml:space="preserve">pelanggan </w:t>
      </w:r>
      <w:r w:rsidRPr="0036224C">
        <w:rPr>
          <w:b w:val="0"/>
          <w:sz w:val="24"/>
          <w:szCs w:val="24"/>
        </w:rPr>
        <w:t xml:space="preserve">memilih </w:t>
      </w:r>
      <w:r>
        <w:rPr>
          <w:b w:val="0"/>
          <w:sz w:val="24"/>
          <w:szCs w:val="24"/>
          <w:lang w:val="en-US"/>
        </w:rPr>
        <w:t>suatu toko</w:t>
      </w:r>
      <w:r w:rsidRPr="0036224C">
        <w:rPr>
          <w:b w:val="0"/>
          <w:sz w:val="24"/>
          <w:szCs w:val="24"/>
        </w:rPr>
        <w:t xml:space="preserve">, mereka akan memilih lokasi yang </w:t>
      </w:r>
      <w:r>
        <w:rPr>
          <w:b w:val="0"/>
          <w:sz w:val="24"/>
          <w:szCs w:val="24"/>
        </w:rPr>
        <w:t>sesuai dengan kebutuhan mereka</w:t>
      </w:r>
      <w:r w:rsidR="003815F6" w:rsidRPr="003815F6">
        <w:rPr>
          <w:b w:val="0"/>
          <w:sz w:val="24"/>
          <w:szCs w:val="24"/>
          <w:lang w:val="en-US"/>
        </w:rPr>
        <w:t>(</w:t>
      </w:r>
      <w:r w:rsidR="003815F6" w:rsidRPr="003815F6">
        <w:rPr>
          <w:b w:val="0"/>
          <w:sz w:val="24"/>
          <w:szCs w:val="20"/>
          <w:shd w:val="clear" w:color="auto" w:fill="FFFFFF"/>
        </w:rPr>
        <w:t xml:space="preserve"> Putri, </w:t>
      </w:r>
      <w:r w:rsidR="003815F6" w:rsidRPr="003815F6">
        <w:rPr>
          <w:b w:val="0"/>
          <w:sz w:val="24"/>
          <w:szCs w:val="20"/>
          <w:shd w:val="clear" w:color="auto" w:fill="FFFFFF"/>
        </w:rPr>
        <w:lastRenderedPageBreak/>
        <w:t>Utomo&amp; Mar'ati,2021).</w:t>
      </w:r>
      <w:r w:rsidRPr="003815F6">
        <w:rPr>
          <w:b w:val="0"/>
          <w:sz w:val="24"/>
          <w:szCs w:val="24"/>
          <w:lang w:val="en-US"/>
        </w:rPr>
        <w:t xml:space="preserve">. </w:t>
      </w:r>
      <w:r>
        <w:rPr>
          <w:b w:val="0"/>
          <w:sz w:val="24"/>
          <w:szCs w:val="24"/>
          <w:lang w:val="en-US"/>
        </w:rPr>
        <w:t>Dalam hal ini diketahui</w:t>
      </w:r>
      <w:r w:rsidRPr="0036224C">
        <w:rPr>
          <w:b w:val="0"/>
          <w:sz w:val="24"/>
          <w:szCs w:val="24"/>
        </w:rPr>
        <w:t xml:space="preserve"> bahwa lokasi </w:t>
      </w:r>
      <w:r w:rsidR="0031097E">
        <w:rPr>
          <w:b w:val="0"/>
          <w:sz w:val="24"/>
          <w:szCs w:val="24"/>
          <w:lang w:val="en-US"/>
        </w:rPr>
        <w:t>toko</w:t>
      </w:r>
      <w:r>
        <w:rPr>
          <w:b w:val="0"/>
          <w:sz w:val="24"/>
          <w:szCs w:val="24"/>
          <w:lang w:val="en-US"/>
        </w:rPr>
        <w:t xml:space="preserve"> Raditya</w:t>
      </w:r>
      <w:r w:rsidRPr="0036224C">
        <w:rPr>
          <w:b w:val="0"/>
          <w:sz w:val="24"/>
          <w:szCs w:val="24"/>
        </w:rPr>
        <w:t xml:space="preserve"> mudah dijangkau karena lokasinya berada </w:t>
      </w:r>
      <w:r>
        <w:rPr>
          <w:b w:val="0"/>
          <w:sz w:val="24"/>
          <w:szCs w:val="24"/>
          <w:lang w:val="en-US"/>
        </w:rPr>
        <w:t>di pinggir</w:t>
      </w:r>
      <w:r w:rsidRPr="0036224C">
        <w:rPr>
          <w:b w:val="0"/>
          <w:sz w:val="24"/>
          <w:szCs w:val="24"/>
        </w:rPr>
        <w:t xml:space="preserve"> jalan, memiliki akses jalan yang lancar dan terbebas dari kemacetan sehingga konsumen tidak akan merasa terbebani </w:t>
      </w:r>
      <w:r>
        <w:rPr>
          <w:b w:val="0"/>
          <w:sz w:val="24"/>
          <w:szCs w:val="24"/>
          <w:lang w:val="en-US"/>
        </w:rPr>
        <w:t>saat berbelanja material bagunan</w:t>
      </w:r>
      <w:r>
        <w:rPr>
          <w:b w:val="0"/>
          <w:sz w:val="24"/>
          <w:szCs w:val="24"/>
        </w:rPr>
        <w:t xml:space="preserve">, </w:t>
      </w:r>
      <w:r>
        <w:rPr>
          <w:b w:val="0"/>
          <w:sz w:val="24"/>
          <w:szCs w:val="24"/>
          <w:lang w:val="en-US"/>
        </w:rPr>
        <w:t>l</w:t>
      </w:r>
      <w:r w:rsidRPr="0036224C">
        <w:rPr>
          <w:b w:val="0"/>
          <w:sz w:val="24"/>
          <w:szCs w:val="24"/>
        </w:rPr>
        <w:t xml:space="preserve">okasi </w:t>
      </w:r>
      <w:r>
        <w:rPr>
          <w:b w:val="0"/>
          <w:sz w:val="24"/>
          <w:szCs w:val="24"/>
          <w:lang w:val="en-US"/>
        </w:rPr>
        <w:t>toko Raditya juga</w:t>
      </w:r>
      <w:r w:rsidRPr="0036224C">
        <w:rPr>
          <w:b w:val="0"/>
          <w:sz w:val="24"/>
          <w:szCs w:val="24"/>
        </w:rPr>
        <w:t xml:space="preserve"> tidak jauh dari kota karena dia berada di dekat jalan raya </w:t>
      </w:r>
      <w:r>
        <w:rPr>
          <w:b w:val="0"/>
          <w:sz w:val="24"/>
          <w:szCs w:val="24"/>
          <w:lang w:val="en-US"/>
        </w:rPr>
        <w:t>sehingga</w:t>
      </w:r>
      <w:r w:rsidRPr="0036224C">
        <w:rPr>
          <w:b w:val="0"/>
          <w:sz w:val="24"/>
          <w:szCs w:val="24"/>
        </w:rPr>
        <w:t xml:space="preserve"> semua pelanggan pasti memilih </w:t>
      </w:r>
      <w:r>
        <w:rPr>
          <w:b w:val="0"/>
          <w:sz w:val="24"/>
          <w:szCs w:val="24"/>
          <w:lang w:val="en-US"/>
        </w:rPr>
        <w:t>datang berbelanja</w:t>
      </w:r>
      <w:r w:rsidRPr="0036224C">
        <w:rPr>
          <w:b w:val="0"/>
          <w:sz w:val="24"/>
          <w:szCs w:val="24"/>
        </w:rPr>
        <w:t xml:space="preserve">. </w:t>
      </w:r>
      <w:r>
        <w:rPr>
          <w:b w:val="0"/>
          <w:sz w:val="24"/>
          <w:szCs w:val="24"/>
          <w:lang w:val="en-US"/>
        </w:rPr>
        <w:t>Dilihat dari f</w:t>
      </w:r>
      <w:r w:rsidRPr="0036224C">
        <w:rPr>
          <w:b w:val="0"/>
          <w:sz w:val="24"/>
          <w:szCs w:val="24"/>
        </w:rPr>
        <w:t>asilitas parkir</w:t>
      </w:r>
      <w:r>
        <w:rPr>
          <w:b w:val="0"/>
          <w:sz w:val="24"/>
          <w:szCs w:val="24"/>
          <w:lang w:val="en-US"/>
        </w:rPr>
        <w:t>,toko Raditya</w:t>
      </w:r>
      <w:r w:rsidRPr="0036224C">
        <w:rPr>
          <w:b w:val="0"/>
          <w:sz w:val="24"/>
          <w:szCs w:val="24"/>
        </w:rPr>
        <w:t xml:space="preserve"> menyediakan parkir yang luas dan aman, dan akses menuju </w:t>
      </w:r>
      <w:r>
        <w:rPr>
          <w:b w:val="0"/>
          <w:sz w:val="24"/>
          <w:szCs w:val="24"/>
          <w:lang w:val="en-US"/>
        </w:rPr>
        <w:t>toko Raditya</w:t>
      </w:r>
      <w:r w:rsidRPr="0036224C">
        <w:rPr>
          <w:b w:val="0"/>
          <w:sz w:val="24"/>
          <w:szCs w:val="24"/>
        </w:rPr>
        <w:t xml:space="preserve"> mudah ditemukan karena dilewati banyak transportasi umum agar memudahkan pelanggan dalam </w:t>
      </w:r>
      <w:r>
        <w:rPr>
          <w:b w:val="0"/>
          <w:sz w:val="24"/>
          <w:szCs w:val="24"/>
          <w:lang w:val="en-US"/>
        </w:rPr>
        <w:t>menemukan</w:t>
      </w:r>
      <w:r w:rsidR="003815F6">
        <w:rPr>
          <w:b w:val="0"/>
          <w:sz w:val="24"/>
          <w:szCs w:val="24"/>
        </w:rPr>
        <w:t xml:space="preserve"> tempat ini</w:t>
      </w:r>
    </w:p>
    <w:p w:rsidR="00801678" w:rsidRDefault="00B32F2D" w:rsidP="00BB531A">
      <w:pPr>
        <w:pStyle w:val="Heading1"/>
        <w:tabs>
          <w:tab w:val="left" w:pos="142"/>
        </w:tabs>
        <w:spacing w:before="0" w:beforeAutospacing="0" w:after="0" w:afterAutospacing="0" w:line="480" w:lineRule="auto"/>
        <w:ind w:left="709" w:firstLine="425"/>
        <w:jc w:val="both"/>
        <w:rPr>
          <w:b w:val="0"/>
          <w:sz w:val="24"/>
          <w:szCs w:val="20"/>
          <w:shd w:val="clear" w:color="auto" w:fill="FFFFFF"/>
        </w:rPr>
      </w:pPr>
      <w:r>
        <w:rPr>
          <w:b w:val="0"/>
          <w:sz w:val="24"/>
          <w:szCs w:val="24"/>
          <w:lang w:val="en-US"/>
        </w:rPr>
        <w:t>M</w:t>
      </w:r>
      <w:r w:rsidR="0031097E" w:rsidRPr="00B32F2D">
        <w:rPr>
          <w:b w:val="0"/>
          <w:sz w:val="24"/>
          <w:szCs w:val="24"/>
        </w:rPr>
        <w:t>empertahankan dan menarik konsumen dalam persaingan bebas seperti sekarang ini</w:t>
      </w:r>
      <w:r>
        <w:rPr>
          <w:b w:val="0"/>
          <w:sz w:val="24"/>
          <w:szCs w:val="24"/>
          <w:lang w:val="en-US"/>
        </w:rPr>
        <w:t xml:space="preserve"> menjadi s</w:t>
      </w:r>
      <w:r w:rsidRPr="00B32F2D">
        <w:rPr>
          <w:b w:val="0"/>
          <w:sz w:val="24"/>
          <w:szCs w:val="24"/>
        </w:rPr>
        <w:t>uatu hal yang tidak mudah</w:t>
      </w:r>
      <w:r w:rsidR="0031097E" w:rsidRPr="00B32F2D">
        <w:rPr>
          <w:b w:val="0"/>
          <w:sz w:val="24"/>
          <w:szCs w:val="24"/>
        </w:rPr>
        <w:t>. Untuk itu p</w:t>
      </w:r>
      <w:r w:rsidRPr="00B32F2D">
        <w:rPr>
          <w:b w:val="0"/>
          <w:sz w:val="24"/>
          <w:szCs w:val="24"/>
        </w:rPr>
        <w:t>engusaha sebaiknya pandai</w:t>
      </w:r>
      <w:r w:rsidRPr="00B32F2D">
        <w:rPr>
          <w:b w:val="0"/>
          <w:sz w:val="24"/>
          <w:szCs w:val="24"/>
          <w:lang w:val="en-US"/>
        </w:rPr>
        <w:t>-</w:t>
      </w:r>
      <w:r w:rsidRPr="00B32F2D">
        <w:rPr>
          <w:b w:val="0"/>
          <w:sz w:val="24"/>
          <w:szCs w:val="24"/>
        </w:rPr>
        <w:t xml:space="preserve">pandai </w:t>
      </w:r>
      <w:r w:rsidR="0031097E" w:rsidRPr="00B32F2D">
        <w:rPr>
          <w:b w:val="0"/>
          <w:sz w:val="24"/>
          <w:szCs w:val="24"/>
        </w:rPr>
        <w:t xml:space="preserve">menentukan lokasi tempat </w:t>
      </w:r>
      <w:r w:rsidRPr="00B32F2D">
        <w:rPr>
          <w:b w:val="0"/>
          <w:sz w:val="24"/>
          <w:szCs w:val="24"/>
          <w:lang w:val="en-US"/>
        </w:rPr>
        <w:t>mereka</w:t>
      </w:r>
      <w:r w:rsidR="0031097E" w:rsidRPr="00B32F2D">
        <w:rPr>
          <w:b w:val="0"/>
          <w:sz w:val="24"/>
          <w:szCs w:val="24"/>
        </w:rPr>
        <w:t xml:space="preserve"> akan berjualan yang membuat konsumen tertarik. </w:t>
      </w:r>
      <w:r w:rsidRPr="00B32F2D">
        <w:rPr>
          <w:b w:val="0"/>
          <w:sz w:val="24"/>
          <w:szCs w:val="24"/>
        </w:rPr>
        <w:t>Mendorong konsumen untuk melakukan pembelian juga dapat dilakukan dengan memberikan k</w:t>
      </w:r>
      <w:r>
        <w:rPr>
          <w:b w:val="0"/>
          <w:sz w:val="24"/>
          <w:szCs w:val="24"/>
        </w:rPr>
        <w:t>onsumen lokasi yang strategis</w:t>
      </w:r>
      <w:r>
        <w:rPr>
          <w:b w:val="0"/>
          <w:sz w:val="24"/>
          <w:szCs w:val="24"/>
          <w:lang w:val="en-US"/>
        </w:rPr>
        <w:t xml:space="preserve"> karena l</w:t>
      </w:r>
      <w:r w:rsidRPr="00B32F2D">
        <w:rPr>
          <w:b w:val="0"/>
          <w:sz w:val="24"/>
          <w:szCs w:val="24"/>
        </w:rPr>
        <w:t>okasi yang strategis dapat menentuka</w:t>
      </w:r>
      <w:r>
        <w:rPr>
          <w:b w:val="0"/>
          <w:sz w:val="24"/>
          <w:szCs w:val="24"/>
        </w:rPr>
        <w:t>n keputusan</w:t>
      </w:r>
      <w:r w:rsidR="00B04CB5">
        <w:rPr>
          <w:b w:val="0"/>
          <w:sz w:val="24"/>
          <w:szCs w:val="24"/>
        </w:rPr>
        <w:t>konsumen</w:t>
      </w:r>
      <w:r>
        <w:rPr>
          <w:b w:val="0"/>
          <w:sz w:val="24"/>
          <w:szCs w:val="24"/>
        </w:rPr>
        <w:t xml:space="preserve"> pembelian </w:t>
      </w:r>
      <w:r w:rsidR="00B04CB5">
        <w:rPr>
          <w:b w:val="0"/>
          <w:sz w:val="24"/>
          <w:szCs w:val="24"/>
          <w:lang w:val="en-US"/>
        </w:rPr>
        <w:t>ber</w:t>
      </w:r>
      <w:r w:rsidR="003815F6">
        <w:rPr>
          <w:b w:val="0"/>
          <w:sz w:val="24"/>
          <w:szCs w:val="24"/>
          <w:lang w:val="en-US"/>
        </w:rPr>
        <w:t xml:space="preserve">ulang atau loyaliitas </w:t>
      </w:r>
      <w:r w:rsidR="003815F6" w:rsidRPr="003815F6">
        <w:rPr>
          <w:b w:val="0"/>
          <w:sz w:val="24"/>
          <w:szCs w:val="24"/>
          <w:lang w:val="en-US"/>
        </w:rPr>
        <w:t>(</w:t>
      </w:r>
      <w:r w:rsidR="003815F6" w:rsidRPr="003815F6">
        <w:rPr>
          <w:b w:val="0"/>
          <w:sz w:val="24"/>
          <w:szCs w:val="20"/>
          <w:shd w:val="clear" w:color="auto" w:fill="FFFFFF"/>
        </w:rPr>
        <w:t>Irawati&amp; Prasetyo, 2021).</w:t>
      </w:r>
    </w:p>
    <w:p w:rsidR="009752FF" w:rsidRPr="00BB531A" w:rsidRDefault="009752FF" w:rsidP="00BB531A">
      <w:pPr>
        <w:pStyle w:val="Heading1"/>
        <w:tabs>
          <w:tab w:val="left" w:pos="142"/>
        </w:tabs>
        <w:spacing w:before="0" w:beforeAutospacing="0" w:after="0" w:afterAutospacing="0" w:line="480" w:lineRule="auto"/>
        <w:ind w:left="709" w:firstLine="425"/>
        <w:jc w:val="both"/>
        <w:rPr>
          <w:b w:val="0"/>
          <w:sz w:val="24"/>
          <w:szCs w:val="24"/>
          <w:lang w:val="en-US"/>
        </w:rPr>
      </w:pPr>
    </w:p>
    <w:p w:rsidR="00032CF7" w:rsidRDefault="00032CF7" w:rsidP="001C77F5">
      <w:pPr>
        <w:pStyle w:val="ListParagraph"/>
        <w:numPr>
          <w:ilvl w:val="1"/>
          <w:numId w:val="42"/>
        </w:numPr>
        <w:autoSpaceDE w:val="0"/>
        <w:autoSpaceDN w:val="0"/>
        <w:adjustRightInd w:val="0"/>
        <w:spacing w:after="0" w:line="480" w:lineRule="auto"/>
        <w:ind w:left="709" w:hanging="283"/>
        <w:jc w:val="both"/>
        <w:rPr>
          <w:rFonts w:ascii="Times New Roman" w:hAnsi="Times New Roman"/>
          <w:b/>
          <w:sz w:val="24"/>
          <w:szCs w:val="24"/>
        </w:rPr>
      </w:pPr>
      <w:r w:rsidRPr="00032CF7">
        <w:rPr>
          <w:rFonts w:ascii="Times New Roman" w:hAnsi="Times New Roman"/>
          <w:b/>
          <w:sz w:val="24"/>
          <w:szCs w:val="24"/>
        </w:rPr>
        <w:t>Pengaruh Kualitas Layanan Terhadap Loyalitas Pelanggan Pada Toko Raditya Kecamatan Tibawa Kabupaten Gorontalo.</w:t>
      </w:r>
    </w:p>
    <w:p w:rsidR="003815F6" w:rsidRDefault="003815F6" w:rsidP="003815F6">
      <w:pPr>
        <w:pStyle w:val="Heading1"/>
        <w:tabs>
          <w:tab w:val="left" w:pos="142"/>
        </w:tabs>
        <w:spacing w:before="0" w:beforeAutospacing="0" w:after="0" w:afterAutospacing="0" w:line="480" w:lineRule="auto"/>
        <w:ind w:left="709" w:firstLine="425"/>
        <w:jc w:val="both"/>
        <w:rPr>
          <w:b w:val="0"/>
          <w:sz w:val="24"/>
          <w:szCs w:val="24"/>
          <w:lang w:val="en-US"/>
        </w:rPr>
      </w:pPr>
      <w:r>
        <w:rPr>
          <w:b w:val="0"/>
          <w:sz w:val="24"/>
          <w:szCs w:val="24"/>
          <w:lang w:val="en-US"/>
        </w:rPr>
        <w:t>Berdasarkan hasil penelitian yang dilakukan di Toko Raditya Kecamatan Tibawa Kabupaten Gorontalo didapatkan bahwa n</w:t>
      </w:r>
      <w:r w:rsidRPr="00D55180">
        <w:rPr>
          <w:b w:val="0"/>
          <w:sz w:val="24"/>
          <w:szCs w:val="24"/>
        </w:rPr>
        <w:t xml:space="preserve">ilai </w:t>
      </w:r>
      <w:r w:rsidRPr="00D55180">
        <w:rPr>
          <w:b w:val="0"/>
          <w:sz w:val="24"/>
          <w:szCs w:val="24"/>
        </w:rPr>
        <w:lastRenderedPageBreak/>
        <w:t>t</w:t>
      </w:r>
      <w:r w:rsidRPr="00D55180">
        <w:rPr>
          <w:b w:val="0"/>
          <w:sz w:val="24"/>
          <w:szCs w:val="24"/>
          <w:vertAlign w:val="subscript"/>
        </w:rPr>
        <w:t>hitung</w:t>
      </w:r>
      <w:r>
        <w:rPr>
          <w:b w:val="0"/>
          <w:sz w:val="24"/>
          <w:szCs w:val="24"/>
          <w:lang w:val="en-US"/>
        </w:rPr>
        <w:t>2.248</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Pr>
          <w:b w:val="0"/>
          <w:sz w:val="24"/>
          <w:szCs w:val="24"/>
          <w:lang w:val="en-US"/>
        </w:rPr>
        <w:t>1.996</w:t>
      </w:r>
      <w:r w:rsidRPr="00D55180">
        <w:rPr>
          <w:b w:val="0"/>
          <w:sz w:val="24"/>
          <w:szCs w:val="24"/>
        </w:rPr>
        <w:t xml:space="preserve"> artinya positif. Dimana taraf singnifikan α 5% nilai t</w:t>
      </w:r>
      <w:r w:rsidRPr="00226A6D">
        <w:rPr>
          <w:b w:val="0"/>
          <w:sz w:val="24"/>
          <w:szCs w:val="24"/>
          <w:vertAlign w:val="subscript"/>
        </w:rPr>
        <w:t>hitung</w:t>
      </w:r>
      <w:r>
        <w:rPr>
          <w:b w:val="0"/>
          <w:sz w:val="24"/>
          <w:szCs w:val="24"/>
          <w:lang w:val="en-US"/>
        </w:rPr>
        <w:t>2.248</w:t>
      </w:r>
      <w:r w:rsidRPr="00D55180">
        <w:rPr>
          <w:b w:val="0"/>
          <w:sz w:val="24"/>
          <w:szCs w:val="24"/>
        </w:rPr>
        <w:t>&gt; t</w:t>
      </w:r>
      <w:r w:rsidRPr="0015116C">
        <w:rPr>
          <w:b w:val="0"/>
          <w:sz w:val="24"/>
          <w:szCs w:val="24"/>
          <w:vertAlign w:val="subscript"/>
        </w:rPr>
        <w:t>table</w:t>
      </w:r>
      <w:r>
        <w:rPr>
          <w:b w:val="0"/>
          <w:sz w:val="24"/>
          <w:szCs w:val="24"/>
          <w:lang w:val="en-US"/>
        </w:rPr>
        <w:t>1.996</w:t>
      </w:r>
      <w:r w:rsidRPr="00D55180">
        <w:rPr>
          <w:b w:val="0"/>
          <w:sz w:val="24"/>
          <w:szCs w:val="24"/>
        </w:rPr>
        <w:t xml:space="preserve">  dan nilai </w:t>
      </w:r>
      <w:r w:rsidRPr="0015116C">
        <w:rPr>
          <w:b w:val="0"/>
          <w:i/>
          <w:sz w:val="24"/>
          <w:szCs w:val="24"/>
        </w:rPr>
        <w:t>p-value</w:t>
      </w:r>
      <w:r>
        <w:rPr>
          <w:b w:val="0"/>
          <w:sz w:val="24"/>
          <w:szCs w:val="24"/>
        </w:rPr>
        <w:t xml:space="preserve"> pada kolom sig 0.</w:t>
      </w:r>
      <w:r>
        <w:rPr>
          <w:b w:val="0"/>
          <w:sz w:val="24"/>
          <w:szCs w:val="24"/>
          <w:lang w:val="en-US"/>
        </w:rPr>
        <w:t>028</w:t>
      </w:r>
      <w:r w:rsidRPr="00D55180">
        <w:rPr>
          <w:b w:val="0"/>
          <w:sz w:val="24"/>
          <w:szCs w:val="24"/>
        </w:rPr>
        <w:t xml:space="preserve">&lt; 0.05 artinya </w:t>
      </w:r>
      <w:r>
        <w:rPr>
          <w:b w:val="0"/>
          <w:sz w:val="24"/>
          <w:szCs w:val="24"/>
          <w:lang w:val="en-US"/>
        </w:rPr>
        <w:t>kualitas pelayanan</w:t>
      </w:r>
      <w:r w:rsidRPr="00D55180">
        <w:rPr>
          <w:b w:val="0"/>
          <w:sz w:val="24"/>
          <w:szCs w:val="24"/>
        </w:rPr>
        <w:t xml:space="preserve"> berpengaruh postif dan signifikan terhadap loyalitas pelanggan pada </w:t>
      </w:r>
      <w:r>
        <w:rPr>
          <w:b w:val="0"/>
          <w:sz w:val="24"/>
          <w:szCs w:val="24"/>
          <w:lang w:val="en-US"/>
        </w:rPr>
        <w:t>Toko Raditya Kecamatan Tibawa Kabupaten Gorontalo</w:t>
      </w:r>
      <w:r w:rsidRPr="00D55180">
        <w:rPr>
          <w:b w:val="0"/>
          <w:sz w:val="24"/>
          <w:szCs w:val="24"/>
        </w:rPr>
        <w:t>.</w:t>
      </w:r>
    </w:p>
    <w:p w:rsidR="003815F6" w:rsidRDefault="00CC2FCE" w:rsidP="00CC2FCE">
      <w:pPr>
        <w:pStyle w:val="Heading1"/>
        <w:tabs>
          <w:tab w:val="left" w:pos="142"/>
        </w:tabs>
        <w:spacing w:before="0" w:beforeAutospacing="0" w:after="0" w:afterAutospacing="0" w:line="480" w:lineRule="auto"/>
        <w:ind w:left="709" w:firstLine="425"/>
        <w:jc w:val="both"/>
        <w:rPr>
          <w:b w:val="0"/>
          <w:sz w:val="24"/>
          <w:szCs w:val="20"/>
          <w:shd w:val="clear" w:color="auto" w:fill="FFFFFF"/>
          <w:lang w:val="en-US"/>
        </w:rPr>
      </w:pPr>
      <w:r w:rsidRPr="00CC2FCE">
        <w:rPr>
          <w:b w:val="0"/>
          <w:sz w:val="24"/>
          <w:szCs w:val="24"/>
          <w:lang w:val="en-US"/>
        </w:rPr>
        <w:t xml:space="preserve">Sejalan dengan hasil penelitian yang dilakukan oleh </w:t>
      </w:r>
      <w:r>
        <w:rPr>
          <w:b w:val="0"/>
          <w:sz w:val="24"/>
          <w:szCs w:val="20"/>
          <w:shd w:val="clear" w:color="auto" w:fill="FFFFFF"/>
        </w:rPr>
        <w:t>Anggraini&amp; Budiarti(2020)</w:t>
      </w:r>
      <w:r>
        <w:rPr>
          <w:b w:val="0"/>
          <w:sz w:val="24"/>
          <w:szCs w:val="20"/>
          <w:shd w:val="clear" w:color="auto" w:fill="FFFFFF"/>
          <w:lang w:val="en-US"/>
        </w:rPr>
        <w:t xml:space="preserve"> yang menyatakan terdapat p</w:t>
      </w:r>
      <w:r w:rsidRPr="00CC2FCE">
        <w:rPr>
          <w:b w:val="0"/>
          <w:sz w:val="24"/>
          <w:szCs w:val="20"/>
          <w:shd w:val="clear" w:color="auto" w:fill="FFFFFF"/>
        </w:rPr>
        <w:t>engaruh kualitas pelayanan terhadap loyalitas pelanggan pada konsumen gojek</w:t>
      </w:r>
      <w:r>
        <w:rPr>
          <w:b w:val="0"/>
          <w:sz w:val="24"/>
          <w:szCs w:val="20"/>
          <w:shd w:val="clear" w:color="auto" w:fill="FFFFFF"/>
          <w:lang w:val="en-US"/>
        </w:rPr>
        <w:t xml:space="preserve">. Didukung oleh hasil penelitian yang dilakukan oleh </w:t>
      </w:r>
      <w:r w:rsidR="00D23A3C" w:rsidRPr="00D23A3C">
        <w:rPr>
          <w:b w:val="0"/>
          <w:sz w:val="24"/>
          <w:szCs w:val="20"/>
          <w:shd w:val="clear" w:color="auto" w:fill="FFFFFF"/>
        </w:rPr>
        <w:t xml:space="preserve">Agiesta, </w:t>
      </w:r>
      <w:r w:rsidR="00D23A3C">
        <w:rPr>
          <w:b w:val="0"/>
          <w:sz w:val="24"/>
          <w:szCs w:val="20"/>
          <w:shd w:val="clear" w:color="auto" w:fill="FFFFFF"/>
        </w:rPr>
        <w:t>Sajidin</w:t>
      </w:r>
      <w:r w:rsidR="00D23A3C" w:rsidRPr="00D23A3C">
        <w:rPr>
          <w:b w:val="0"/>
          <w:sz w:val="24"/>
          <w:szCs w:val="20"/>
          <w:shd w:val="clear" w:color="auto" w:fill="FFFFFF"/>
        </w:rPr>
        <w:t>&amp;</w:t>
      </w:r>
      <w:r w:rsidR="00D23A3C">
        <w:rPr>
          <w:b w:val="0"/>
          <w:sz w:val="24"/>
          <w:szCs w:val="20"/>
          <w:shd w:val="clear" w:color="auto" w:fill="FFFFFF"/>
        </w:rPr>
        <w:t>Perwito(2021)</w:t>
      </w:r>
      <w:r w:rsidR="00D23A3C">
        <w:rPr>
          <w:b w:val="0"/>
          <w:sz w:val="24"/>
          <w:szCs w:val="20"/>
          <w:shd w:val="clear" w:color="auto" w:fill="FFFFFF"/>
          <w:lang w:val="en-US"/>
        </w:rPr>
        <w:t xml:space="preserve"> yang menyatakan bahwa terdapat p</w:t>
      </w:r>
      <w:r w:rsidR="00D23A3C" w:rsidRPr="00D23A3C">
        <w:rPr>
          <w:b w:val="0"/>
          <w:sz w:val="24"/>
          <w:szCs w:val="20"/>
          <w:shd w:val="clear" w:color="auto" w:fill="FFFFFF"/>
        </w:rPr>
        <w:t>engaruh kualitas pelayanan terhadap loyalitas pelanggan ka lokal Bandung Raya</w:t>
      </w:r>
      <w:r w:rsidR="00D23A3C">
        <w:rPr>
          <w:b w:val="0"/>
          <w:sz w:val="24"/>
          <w:szCs w:val="20"/>
          <w:shd w:val="clear" w:color="auto" w:fill="FFFFFF"/>
          <w:lang w:val="en-US"/>
        </w:rPr>
        <w:t>.</w:t>
      </w:r>
    </w:p>
    <w:p w:rsidR="000D2755" w:rsidRDefault="000D2755" w:rsidP="00CC2FCE">
      <w:pPr>
        <w:pStyle w:val="Heading1"/>
        <w:tabs>
          <w:tab w:val="left" w:pos="142"/>
        </w:tabs>
        <w:spacing w:before="0" w:beforeAutospacing="0" w:after="0" w:afterAutospacing="0" w:line="480" w:lineRule="auto"/>
        <w:ind w:left="709" w:firstLine="425"/>
        <w:jc w:val="both"/>
        <w:rPr>
          <w:b w:val="0"/>
          <w:sz w:val="24"/>
          <w:szCs w:val="24"/>
          <w:lang w:val="en-US"/>
        </w:rPr>
      </w:pPr>
      <w:r w:rsidRPr="000D2755">
        <w:rPr>
          <w:b w:val="0"/>
          <w:sz w:val="24"/>
          <w:szCs w:val="24"/>
        </w:rPr>
        <w:t xml:space="preserve">Dunia usaha yang semakin berkembang menuntut pelaku usaha mampu merespon perubahan yang terjadi dengan memahami perilaku konsumen. Perusahaan yang tidak mampu memahami perilaku konsumen secara tepat dapat menurunkan loyalitas atau konsumen berpindah ke perusahaan lain. Loyalitas menjadi konsep sentral pemasaran dalam </w:t>
      </w:r>
      <w:r w:rsidR="00F808DA">
        <w:rPr>
          <w:b w:val="0"/>
          <w:sz w:val="24"/>
          <w:szCs w:val="24"/>
        </w:rPr>
        <w:t>s</w:t>
      </w:r>
      <w:r w:rsidRPr="000D2755">
        <w:rPr>
          <w:b w:val="0"/>
          <w:sz w:val="24"/>
          <w:szCs w:val="24"/>
        </w:rPr>
        <w:t xml:space="preserve">wacana bisnis dewasa ini. Loyalitas konsumen merupakan kesediaan untuk terus berlangganan dalam jangka panjang, dengan menggunakan barang dan jasanya secara terus menerus serta secara dengan suka rela merekomendasikan kepada orang lain. </w:t>
      </w:r>
    </w:p>
    <w:p w:rsidR="000D2755" w:rsidRPr="00362C1D" w:rsidRDefault="000D2755" w:rsidP="00CC2FCE">
      <w:pPr>
        <w:pStyle w:val="Heading1"/>
        <w:tabs>
          <w:tab w:val="left" w:pos="142"/>
        </w:tabs>
        <w:spacing w:before="0" w:beforeAutospacing="0" w:after="0" w:afterAutospacing="0" w:line="480" w:lineRule="auto"/>
        <w:ind w:left="709" w:firstLine="425"/>
        <w:jc w:val="both"/>
        <w:rPr>
          <w:b w:val="0"/>
          <w:sz w:val="24"/>
          <w:szCs w:val="24"/>
          <w:lang w:val="en-US"/>
        </w:rPr>
      </w:pPr>
      <w:r w:rsidRPr="000D2755">
        <w:rPr>
          <w:b w:val="0"/>
          <w:sz w:val="24"/>
          <w:szCs w:val="24"/>
        </w:rPr>
        <w:t xml:space="preserve">Loyalitas mendeskripsikan perilaku konsumen atas produk atau jasa. Apabila suatu produk/jasa mampu memberi kepuasan maka konsumen tidak beralih ke produk/jasa lainnya. Upaya mewujudkan loyalitas </w:t>
      </w:r>
      <w:r w:rsidRPr="000D2755">
        <w:rPr>
          <w:b w:val="0"/>
          <w:sz w:val="24"/>
          <w:szCs w:val="24"/>
        </w:rPr>
        <w:lastRenderedPageBreak/>
        <w:t>konsumen terus berubah seiring dengan meningkatnya kebutuhan pasar. Loyalitas konsumen sangat penting bagi perkembangan perusahaan, sehingga upaya untuk membangun koyalitas konsumen perlu menjadi pe</w:t>
      </w:r>
      <w:r w:rsidR="00362C1D">
        <w:rPr>
          <w:b w:val="0"/>
          <w:sz w:val="24"/>
          <w:szCs w:val="24"/>
        </w:rPr>
        <w:t>rhatian serius bagi perusahaan</w:t>
      </w:r>
      <w:r w:rsidR="00362C1D" w:rsidRPr="00362C1D">
        <w:rPr>
          <w:b w:val="0"/>
          <w:sz w:val="24"/>
          <w:szCs w:val="24"/>
          <w:lang w:val="en-US"/>
        </w:rPr>
        <w:t>(</w:t>
      </w:r>
      <w:r w:rsidR="00362C1D" w:rsidRPr="00362C1D">
        <w:rPr>
          <w:b w:val="0"/>
          <w:color w:val="222222"/>
          <w:sz w:val="24"/>
          <w:szCs w:val="20"/>
          <w:shd w:val="clear" w:color="auto" w:fill="FFFFFF"/>
        </w:rPr>
        <w:t>Firmansyah, Haryanto&amp; Rudy,2020).</w:t>
      </w:r>
    </w:p>
    <w:p w:rsidR="00D23A3C" w:rsidRDefault="000D2755" w:rsidP="00CC2FCE">
      <w:pPr>
        <w:pStyle w:val="Heading1"/>
        <w:tabs>
          <w:tab w:val="left" w:pos="142"/>
        </w:tabs>
        <w:spacing w:before="0" w:beforeAutospacing="0" w:after="0" w:afterAutospacing="0" w:line="480" w:lineRule="auto"/>
        <w:ind w:left="709" w:firstLine="425"/>
        <w:jc w:val="both"/>
        <w:rPr>
          <w:b w:val="0"/>
          <w:sz w:val="24"/>
          <w:szCs w:val="24"/>
          <w:lang w:val="en-US"/>
        </w:rPr>
      </w:pPr>
      <w:r w:rsidRPr="000D2755">
        <w:rPr>
          <w:b w:val="0"/>
          <w:sz w:val="24"/>
          <w:szCs w:val="24"/>
        </w:rPr>
        <w:t xml:space="preserve">Menurut </w:t>
      </w:r>
      <w:r w:rsidR="00362C1D" w:rsidRPr="00362C1D">
        <w:rPr>
          <w:b w:val="0"/>
          <w:sz w:val="24"/>
          <w:szCs w:val="20"/>
          <w:shd w:val="clear" w:color="auto" w:fill="FFFFFF"/>
        </w:rPr>
        <w:t>Nadhiroh&amp; Astuti(2022)</w:t>
      </w:r>
      <w:r w:rsidRPr="000D2755">
        <w:rPr>
          <w:b w:val="0"/>
          <w:sz w:val="24"/>
          <w:szCs w:val="24"/>
        </w:rPr>
        <w:t>Konsumen yang loyal pada umumnya akan melakukan pembelian merk atau produk walaupun dihadapkan pada banyak alternatif pilihan merek produk pesaing yang menawarkan karakteristik produk yang lebih unggul dipandang dari berbagai sudutnya</w:t>
      </w:r>
      <w:r>
        <w:rPr>
          <w:b w:val="0"/>
          <w:sz w:val="24"/>
          <w:szCs w:val="24"/>
          <w:lang w:val="en-US"/>
        </w:rPr>
        <w:t>.</w:t>
      </w:r>
    </w:p>
    <w:p w:rsidR="000D2755" w:rsidRDefault="003A6134" w:rsidP="00CC2FCE">
      <w:pPr>
        <w:pStyle w:val="Heading1"/>
        <w:tabs>
          <w:tab w:val="left" w:pos="142"/>
        </w:tabs>
        <w:spacing w:before="0" w:beforeAutospacing="0" w:after="0" w:afterAutospacing="0" w:line="480" w:lineRule="auto"/>
        <w:ind w:left="709" w:firstLine="425"/>
        <w:jc w:val="both"/>
        <w:rPr>
          <w:b w:val="0"/>
          <w:sz w:val="24"/>
          <w:szCs w:val="24"/>
          <w:lang w:val="en-US"/>
        </w:rPr>
      </w:pPr>
      <w:r>
        <w:rPr>
          <w:b w:val="0"/>
          <w:sz w:val="24"/>
          <w:szCs w:val="24"/>
          <w:lang w:val="en-US"/>
        </w:rPr>
        <w:t xml:space="preserve">Menurut </w:t>
      </w:r>
      <w:r w:rsidRPr="003A6134">
        <w:rPr>
          <w:b w:val="0"/>
          <w:sz w:val="24"/>
          <w:szCs w:val="20"/>
          <w:shd w:val="clear" w:color="auto" w:fill="FFFFFF"/>
        </w:rPr>
        <w:t>Qatrunnada&amp; Hermana(2023)</w:t>
      </w:r>
      <w:r w:rsidRPr="003A6134">
        <w:rPr>
          <w:b w:val="0"/>
          <w:sz w:val="24"/>
          <w:szCs w:val="20"/>
          <w:shd w:val="clear" w:color="auto" w:fill="FFFFFF"/>
          <w:lang w:val="en-US"/>
        </w:rPr>
        <w:t>,</w:t>
      </w:r>
      <w:r>
        <w:rPr>
          <w:b w:val="0"/>
          <w:sz w:val="24"/>
          <w:szCs w:val="24"/>
          <w:lang w:val="en-US"/>
        </w:rPr>
        <w:t>m</w:t>
      </w:r>
      <w:r w:rsidR="000D2755" w:rsidRPr="000D2755">
        <w:rPr>
          <w:b w:val="0"/>
          <w:sz w:val="24"/>
          <w:szCs w:val="24"/>
        </w:rPr>
        <w:t xml:space="preserve">embangun loyalitas konsumen tidaklah mudah apalagi menghendakinya secara cepat karena loyalitas tidak muncul secara tiba-tiba melainkan memerlukan strategi untuk mencapainya. Konsumen yang loyal biasanya sudah merasa puas dengan produk atau jasa yang pernah diterimanya. Salah satu strategi pemasaran yang bisa diterapkan guna membangun loyalitas adalah melalui kualitas pelayanan yang diberikan. </w:t>
      </w:r>
      <w:r w:rsidR="000D2755" w:rsidRPr="003A6134">
        <w:rPr>
          <w:b w:val="0"/>
          <w:sz w:val="24"/>
          <w:szCs w:val="24"/>
        </w:rPr>
        <w:t xml:space="preserve">Menurut </w:t>
      </w:r>
      <w:r w:rsidRPr="003A6134">
        <w:rPr>
          <w:b w:val="0"/>
          <w:sz w:val="24"/>
          <w:szCs w:val="20"/>
          <w:shd w:val="clear" w:color="auto" w:fill="FFFFFF"/>
        </w:rPr>
        <w:t>Thungasal(2021)</w:t>
      </w:r>
      <w:r w:rsidR="000D2755" w:rsidRPr="000D2755">
        <w:rPr>
          <w:b w:val="0"/>
          <w:sz w:val="24"/>
          <w:szCs w:val="24"/>
        </w:rPr>
        <w:t>apabila penilaian pelanggan merasa baik terhadap kualitas pelayanan, maka pelanggan akan melakukan pemakaian ulang (</w:t>
      </w:r>
      <w:r w:rsidR="000D2755" w:rsidRPr="000D2755">
        <w:rPr>
          <w:b w:val="0"/>
          <w:i/>
          <w:sz w:val="24"/>
          <w:szCs w:val="24"/>
        </w:rPr>
        <w:t>repeat customer</w:t>
      </w:r>
      <w:r w:rsidR="000D2755" w:rsidRPr="000D2755">
        <w:rPr>
          <w:b w:val="0"/>
          <w:sz w:val="24"/>
          <w:szCs w:val="24"/>
        </w:rPr>
        <w:t xml:space="preserve">), bahkan lebih jauh lagi mereka akan melakukan promosi </w:t>
      </w:r>
      <w:r w:rsidR="000D2755" w:rsidRPr="000D2755">
        <w:rPr>
          <w:b w:val="0"/>
          <w:i/>
          <w:sz w:val="24"/>
          <w:szCs w:val="24"/>
        </w:rPr>
        <w:t>word of mouth</w:t>
      </w:r>
      <w:r w:rsidR="000D2755" w:rsidRPr="000D2755">
        <w:rPr>
          <w:b w:val="0"/>
          <w:sz w:val="24"/>
          <w:szCs w:val="24"/>
        </w:rPr>
        <w:t xml:space="preserve"> kepada rekan, saudara dan kenalannya, dan memiliki kekebalan atas tawaran pesaing</w:t>
      </w:r>
      <w:r w:rsidR="000D2755">
        <w:rPr>
          <w:b w:val="0"/>
          <w:sz w:val="24"/>
          <w:szCs w:val="24"/>
          <w:lang w:val="en-US"/>
        </w:rPr>
        <w:t>.</w:t>
      </w:r>
    </w:p>
    <w:p w:rsidR="00362C1D" w:rsidRPr="0008276D" w:rsidRDefault="000D2755" w:rsidP="00CC2FCE">
      <w:pPr>
        <w:pStyle w:val="Heading1"/>
        <w:tabs>
          <w:tab w:val="left" w:pos="142"/>
        </w:tabs>
        <w:spacing w:before="0" w:beforeAutospacing="0" w:after="0" w:afterAutospacing="0" w:line="480" w:lineRule="auto"/>
        <w:ind w:left="709" w:firstLine="425"/>
        <w:jc w:val="both"/>
        <w:rPr>
          <w:b w:val="0"/>
          <w:sz w:val="24"/>
          <w:szCs w:val="24"/>
          <w:lang w:val="en-US"/>
        </w:rPr>
      </w:pPr>
      <w:r>
        <w:rPr>
          <w:b w:val="0"/>
          <w:sz w:val="24"/>
          <w:szCs w:val="24"/>
          <w:lang w:val="en-US"/>
        </w:rPr>
        <w:t>D</w:t>
      </w:r>
      <w:r w:rsidRPr="000D2755">
        <w:rPr>
          <w:b w:val="0"/>
          <w:sz w:val="24"/>
          <w:szCs w:val="24"/>
        </w:rPr>
        <w:t>imensi yang menyangkut masala</w:t>
      </w:r>
      <w:r w:rsidR="00362C1D">
        <w:rPr>
          <w:b w:val="0"/>
          <w:sz w:val="24"/>
          <w:szCs w:val="24"/>
        </w:rPr>
        <w:t>h kualitas pelayanan yaitu</w:t>
      </w:r>
      <w:r w:rsidRPr="000D2755">
        <w:rPr>
          <w:b w:val="0"/>
          <w:sz w:val="24"/>
          <w:szCs w:val="24"/>
        </w:rPr>
        <w:t>bukti fisik (</w:t>
      </w:r>
      <w:r w:rsidRPr="00362C1D">
        <w:rPr>
          <w:b w:val="0"/>
          <w:i/>
          <w:sz w:val="24"/>
          <w:szCs w:val="24"/>
        </w:rPr>
        <w:t>tangible</w:t>
      </w:r>
      <w:r w:rsidRPr="000D2755">
        <w:rPr>
          <w:b w:val="0"/>
          <w:sz w:val="24"/>
          <w:szCs w:val="24"/>
        </w:rPr>
        <w:t xml:space="preserve">) berupa penampilan fasilitas fisik, peralatan, personel, dan media </w:t>
      </w:r>
      <w:r w:rsidRPr="000D2755">
        <w:rPr>
          <w:b w:val="0"/>
          <w:sz w:val="24"/>
          <w:szCs w:val="24"/>
        </w:rPr>
        <w:lastRenderedPageBreak/>
        <w:t>komunikas</w:t>
      </w:r>
      <w:r w:rsidR="00362C1D">
        <w:rPr>
          <w:b w:val="0"/>
          <w:sz w:val="24"/>
          <w:szCs w:val="24"/>
        </w:rPr>
        <w:t xml:space="preserve">i, </w:t>
      </w:r>
      <w:r w:rsidRPr="000D2755">
        <w:rPr>
          <w:b w:val="0"/>
          <w:sz w:val="24"/>
          <w:szCs w:val="24"/>
        </w:rPr>
        <w:t>kehandalan (</w:t>
      </w:r>
      <w:r w:rsidRPr="00362C1D">
        <w:rPr>
          <w:b w:val="0"/>
          <w:i/>
          <w:sz w:val="24"/>
          <w:szCs w:val="24"/>
        </w:rPr>
        <w:t>reliability</w:t>
      </w:r>
      <w:r w:rsidRPr="000D2755">
        <w:rPr>
          <w:b w:val="0"/>
          <w:sz w:val="24"/>
          <w:szCs w:val="24"/>
        </w:rPr>
        <w:t xml:space="preserve">), sebagaikemampuan perusahaan dalam melaksanakan jasa yang dijanjikan </w:t>
      </w:r>
      <w:r w:rsidR="00362C1D">
        <w:rPr>
          <w:b w:val="0"/>
          <w:sz w:val="24"/>
          <w:szCs w:val="24"/>
        </w:rPr>
        <w:t>secaratepat dan terpercaya,</w:t>
      </w:r>
      <w:r w:rsidRPr="000D2755">
        <w:rPr>
          <w:b w:val="0"/>
          <w:sz w:val="24"/>
          <w:szCs w:val="24"/>
        </w:rPr>
        <w:t>daya tanggap (</w:t>
      </w:r>
      <w:r w:rsidRPr="00362C1D">
        <w:rPr>
          <w:b w:val="0"/>
          <w:i/>
          <w:sz w:val="24"/>
          <w:szCs w:val="24"/>
        </w:rPr>
        <w:t>responsiveness</w:t>
      </w:r>
      <w:r w:rsidRPr="000D2755">
        <w:rPr>
          <w:b w:val="0"/>
          <w:sz w:val="24"/>
          <w:szCs w:val="24"/>
        </w:rPr>
        <w:t>), yang menunjukkan kemauan untuk membantu pelanggan dan memberikan jasa dengan cepat atau tan</w:t>
      </w:r>
      <w:r w:rsidR="00362C1D">
        <w:rPr>
          <w:b w:val="0"/>
          <w:sz w:val="24"/>
          <w:szCs w:val="24"/>
        </w:rPr>
        <w:t>ggap,</w:t>
      </w:r>
      <w:r w:rsidRPr="000D2755">
        <w:rPr>
          <w:b w:val="0"/>
          <w:sz w:val="24"/>
          <w:szCs w:val="24"/>
        </w:rPr>
        <w:t>jaminan (</w:t>
      </w:r>
      <w:r w:rsidRPr="00362C1D">
        <w:rPr>
          <w:b w:val="0"/>
          <w:i/>
          <w:sz w:val="24"/>
          <w:szCs w:val="24"/>
        </w:rPr>
        <w:t>assurance</w:t>
      </w:r>
      <w:r w:rsidRPr="000D2755">
        <w:rPr>
          <w:b w:val="0"/>
          <w:sz w:val="24"/>
          <w:szCs w:val="24"/>
        </w:rPr>
        <w:t>) menunjukkan sejauh mana pengetahuan dan kesopanan karyawan serta kemampuan menciptakan image atau persepsi yang baik bagi perusahaan, dengan menumbuhkan kepercayaan dan keyakinan dibenak konsum</w:t>
      </w:r>
      <w:r w:rsidR="00362C1D">
        <w:rPr>
          <w:b w:val="0"/>
          <w:sz w:val="24"/>
          <w:szCs w:val="24"/>
        </w:rPr>
        <w:t xml:space="preserve">en terhadap perusahaan, dan </w:t>
      </w:r>
      <w:r w:rsidRPr="000D2755">
        <w:rPr>
          <w:b w:val="0"/>
          <w:sz w:val="24"/>
          <w:szCs w:val="24"/>
        </w:rPr>
        <w:t>empati (</w:t>
      </w:r>
      <w:r w:rsidRPr="00362C1D">
        <w:rPr>
          <w:b w:val="0"/>
          <w:i/>
          <w:sz w:val="24"/>
          <w:szCs w:val="24"/>
        </w:rPr>
        <w:t>empathy)</w:t>
      </w:r>
      <w:r w:rsidRPr="000D2755">
        <w:rPr>
          <w:b w:val="0"/>
          <w:sz w:val="24"/>
          <w:szCs w:val="24"/>
        </w:rPr>
        <w:t xml:space="preserve"> sebagai syarat untuk peduli dan memberikan perhatia</w:t>
      </w:r>
      <w:r w:rsidR="00362C1D">
        <w:rPr>
          <w:b w:val="0"/>
          <w:sz w:val="24"/>
          <w:szCs w:val="24"/>
        </w:rPr>
        <w:t>n secara pribadi bagi pelanggan</w:t>
      </w:r>
      <w:r w:rsidR="0008276D" w:rsidRPr="0008276D">
        <w:rPr>
          <w:b w:val="0"/>
          <w:sz w:val="24"/>
          <w:szCs w:val="24"/>
          <w:lang w:val="en-US"/>
        </w:rPr>
        <w:t>(</w:t>
      </w:r>
      <w:r w:rsidR="0008276D" w:rsidRPr="0008276D">
        <w:rPr>
          <w:b w:val="0"/>
          <w:sz w:val="24"/>
          <w:szCs w:val="20"/>
          <w:shd w:val="clear" w:color="auto" w:fill="FFFFFF"/>
        </w:rPr>
        <w:t>Nurhasma,Rijal &amp; Azis,2021).</w:t>
      </w:r>
    </w:p>
    <w:p w:rsidR="003815F6" w:rsidRPr="004F59C3" w:rsidRDefault="000D2755" w:rsidP="004F59C3">
      <w:pPr>
        <w:pStyle w:val="Heading1"/>
        <w:tabs>
          <w:tab w:val="left" w:pos="142"/>
        </w:tabs>
        <w:spacing w:before="0" w:beforeAutospacing="0" w:after="0" w:afterAutospacing="0" w:line="480" w:lineRule="auto"/>
        <w:ind w:left="709" w:firstLine="425"/>
        <w:jc w:val="both"/>
        <w:rPr>
          <w:b w:val="0"/>
          <w:sz w:val="24"/>
          <w:szCs w:val="24"/>
          <w:lang w:val="en-US"/>
        </w:rPr>
      </w:pPr>
      <w:r w:rsidRPr="000D2755">
        <w:rPr>
          <w:b w:val="0"/>
          <w:sz w:val="24"/>
          <w:szCs w:val="24"/>
        </w:rPr>
        <w:t xml:space="preserve">Kualitas pelayanan terdiri dari lima dimensi, penelitian ini didukung oleh </w:t>
      </w:r>
      <w:r w:rsidR="0008276D" w:rsidRPr="0008276D">
        <w:rPr>
          <w:b w:val="0"/>
          <w:sz w:val="24"/>
          <w:szCs w:val="20"/>
          <w:shd w:val="clear" w:color="auto" w:fill="FFFFFF"/>
        </w:rPr>
        <w:t>Patattan(2021)</w:t>
      </w:r>
      <w:r w:rsidRPr="000D2755">
        <w:rPr>
          <w:b w:val="0"/>
          <w:sz w:val="24"/>
          <w:szCs w:val="24"/>
        </w:rPr>
        <w:t xml:space="preserve">menunjukkan bahwa semakin baik kualitas pelayanan yang diberikan maka akan memberikan hubungan baik dalam kurun jangka panjang bagi perusahaan. Hasil peneliti lainnya yang dilakukan oleh </w:t>
      </w:r>
      <w:r w:rsidR="0008276D" w:rsidRPr="0008276D">
        <w:rPr>
          <w:b w:val="0"/>
          <w:sz w:val="24"/>
          <w:szCs w:val="20"/>
          <w:shd w:val="clear" w:color="auto" w:fill="FFFFFF"/>
        </w:rPr>
        <w:t>Handayani&amp; Suryani(20</w:t>
      </w:r>
      <w:r w:rsidR="0008276D" w:rsidRPr="0008276D">
        <w:rPr>
          <w:b w:val="0"/>
          <w:sz w:val="24"/>
          <w:szCs w:val="20"/>
          <w:shd w:val="clear" w:color="auto" w:fill="FFFFFF"/>
          <w:lang w:val="en-US"/>
        </w:rPr>
        <w:t>21</w:t>
      </w:r>
      <w:r w:rsidR="0008276D" w:rsidRPr="0008276D">
        <w:rPr>
          <w:b w:val="0"/>
          <w:sz w:val="24"/>
          <w:szCs w:val="20"/>
          <w:shd w:val="clear" w:color="auto" w:fill="FFFFFF"/>
        </w:rPr>
        <w:t>)</w:t>
      </w:r>
      <w:r w:rsidRPr="000D2755">
        <w:rPr>
          <w:b w:val="0"/>
          <w:sz w:val="24"/>
          <w:szCs w:val="24"/>
        </w:rPr>
        <w:t xml:space="preserve">menunjukkan bahwa kualitas layanan memberikan pengaruh secara langsung terhadap </w:t>
      </w:r>
      <w:r w:rsidR="003306D6">
        <w:rPr>
          <w:b w:val="0"/>
          <w:sz w:val="24"/>
          <w:szCs w:val="24"/>
          <w:lang w:val="en-US"/>
        </w:rPr>
        <w:t>loyalitas</w:t>
      </w:r>
      <w:r w:rsidRPr="000D2755">
        <w:rPr>
          <w:b w:val="0"/>
          <w:sz w:val="24"/>
          <w:szCs w:val="24"/>
        </w:rPr>
        <w:t xml:space="preserve"> pelanggan.</w:t>
      </w:r>
    </w:p>
    <w:p w:rsidR="00032CF7" w:rsidRDefault="00032CF7" w:rsidP="001C77F5">
      <w:pPr>
        <w:pStyle w:val="ListParagraph"/>
        <w:numPr>
          <w:ilvl w:val="1"/>
          <w:numId w:val="42"/>
        </w:numPr>
        <w:autoSpaceDE w:val="0"/>
        <w:autoSpaceDN w:val="0"/>
        <w:adjustRightInd w:val="0"/>
        <w:spacing w:after="0" w:line="480" w:lineRule="auto"/>
        <w:ind w:left="709" w:hanging="283"/>
        <w:jc w:val="both"/>
        <w:rPr>
          <w:rFonts w:ascii="Times New Roman" w:hAnsi="Times New Roman"/>
          <w:b/>
          <w:sz w:val="24"/>
          <w:szCs w:val="24"/>
        </w:rPr>
      </w:pPr>
      <w:r w:rsidRPr="00032CF7">
        <w:rPr>
          <w:rFonts w:ascii="Times New Roman" w:hAnsi="Times New Roman"/>
          <w:b/>
          <w:sz w:val="24"/>
          <w:szCs w:val="24"/>
        </w:rPr>
        <w:t>Pengaruh Secara Parsial Sistem Pembayara Terhadap Loyalitas Pelanggan Pada Toko Raditya Kecamatan Tibawa Kabupaten Gorontalo.</w:t>
      </w:r>
    </w:p>
    <w:p w:rsidR="004F59C3" w:rsidRDefault="004F59C3" w:rsidP="004F59C3">
      <w:pPr>
        <w:pStyle w:val="Heading1"/>
        <w:tabs>
          <w:tab w:val="left" w:pos="142"/>
        </w:tabs>
        <w:spacing w:before="0" w:beforeAutospacing="0" w:after="0" w:afterAutospacing="0" w:line="480" w:lineRule="auto"/>
        <w:ind w:left="709" w:firstLine="425"/>
        <w:jc w:val="both"/>
        <w:rPr>
          <w:b w:val="0"/>
          <w:sz w:val="24"/>
          <w:szCs w:val="24"/>
          <w:lang w:val="en-US"/>
        </w:rPr>
      </w:pPr>
      <w:r>
        <w:rPr>
          <w:b w:val="0"/>
          <w:sz w:val="24"/>
          <w:szCs w:val="24"/>
          <w:lang w:val="en-US"/>
        </w:rPr>
        <w:t>B</w:t>
      </w:r>
      <w:r w:rsidRPr="004F59C3">
        <w:rPr>
          <w:b w:val="0"/>
          <w:sz w:val="24"/>
          <w:szCs w:val="24"/>
        </w:rPr>
        <w:t>erdasarkan hasil penelitian yang dilakukan di</w:t>
      </w:r>
      <w:r>
        <w:rPr>
          <w:b w:val="0"/>
          <w:sz w:val="24"/>
          <w:szCs w:val="24"/>
          <w:lang w:val="en-US"/>
        </w:rPr>
        <w:t xml:space="preserve">Toko Raditya Kecamatan Tibawa Kabupaten Gorontalo diperoleh </w:t>
      </w:r>
      <w:r w:rsidRPr="00D55180">
        <w:rPr>
          <w:b w:val="0"/>
          <w:sz w:val="24"/>
          <w:szCs w:val="24"/>
        </w:rPr>
        <w:t>Nilai t</w:t>
      </w:r>
      <w:r w:rsidRPr="00D55180">
        <w:rPr>
          <w:b w:val="0"/>
          <w:sz w:val="24"/>
          <w:szCs w:val="24"/>
          <w:vertAlign w:val="subscript"/>
        </w:rPr>
        <w:t>hitung</w:t>
      </w:r>
      <w:r>
        <w:rPr>
          <w:b w:val="0"/>
          <w:sz w:val="24"/>
          <w:szCs w:val="24"/>
          <w:lang w:val="en-US"/>
        </w:rPr>
        <w:t>2.759</w:t>
      </w:r>
      <w:r w:rsidRPr="00D55180">
        <w:rPr>
          <w:b w:val="0"/>
          <w:sz w:val="24"/>
          <w:szCs w:val="24"/>
        </w:rPr>
        <w:t xml:space="preserve"> dimana nilai t</w:t>
      </w:r>
      <w:r w:rsidRPr="00226A6D">
        <w:rPr>
          <w:b w:val="0"/>
          <w:sz w:val="24"/>
          <w:szCs w:val="24"/>
          <w:vertAlign w:val="subscript"/>
        </w:rPr>
        <w:t>table</w:t>
      </w:r>
      <w:r w:rsidRPr="00D55180">
        <w:rPr>
          <w:b w:val="0"/>
          <w:sz w:val="24"/>
          <w:szCs w:val="24"/>
        </w:rPr>
        <w:t xml:space="preserve"> pada α 5% yakni </w:t>
      </w:r>
      <w:r>
        <w:rPr>
          <w:b w:val="0"/>
          <w:sz w:val="24"/>
          <w:szCs w:val="24"/>
          <w:lang w:val="en-US"/>
        </w:rPr>
        <w:t>1.996</w:t>
      </w:r>
      <w:r w:rsidRPr="00D55180">
        <w:rPr>
          <w:b w:val="0"/>
          <w:sz w:val="24"/>
          <w:szCs w:val="24"/>
        </w:rPr>
        <w:t xml:space="preserve"> artinya positif. Dimana taraf singnifikan α 5% nilai t</w:t>
      </w:r>
      <w:r w:rsidRPr="00226A6D">
        <w:rPr>
          <w:b w:val="0"/>
          <w:sz w:val="24"/>
          <w:szCs w:val="24"/>
          <w:vertAlign w:val="subscript"/>
        </w:rPr>
        <w:t>hitung</w:t>
      </w:r>
      <w:r>
        <w:rPr>
          <w:b w:val="0"/>
          <w:sz w:val="24"/>
          <w:szCs w:val="24"/>
          <w:lang w:val="en-US"/>
        </w:rPr>
        <w:t>2.759</w:t>
      </w:r>
      <w:r w:rsidRPr="00D55180">
        <w:rPr>
          <w:b w:val="0"/>
          <w:sz w:val="24"/>
          <w:szCs w:val="24"/>
        </w:rPr>
        <w:t>&gt; t</w:t>
      </w:r>
      <w:r w:rsidRPr="0015116C">
        <w:rPr>
          <w:b w:val="0"/>
          <w:sz w:val="24"/>
          <w:szCs w:val="24"/>
          <w:vertAlign w:val="subscript"/>
        </w:rPr>
        <w:t>table</w:t>
      </w:r>
      <w:r>
        <w:rPr>
          <w:b w:val="0"/>
          <w:sz w:val="24"/>
          <w:szCs w:val="24"/>
          <w:lang w:val="en-US"/>
        </w:rPr>
        <w:t>1.996</w:t>
      </w:r>
      <w:r w:rsidRPr="00D55180">
        <w:rPr>
          <w:b w:val="0"/>
          <w:sz w:val="24"/>
          <w:szCs w:val="24"/>
        </w:rPr>
        <w:t xml:space="preserve">  dan nilai </w:t>
      </w:r>
      <w:r w:rsidRPr="0015116C">
        <w:rPr>
          <w:b w:val="0"/>
          <w:i/>
          <w:sz w:val="24"/>
          <w:szCs w:val="24"/>
        </w:rPr>
        <w:t>p-value</w:t>
      </w:r>
      <w:r>
        <w:rPr>
          <w:b w:val="0"/>
          <w:sz w:val="24"/>
          <w:szCs w:val="24"/>
        </w:rPr>
        <w:t xml:space="preserve"> pada </w:t>
      </w:r>
      <w:r>
        <w:rPr>
          <w:b w:val="0"/>
          <w:sz w:val="24"/>
          <w:szCs w:val="24"/>
        </w:rPr>
        <w:lastRenderedPageBreak/>
        <w:t>kolom sig 0.</w:t>
      </w:r>
      <w:r>
        <w:rPr>
          <w:b w:val="0"/>
          <w:sz w:val="24"/>
          <w:szCs w:val="24"/>
          <w:lang w:val="en-US"/>
        </w:rPr>
        <w:t>007</w:t>
      </w:r>
      <w:r w:rsidRPr="00D55180">
        <w:rPr>
          <w:b w:val="0"/>
          <w:sz w:val="24"/>
          <w:szCs w:val="24"/>
        </w:rPr>
        <w:t xml:space="preserve">&lt; 0.05 artinya signifikan. Hal ini menjelaskan bahwa </w:t>
      </w:r>
      <w:r>
        <w:rPr>
          <w:b w:val="0"/>
          <w:sz w:val="24"/>
          <w:szCs w:val="24"/>
          <w:lang w:val="en-US"/>
        </w:rPr>
        <w:t>system pembayaran</w:t>
      </w:r>
      <w:r w:rsidRPr="00D55180">
        <w:rPr>
          <w:b w:val="0"/>
          <w:sz w:val="24"/>
          <w:szCs w:val="24"/>
        </w:rPr>
        <w:t xml:space="preserve"> berpengaruh postif dan signifik</w:t>
      </w:r>
      <w:r>
        <w:rPr>
          <w:b w:val="0"/>
          <w:sz w:val="24"/>
          <w:szCs w:val="24"/>
        </w:rPr>
        <w:t>an terhadap loyalitas pelanggan</w:t>
      </w:r>
      <w:r>
        <w:rPr>
          <w:b w:val="0"/>
          <w:sz w:val="24"/>
          <w:szCs w:val="24"/>
          <w:lang w:val="en-US"/>
        </w:rPr>
        <w:t>.</w:t>
      </w:r>
    </w:p>
    <w:p w:rsidR="004F59C3" w:rsidRDefault="004F59C3" w:rsidP="004F59C3">
      <w:pPr>
        <w:pStyle w:val="Heading1"/>
        <w:tabs>
          <w:tab w:val="left" w:pos="142"/>
        </w:tabs>
        <w:spacing w:before="0" w:beforeAutospacing="0" w:after="0" w:afterAutospacing="0" w:line="480" w:lineRule="auto"/>
        <w:ind w:left="709" w:firstLine="425"/>
        <w:jc w:val="both"/>
        <w:rPr>
          <w:b w:val="0"/>
          <w:sz w:val="24"/>
          <w:szCs w:val="20"/>
          <w:shd w:val="clear" w:color="auto" w:fill="FFFFFF"/>
          <w:lang w:val="en-US"/>
        </w:rPr>
      </w:pPr>
      <w:r>
        <w:rPr>
          <w:b w:val="0"/>
          <w:sz w:val="24"/>
          <w:szCs w:val="24"/>
          <w:lang w:val="en-US"/>
        </w:rPr>
        <w:t xml:space="preserve">Sejalan degan hasil penelitian yang dilakukan oleh </w:t>
      </w:r>
      <w:r>
        <w:rPr>
          <w:b w:val="0"/>
          <w:color w:val="222222"/>
          <w:sz w:val="24"/>
          <w:szCs w:val="24"/>
          <w:shd w:val="clear" w:color="auto" w:fill="FFFFFF"/>
        </w:rPr>
        <w:t>Herviana&amp; Wiyono(2023)</w:t>
      </w:r>
      <w:r>
        <w:rPr>
          <w:b w:val="0"/>
          <w:color w:val="222222"/>
          <w:sz w:val="24"/>
          <w:szCs w:val="24"/>
          <w:shd w:val="clear" w:color="auto" w:fill="FFFFFF"/>
          <w:lang w:val="en-US"/>
        </w:rPr>
        <w:t xml:space="preserve"> yang menyatakan bahwa terdapat </w:t>
      </w:r>
      <w:r w:rsidRPr="004F59C3">
        <w:rPr>
          <w:b w:val="0"/>
          <w:iCs/>
          <w:color w:val="222222"/>
          <w:sz w:val="24"/>
          <w:szCs w:val="24"/>
          <w:shd w:val="clear" w:color="auto" w:fill="FFFFFF"/>
        </w:rPr>
        <w:t>pengaruh sistem pembayaran terhadap loyalitas pelanggan pengguna gojek wilayah</w:t>
      </w:r>
      <w:r>
        <w:rPr>
          <w:b w:val="0"/>
          <w:iCs/>
          <w:color w:val="222222"/>
          <w:sz w:val="24"/>
          <w:szCs w:val="24"/>
          <w:shd w:val="clear" w:color="auto" w:fill="FFFFFF"/>
        </w:rPr>
        <w:t xml:space="preserve"> Kabupaten Klaten</w:t>
      </w:r>
      <w:r>
        <w:rPr>
          <w:b w:val="0"/>
          <w:iCs/>
          <w:color w:val="222222"/>
          <w:sz w:val="24"/>
          <w:szCs w:val="24"/>
          <w:shd w:val="clear" w:color="auto" w:fill="FFFFFF"/>
          <w:lang w:val="en-US"/>
        </w:rPr>
        <w:t xml:space="preserve">. Didukung oleh hasil penelitian yang dilakukan oleh </w:t>
      </w:r>
      <w:r w:rsidRPr="004F59C3">
        <w:rPr>
          <w:b w:val="0"/>
          <w:sz w:val="24"/>
          <w:szCs w:val="20"/>
          <w:shd w:val="clear" w:color="auto" w:fill="FFFFFF"/>
        </w:rPr>
        <w:t>Rachm</w:t>
      </w:r>
      <w:r>
        <w:rPr>
          <w:b w:val="0"/>
          <w:sz w:val="24"/>
          <w:szCs w:val="20"/>
          <w:shd w:val="clear" w:color="auto" w:fill="FFFFFF"/>
        </w:rPr>
        <w:t>an&amp; Oktavianti</w:t>
      </w:r>
      <w:r w:rsidRPr="004F59C3">
        <w:rPr>
          <w:b w:val="0"/>
          <w:sz w:val="24"/>
          <w:szCs w:val="20"/>
          <w:shd w:val="clear" w:color="auto" w:fill="FFFFFF"/>
        </w:rPr>
        <w:t>(2021)</w:t>
      </w:r>
      <w:r w:rsidRPr="004F59C3">
        <w:rPr>
          <w:b w:val="0"/>
          <w:sz w:val="24"/>
          <w:szCs w:val="20"/>
          <w:shd w:val="clear" w:color="auto" w:fill="FFFFFF"/>
          <w:lang w:val="en-US"/>
        </w:rPr>
        <w:t xml:space="preserve"> yang menyatakan bahwa terdapat </w:t>
      </w:r>
      <w:r w:rsidRPr="004F59C3">
        <w:rPr>
          <w:b w:val="0"/>
          <w:sz w:val="24"/>
          <w:szCs w:val="20"/>
          <w:shd w:val="clear" w:color="auto" w:fill="FFFFFF"/>
        </w:rPr>
        <w:t xml:space="preserve">pengaruh sistem pembayaran </w:t>
      </w:r>
      <w:r w:rsidRPr="004F59C3">
        <w:rPr>
          <w:b w:val="0"/>
          <w:i/>
          <w:sz w:val="24"/>
          <w:szCs w:val="20"/>
          <w:shd w:val="clear" w:color="auto" w:fill="FFFFFF"/>
        </w:rPr>
        <w:t>online</w:t>
      </w:r>
      <w:r w:rsidRPr="004F59C3">
        <w:rPr>
          <w:b w:val="0"/>
          <w:sz w:val="24"/>
          <w:szCs w:val="20"/>
          <w:shd w:val="clear" w:color="auto" w:fill="FFFFFF"/>
        </w:rPr>
        <w:t xml:space="preserve"> terhadap loyalitas pelanggan</w:t>
      </w:r>
      <w:r>
        <w:rPr>
          <w:b w:val="0"/>
          <w:sz w:val="24"/>
          <w:szCs w:val="20"/>
          <w:shd w:val="clear" w:color="auto" w:fill="FFFFFF"/>
          <w:lang w:val="en-US"/>
        </w:rPr>
        <w:t>.</w:t>
      </w:r>
    </w:p>
    <w:p w:rsidR="00881ED8" w:rsidRDefault="00881ED8" w:rsidP="00881ED8">
      <w:pPr>
        <w:pStyle w:val="Heading1"/>
        <w:tabs>
          <w:tab w:val="left" w:pos="142"/>
        </w:tabs>
        <w:spacing w:before="0" w:beforeAutospacing="0" w:after="0" w:afterAutospacing="0" w:line="480" w:lineRule="auto"/>
        <w:ind w:left="709" w:firstLine="425"/>
        <w:jc w:val="both"/>
        <w:rPr>
          <w:b w:val="0"/>
          <w:sz w:val="24"/>
          <w:szCs w:val="24"/>
          <w:lang w:val="en-US"/>
        </w:rPr>
      </w:pPr>
      <w:r w:rsidRPr="004E3BE0">
        <w:rPr>
          <w:b w:val="0"/>
          <w:sz w:val="24"/>
          <w:szCs w:val="24"/>
        </w:rPr>
        <w:t>Berdasar Undang-Undang No. 23/1999 tentang Bank Indonesia, sistem pembayaran merupakan proses atau metode yang terkait dengan transfer berbagai nilai moneter (instrumen pembayaran) dari satu pihak ke pihak lain dan terjadi sebagai hasil dari keberadaan tra</w:t>
      </w:r>
      <w:r>
        <w:rPr>
          <w:b w:val="0"/>
          <w:sz w:val="24"/>
          <w:szCs w:val="24"/>
        </w:rPr>
        <w:t>nsaksi ekonomi</w:t>
      </w:r>
      <w:r w:rsidRPr="004E3BE0">
        <w:rPr>
          <w:b w:val="0"/>
          <w:sz w:val="24"/>
          <w:szCs w:val="24"/>
        </w:rPr>
        <w:t>. Sistem pembayaran merupakan sebuah transaksi uang atau sekuritas dari satu individu ke individu lain. Ada banyak cara untuk melakukannya, mulai darimetode pembayaran sederhana hingga sistem pembayaran yang kompleks yang melibatkan beberapa lembaga atau instansi. Bank Indonesia bertanggung jawab untuk memantau operasi sistem layanan pembayaran di Indonesia dan memastikan bahwa berfungsi dengan benar, sesuai dengan kewenangan yang diberikan oleh hukum perbankan</w:t>
      </w:r>
      <w:r w:rsidR="00C70222" w:rsidRPr="00C70222">
        <w:rPr>
          <w:b w:val="0"/>
          <w:sz w:val="24"/>
          <w:szCs w:val="24"/>
          <w:lang w:val="en-US"/>
        </w:rPr>
        <w:t>(</w:t>
      </w:r>
      <w:r w:rsidR="00C70222" w:rsidRPr="00C70222">
        <w:rPr>
          <w:b w:val="0"/>
          <w:sz w:val="24"/>
          <w:szCs w:val="20"/>
          <w:shd w:val="clear" w:color="auto" w:fill="FFFFFF"/>
        </w:rPr>
        <w:t>Rachman&amp; Oktavianti,2021).</w:t>
      </w:r>
    </w:p>
    <w:p w:rsidR="00881ED8" w:rsidRPr="00881ED8" w:rsidRDefault="00881ED8" w:rsidP="00881ED8">
      <w:pPr>
        <w:pStyle w:val="Heading1"/>
        <w:tabs>
          <w:tab w:val="left" w:pos="142"/>
        </w:tabs>
        <w:spacing w:before="0" w:beforeAutospacing="0" w:after="0" w:afterAutospacing="0" w:line="480" w:lineRule="auto"/>
        <w:ind w:left="709" w:firstLine="425"/>
        <w:jc w:val="both"/>
        <w:rPr>
          <w:b w:val="0"/>
          <w:sz w:val="24"/>
          <w:szCs w:val="24"/>
          <w:lang w:val="en-US"/>
        </w:rPr>
      </w:pPr>
      <w:r w:rsidRPr="004E3BE0">
        <w:rPr>
          <w:b w:val="0"/>
          <w:sz w:val="24"/>
          <w:szCs w:val="24"/>
        </w:rPr>
        <w:t>Pembayaran tunai dan non tunai adalah dua jenis sistem pembayaran yang digunakan setiap hari</w:t>
      </w:r>
      <w:r w:rsidRPr="004E3BE0">
        <w:rPr>
          <w:b w:val="0"/>
          <w:sz w:val="24"/>
          <w:szCs w:val="24"/>
          <w:lang w:val="en-US"/>
        </w:rPr>
        <w:t xml:space="preserve"> yaitu pembayaran tunai dan non tunai. </w:t>
      </w:r>
      <w:r w:rsidRPr="004E3BE0">
        <w:rPr>
          <w:b w:val="0"/>
          <w:sz w:val="24"/>
          <w:szCs w:val="24"/>
        </w:rPr>
        <w:lastRenderedPageBreak/>
        <w:t>Pembayaran tunai adalah pembayaran yang dilakukan setelah pembelian barang atau jasa. Uang kertas dan koin yang membentuk mata uang rupiah Indonesia digunakan untuk melakukan pembayaran</w:t>
      </w:r>
      <w:r w:rsidRPr="004E3BE0">
        <w:rPr>
          <w:b w:val="0"/>
          <w:sz w:val="24"/>
          <w:szCs w:val="24"/>
          <w:lang w:val="en-US"/>
        </w:rPr>
        <w:t>.</w:t>
      </w:r>
      <w:r>
        <w:rPr>
          <w:b w:val="0"/>
          <w:sz w:val="24"/>
          <w:szCs w:val="24"/>
          <w:lang w:val="en-US"/>
        </w:rPr>
        <w:t xml:space="preserve"> Adapun p</w:t>
      </w:r>
      <w:r w:rsidRPr="004E3BE0">
        <w:rPr>
          <w:b w:val="0"/>
          <w:sz w:val="24"/>
          <w:szCs w:val="24"/>
        </w:rPr>
        <w:t xml:space="preserve">embayaran </w:t>
      </w:r>
      <w:r w:rsidRPr="004E3BE0">
        <w:rPr>
          <w:b w:val="0"/>
          <w:i/>
          <w:sz w:val="24"/>
          <w:szCs w:val="24"/>
        </w:rPr>
        <w:t>non-cash</w:t>
      </w:r>
      <w:r w:rsidRPr="004E3BE0">
        <w:rPr>
          <w:b w:val="0"/>
          <w:sz w:val="24"/>
          <w:szCs w:val="24"/>
        </w:rPr>
        <w:t xml:space="preserve"> adalah transaksi yang dilakukan melalui kartu atau aplikasi, sistem pembayaran ini menjadi semakin populer sebagai hasil dari inovasi seperti kartu debit /ATM, kartu kredit, dan beragam tipe dompet digital seperti Dana, Ovo, dan GoPay</w:t>
      </w:r>
      <w:r w:rsidR="00C70222" w:rsidRPr="00C70222">
        <w:rPr>
          <w:b w:val="0"/>
          <w:sz w:val="24"/>
          <w:szCs w:val="24"/>
          <w:lang w:val="en-US"/>
        </w:rPr>
        <w:t>(</w:t>
      </w:r>
      <w:r w:rsidR="00C70222" w:rsidRPr="00C70222">
        <w:rPr>
          <w:b w:val="0"/>
          <w:sz w:val="24"/>
          <w:szCs w:val="20"/>
          <w:shd w:val="clear" w:color="auto" w:fill="FFFFFF"/>
        </w:rPr>
        <w:t>Widyayanti, 2020).</w:t>
      </w:r>
    </w:p>
    <w:p w:rsidR="004F59C3" w:rsidRPr="00881ED8" w:rsidRDefault="004F59C3" w:rsidP="004F59C3">
      <w:pPr>
        <w:pStyle w:val="Heading1"/>
        <w:tabs>
          <w:tab w:val="left" w:pos="142"/>
        </w:tabs>
        <w:spacing w:before="0" w:beforeAutospacing="0" w:after="0" w:afterAutospacing="0" w:line="480" w:lineRule="auto"/>
        <w:ind w:left="709" w:firstLine="425"/>
        <w:jc w:val="both"/>
        <w:rPr>
          <w:b w:val="0"/>
          <w:sz w:val="24"/>
          <w:szCs w:val="24"/>
          <w:lang w:val="en-US"/>
        </w:rPr>
      </w:pPr>
      <w:r w:rsidRPr="004F59C3">
        <w:rPr>
          <w:b w:val="0"/>
          <w:sz w:val="24"/>
          <w:szCs w:val="24"/>
        </w:rPr>
        <w:t xml:space="preserve">Salah satu penyedia </w:t>
      </w:r>
      <w:r w:rsidR="007E7A0F">
        <w:rPr>
          <w:b w:val="0"/>
          <w:sz w:val="24"/>
          <w:szCs w:val="24"/>
          <w:lang w:val="en-US"/>
        </w:rPr>
        <w:t xml:space="preserve">kebutuhan material seperti </w:t>
      </w:r>
      <w:r w:rsidR="00881ED8">
        <w:rPr>
          <w:b w:val="0"/>
          <w:sz w:val="24"/>
          <w:szCs w:val="24"/>
          <w:lang w:val="en-US"/>
        </w:rPr>
        <w:t>toko</w:t>
      </w:r>
      <w:r w:rsidR="007E7A0F">
        <w:rPr>
          <w:b w:val="0"/>
          <w:sz w:val="24"/>
          <w:szCs w:val="24"/>
          <w:lang w:val="en-US"/>
        </w:rPr>
        <w:t xml:space="preserve"> bagunan saat ini </w:t>
      </w:r>
      <w:r w:rsidRPr="004F59C3">
        <w:rPr>
          <w:b w:val="0"/>
          <w:sz w:val="24"/>
          <w:szCs w:val="24"/>
        </w:rPr>
        <w:t xml:space="preserve">mampu mempertahankan posisinya di pasar yang semakin kompetitif. </w:t>
      </w:r>
      <w:r w:rsidR="007E7A0F">
        <w:rPr>
          <w:b w:val="0"/>
          <w:sz w:val="24"/>
          <w:szCs w:val="24"/>
          <w:lang w:val="en-US"/>
        </w:rPr>
        <w:t>Berbagai toko</w:t>
      </w:r>
      <w:r w:rsidRPr="004F59C3">
        <w:rPr>
          <w:b w:val="0"/>
          <w:sz w:val="24"/>
          <w:szCs w:val="24"/>
        </w:rPr>
        <w:t xml:space="preserve"> terus memberikan kualitas pelayanannya dengan menambahkan berbagai layanan untuk memenuhi kebutuhan konsumenny</w:t>
      </w:r>
      <w:r w:rsidR="00881ED8">
        <w:rPr>
          <w:b w:val="0"/>
          <w:sz w:val="24"/>
          <w:szCs w:val="24"/>
        </w:rPr>
        <w:t>a</w:t>
      </w:r>
      <w:r w:rsidR="00C70222" w:rsidRPr="00C70222">
        <w:rPr>
          <w:b w:val="0"/>
          <w:sz w:val="24"/>
          <w:szCs w:val="24"/>
          <w:lang w:val="en-US"/>
        </w:rPr>
        <w:t>(</w:t>
      </w:r>
      <w:r w:rsidR="00C70222" w:rsidRPr="00C70222">
        <w:rPr>
          <w:b w:val="0"/>
          <w:color w:val="222222"/>
          <w:sz w:val="24"/>
          <w:szCs w:val="24"/>
          <w:shd w:val="clear" w:color="auto" w:fill="FFFFFF"/>
        </w:rPr>
        <w:t>Rukmay</w:t>
      </w:r>
      <w:r w:rsidR="00C70222" w:rsidRPr="00C70222">
        <w:rPr>
          <w:b w:val="0"/>
          <w:color w:val="222222"/>
          <w:sz w:val="24"/>
          <w:szCs w:val="24"/>
          <w:shd w:val="clear" w:color="auto" w:fill="FFFFFF"/>
          <w:lang w:val="en-US"/>
        </w:rPr>
        <w:t xml:space="preserve">a </w:t>
      </w:r>
      <w:r w:rsidR="00C70222" w:rsidRPr="00C70222">
        <w:rPr>
          <w:b w:val="0"/>
          <w:color w:val="222222"/>
          <w:sz w:val="24"/>
          <w:szCs w:val="24"/>
          <w:shd w:val="clear" w:color="auto" w:fill="FFFFFF"/>
        </w:rPr>
        <w:t>&amp; Maida, 2023).</w:t>
      </w:r>
    </w:p>
    <w:p w:rsidR="007E7A0F" w:rsidRDefault="007E7A0F" w:rsidP="004F59C3">
      <w:pPr>
        <w:pStyle w:val="Heading1"/>
        <w:tabs>
          <w:tab w:val="left" w:pos="142"/>
        </w:tabs>
        <w:spacing w:before="0" w:beforeAutospacing="0" w:after="0" w:afterAutospacing="0" w:line="480" w:lineRule="auto"/>
        <w:ind w:left="709" w:firstLine="425"/>
        <w:jc w:val="both"/>
        <w:rPr>
          <w:b w:val="0"/>
          <w:sz w:val="24"/>
          <w:szCs w:val="24"/>
          <w:lang w:val="en-US"/>
        </w:rPr>
      </w:pPr>
      <w:r>
        <w:rPr>
          <w:b w:val="0"/>
          <w:sz w:val="24"/>
          <w:szCs w:val="24"/>
          <w:lang w:val="en-US"/>
        </w:rPr>
        <w:t>Toko</w:t>
      </w:r>
      <w:r w:rsidRPr="007E7A0F">
        <w:rPr>
          <w:b w:val="0"/>
          <w:sz w:val="24"/>
          <w:szCs w:val="24"/>
        </w:rPr>
        <w:t xml:space="preserve"> juga memberikan fasilitasi konsumennya dengan kemudahan dalam pembayaran layanan. Metode pembayaran tunai dan non-tunai adalah dua jenis opsi pembayaran yang tersedia </w:t>
      </w:r>
      <w:r>
        <w:rPr>
          <w:b w:val="0"/>
          <w:sz w:val="24"/>
          <w:szCs w:val="24"/>
          <w:lang w:val="en-US"/>
        </w:rPr>
        <w:t>di toko</w:t>
      </w:r>
      <w:r w:rsidRPr="007E7A0F">
        <w:rPr>
          <w:b w:val="0"/>
          <w:sz w:val="24"/>
          <w:szCs w:val="24"/>
        </w:rPr>
        <w:t xml:space="preserve">. </w:t>
      </w:r>
      <w:r>
        <w:rPr>
          <w:b w:val="0"/>
          <w:sz w:val="24"/>
          <w:szCs w:val="24"/>
          <w:lang w:val="en-US"/>
        </w:rPr>
        <w:t xml:space="preserve">Pembayaran </w:t>
      </w:r>
      <w:r w:rsidRPr="007E7A0F">
        <w:rPr>
          <w:b w:val="0"/>
          <w:i/>
          <w:sz w:val="24"/>
          <w:szCs w:val="24"/>
          <w:lang w:val="en-US"/>
        </w:rPr>
        <w:t>QRIS</w:t>
      </w:r>
      <w:r w:rsidRPr="007E7A0F">
        <w:rPr>
          <w:b w:val="0"/>
          <w:sz w:val="24"/>
          <w:szCs w:val="24"/>
        </w:rPr>
        <w:t xml:space="preserve">adalah metode pembayaran yang digunakan untuk transaksi non-tunai, proses transaksi dilakukan dengan memotong saldo </w:t>
      </w:r>
      <w:r>
        <w:rPr>
          <w:b w:val="0"/>
          <w:sz w:val="24"/>
          <w:szCs w:val="24"/>
          <w:lang w:val="en-US"/>
        </w:rPr>
        <w:t>rekening</w:t>
      </w:r>
      <w:r w:rsidRPr="007E7A0F">
        <w:rPr>
          <w:b w:val="0"/>
          <w:sz w:val="24"/>
          <w:szCs w:val="24"/>
        </w:rPr>
        <w:t xml:space="preserve"> yang dimiliki konsumen un</w:t>
      </w:r>
      <w:r>
        <w:rPr>
          <w:b w:val="0"/>
          <w:sz w:val="24"/>
          <w:szCs w:val="24"/>
        </w:rPr>
        <w:t>tuk layanan yang mereka nikmati</w:t>
      </w:r>
      <w:r w:rsidRPr="007E7A0F">
        <w:rPr>
          <w:b w:val="0"/>
          <w:sz w:val="24"/>
          <w:szCs w:val="24"/>
        </w:rPr>
        <w:t xml:space="preserve">. Dengan adanya pilihan sistem pembayaran ini dapat memberikan kemudahan kepada </w:t>
      </w:r>
      <w:r>
        <w:rPr>
          <w:b w:val="0"/>
          <w:sz w:val="24"/>
          <w:szCs w:val="24"/>
          <w:lang w:val="en-US"/>
        </w:rPr>
        <w:t>konsumen yang tidak memiliki uang tunak dalam berbelanja</w:t>
      </w:r>
      <w:r w:rsidRPr="00E65A85">
        <w:rPr>
          <w:b w:val="0"/>
          <w:sz w:val="24"/>
          <w:szCs w:val="24"/>
        </w:rPr>
        <w:t>(</w:t>
      </w:r>
      <w:r w:rsidR="00E65A85" w:rsidRPr="00E65A85">
        <w:rPr>
          <w:b w:val="0"/>
          <w:sz w:val="24"/>
          <w:szCs w:val="20"/>
          <w:shd w:val="clear" w:color="auto" w:fill="FFFFFF"/>
        </w:rPr>
        <w:t>Febrinda&amp; Ningsih,2023).</w:t>
      </w:r>
    </w:p>
    <w:p w:rsidR="007E7A0F" w:rsidRDefault="007E7A0F" w:rsidP="004F59C3">
      <w:pPr>
        <w:pStyle w:val="Heading1"/>
        <w:tabs>
          <w:tab w:val="left" w:pos="142"/>
        </w:tabs>
        <w:spacing w:before="0" w:beforeAutospacing="0" w:after="0" w:afterAutospacing="0" w:line="480" w:lineRule="auto"/>
        <w:ind w:left="709" w:firstLine="425"/>
        <w:jc w:val="both"/>
        <w:rPr>
          <w:b w:val="0"/>
          <w:sz w:val="24"/>
          <w:szCs w:val="24"/>
          <w:lang w:val="en-US"/>
        </w:rPr>
      </w:pPr>
      <w:r w:rsidRPr="007E7A0F">
        <w:rPr>
          <w:b w:val="0"/>
          <w:sz w:val="24"/>
          <w:szCs w:val="24"/>
        </w:rPr>
        <w:t>Pelanggan memiliki pengaruh besar bagi setiap perusahaan, dalam hal ini perusahaan harus memperhatikan kondisi lingk</w:t>
      </w:r>
      <w:r>
        <w:rPr>
          <w:b w:val="0"/>
          <w:sz w:val="24"/>
          <w:szCs w:val="24"/>
        </w:rPr>
        <w:t xml:space="preserve">ungan internal maupun </w:t>
      </w:r>
      <w:r>
        <w:rPr>
          <w:b w:val="0"/>
          <w:sz w:val="24"/>
          <w:szCs w:val="24"/>
        </w:rPr>
        <w:lastRenderedPageBreak/>
        <w:t>eksternal</w:t>
      </w:r>
      <w:r>
        <w:rPr>
          <w:b w:val="0"/>
          <w:sz w:val="24"/>
          <w:szCs w:val="24"/>
          <w:lang w:val="en-US"/>
        </w:rPr>
        <w:t>. P</w:t>
      </w:r>
      <w:r w:rsidRPr="007E7A0F">
        <w:rPr>
          <w:b w:val="0"/>
          <w:sz w:val="24"/>
          <w:szCs w:val="24"/>
        </w:rPr>
        <w:t xml:space="preserve">erusahaan telah menetapkan rencana untuk memperkuat keunggulan kompetitifnya. Loyalitas pelanggan </w:t>
      </w:r>
      <w:r>
        <w:rPr>
          <w:b w:val="0"/>
          <w:sz w:val="24"/>
          <w:szCs w:val="24"/>
          <w:lang w:val="en-US"/>
        </w:rPr>
        <w:t xml:space="preserve">menjadi </w:t>
      </w:r>
      <w:r w:rsidRPr="007E7A0F">
        <w:rPr>
          <w:b w:val="0"/>
          <w:sz w:val="24"/>
          <w:szCs w:val="24"/>
        </w:rPr>
        <w:t>keinginan pelanggan dalam melakukan pembelian barang dari perusahaan dengan jangka masa yang lama, keinginan mereka untuk merekomendasikan produk perusahaan itu kepada teman dan kolega, dan preferensi dan niat mereka untuk membel</w:t>
      </w:r>
      <w:r>
        <w:rPr>
          <w:b w:val="0"/>
          <w:sz w:val="24"/>
          <w:szCs w:val="24"/>
        </w:rPr>
        <w:t>i produk tersebut di masa depan</w:t>
      </w:r>
      <w:r w:rsidR="00231DB8" w:rsidRPr="00231DB8">
        <w:rPr>
          <w:b w:val="0"/>
          <w:sz w:val="24"/>
          <w:szCs w:val="24"/>
          <w:lang w:val="en-US"/>
        </w:rPr>
        <w:t>(</w:t>
      </w:r>
      <w:r w:rsidR="00231DB8">
        <w:rPr>
          <w:b w:val="0"/>
          <w:sz w:val="24"/>
          <w:szCs w:val="20"/>
          <w:shd w:val="clear" w:color="auto" w:fill="FFFFFF"/>
        </w:rPr>
        <w:t xml:space="preserve">Anggraini&amp; Budiarti, </w:t>
      </w:r>
      <w:r w:rsidR="00231DB8" w:rsidRPr="00231DB8">
        <w:rPr>
          <w:b w:val="0"/>
          <w:sz w:val="24"/>
          <w:szCs w:val="20"/>
          <w:shd w:val="clear" w:color="auto" w:fill="FFFFFF"/>
        </w:rPr>
        <w:t>2020).</w:t>
      </w:r>
    </w:p>
    <w:p w:rsidR="004F59C3" w:rsidRPr="00881ED8" w:rsidRDefault="007E7A0F" w:rsidP="00881ED8">
      <w:pPr>
        <w:pStyle w:val="Heading1"/>
        <w:tabs>
          <w:tab w:val="left" w:pos="142"/>
        </w:tabs>
        <w:spacing w:before="0" w:beforeAutospacing="0" w:after="0" w:afterAutospacing="0" w:line="480" w:lineRule="auto"/>
        <w:ind w:left="709" w:firstLine="425"/>
        <w:jc w:val="both"/>
        <w:rPr>
          <w:b w:val="0"/>
          <w:sz w:val="24"/>
          <w:szCs w:val="24"/>
          <w:lang w:val="en-US"/>
        </w:rPr>
      </w:pPr>
      <w:r w:rsidRPr="007E7A0F">
        <w:rPr>
          <w:b w:val="0"/>
          <w:sz w:val="24"/>
          <w:szCs w:val="24"/>
        </w:rPr>
        <w:t>Salah satu metode untuk menekankan loyalitas pelanggan adalah memprioritaskan kepuasaan pelanggan</w:t>
      </w:r>
      <w:r>
        <w:rPr>
          <w:b w:val="0"/>
          <w:sz w:val="24"/>
          <w:szCs w:val="24"/>
          <w:lang w:val="en-US"/>
        </w:rPr>
        <w:t xml:space="preserve"> melalui system pembayaran</w:t>
      </w:r>
      <w:r w:rsidRPr="007E7A0F">
        <w:rPr>
          <w:b w:val="0"/>
          <w:sz w:val="24"/>
          <w:szCs w:val="24"/>
        </w:rPr>
        <w:t>. Kepuasan pelanggan ialah tujuan perusahaan. Kepuasan pelanggan</w:t>
      </w:r>
      <w:r w:rsidR="00584687">
        <w:rPr>
          <w:b w:val="0"/>
          <w:sz w:val="24"/>
          <w:szCs w:val="24"/>
          <w:lang w:val="en-US"/>
        </w:rPr>
        <w:t xml:space="preserve"> dari segi system pembayaran</w:t>
      </w:r>
      <w:r w:rsidRPr="007E7A0F">
        <w:rPr>
          <w:b w:val="0"/>
          <w:sz w:val="24"/>
          <w:szCs w:val="24"/>
        </w:rPr>
        <w:t xml:space="preserve">, terdiri dari persepsi tentang seberapa baik </w:t>
      </w:r>
      <w:r w:rsidR="00584687">
        <w:rPr>
          <w:b w:val="0"/>
          <w:sz w:val="24"/>
          <w:szCs w:val="24"/>
          <w:lang w:val="en-US"/>
        </w:rPr>
        <w:t xml:space="preserve">system pembayaran yang ditawarkandalam </w:t>
      </w:r>
      <w:r w:rsidRPr="007E7A0F">
        <w:rPr>
          <w:b w:val="0"/>
          <w:sz w:val="24"/>
          <w:szCs w:val="24"/>
        </w:rPr>
        <w:t>memenuhi atau bahkan melebihi harapan, digunakan untuk evaluasi pasca pembelian. Penilaian dari pelanggan yang menunjukkan bahwa layanan atau produk berfungsi seperti yang diharapkan dapat digunakan untuk menentukan apakah kepuasan pel</w:t>
      </w:r>
      <w:r>
        <w:rPr>
          <w:b w:val="0"/>
          <w:sz w:val="24"/>
          <w:szCs w:val="24"/>
        </w:rPr>
        <w:t>anggan telah efektif atau tidak</w:t>
      </w:r>
      <w:r w:rsidR="004210BD" w:rsidRPr="004210BD">
        <w:rPr>
          <w:b w:val="0"/>
          <w:sz w:val="24"/>
          <w:szCs w:val="24"/>
          <w:lang w:val="en-US"/>
        </w:rPr>
        <w:t>(</w:t>
      </w:r>
      <w:r w:rsidR="004210BD" w:rsidRPr="004210BD">
        <w:rPr>
          <w:b w:val="0"/>
          <w:sz w:val="24"/>
          <w:szCs w:val="20"/>
          <w:shd w:val="clear" w:color="auto" w:fill="FFFFFF"/>
        </w:rPr>
        <w:t xml:space="preserve">Nopianti, </w:t>
      </w:r>
      <w:r w:rsidR="004210BD">
        <w:rPr>
          <w:b w:val="0"/>
          <w:sz w:val="24"/>
          <w:szCs w:val="20"/>
          <w:shd w:val="clear" w:color="auto" w:fill="FFFFFF"/>
          <w:lang w:val="en-US"/>
        </w:rPr>
        <w:t xml:space="preserve">dkk, </w:t>
      </w:r>
      <w:r w:rsidR="004210BD" w:rsidRPr="004210BD">
        <w:rPr>
          <w:b w:val="0"/>
          <w:sz w:val="24"/>
          <w:szCs w:val="20"/>
          <w:shd w:val="clear" w:color="auto" w:fill="FFFFFF"/>
        </w:rPr>
        <w:t>2023).</w:t>
      </w:r>
    </w:p>
    <w:p w:rsidR="00032CF7" w:rsidRDefault="00032CF7" w:rsidP="001C77F5">
      <w:pPr>
        <w:pStyle w:val="ListParagraph"/>
        <w:numPr>
          <w:ilvl w:val="1"/>
          <w:numId w:val="42"/>
        </w:numPr>
        <w:autoSpaceDE w:val="0"/>
        <w:autoSpaceDN w:val="0"/>
        <w:adjustRightInd w:val="0"/>
        <w:spacing w:after="0" w:line="480" w:lineRule="auto"/>
        <w:ind w:left="709" w:hanging="283"/>
        <w:jc w:val="both"/>
        <w:rPr>
          <w:rFonts w:ascii="Times New Roman" w:hAnsi="Times New Roman"/>
          <w:b/>
          <w:sz w:val="24"/>
          <w:szCs w:val="24"/>
        </w:rPr>
      </w:pPr>
      <w:r w:rsidRPr="00032CF7">
        <w:rPr>
          <w:rFonts w:ascii="Times New Roman" w:hAnsi="Times New Roman"/>
          <w:b/>
          <w:sz w:val="24"/>
          <w:szCs w:val="24"/>
        </w:rPr>
        <w:t>Pengaruh Lokasi, Kualitas Layanan, Dan Sistem Pembayaran Terhadap Loyalitas Pelanggan Pada Toko Raditya Kecamatan Tibawa Kabupaten Gorontalo</w:t>
      </w:r>
    </w:p>
    <w:p w:rsidR="00AB6FCC" w:rsidRDefault="00AB6FCC" w:rsidP="00AB6FCC">
      <w:pPr>
        <w:autoSpaceDE w:val="0"/>
        <w:autoSpaceDN w:val="0"/>
        <w:adjustRightInd w:val="0"/>
        <w:spacing w:after="0" w:line="480" w:lineRule="auto"/>
        <w:ind w:left="709" w:firstLine="425"/>
        <w:jc w:val="both"/>
        <w:rPr>
          <w:rFonts w:ascii="Times New Roman" w:hAnsi="Times New Roman"/>
          <w:sz w:val="24"/>
          <w:szCs w:val="24"/>
        </w:rPr>
      </w:pPr>
      <w:r>
        <w:rPr>
          <w:rFonts w:ascii="Times New Roman" w:hAnsi="Times New Roman"/>
          <w:sz w:val="24"/>
          <w:szCs w:val="24"/>
        </w:rPr>
        <w:t xml:space="preserve">Berdasarkan hasil penelitian yang dilakukan di Toko Raditya Kecamatan Tibawa Kabupaten Gorontalo diperoleh </w:t>
      </w:r>
      <w:r w:rsidRPr="00B609D5">
        <w:rPr>
          <w:rFonts w:ascii="Times New Roman" w:hAnsi="Times New Roman"/>
          <w:sz w:val="24"/>
          <w:szCs w:val="24"/>
        </w:rPr>
        <w:t>Nilai F</w:t>
      </w:r>
      <w:r w:rsidRPr="00B609D5">
        <w:rPr>
          <w:rFonts w:ascii="Times New Roman" w:hAnsi="Times New Roman"/>
          <w:sz w:val="24"/>
          <w:szCs w:val="24"/>
          <w:vertAlign w:val="subscript"/>
        </w:rPr>
        <w:t>hitung</w:t>
      </w:r>
      <w:r w:rsidRPr="00B609D5">
        <w:rPr>
          <w:rFonts w:ascii="Times New Roman" w:hAnsi="Times New Roman"/>
          <w:sz w:val="24"/>
          <w:szCs w:val="24"/>
        </w:rPr>
        <w:t>&gt;F</w:t>
      </w:r>
      <w:r w:rsidRPr="00B609D5">
        <w:rPr>
          <w:rFonts w:ascii="Times New Roman" w:hAnsi="Times New Roman"/>
          <w:sz w:val="24"/>
          <w:szCs w:val="24"/>
          <w:vertAlign w:val="subscript"/>
        </w:rPr>
        <w:t>tabel</w:t>
      </w:r>
      <w:r w:rsidRPr="00B609D5">
        <w:rPr>
          <w:rFonts w:ascii="Times New Roman" w:hAnsi="Times New Roman"/>
          <w:sz w:val="24"/>
          <w:szCs w:val="24"/>
        </w:rPr>
        <w:t xml:space="preserve"> diperoleh </w:t>
      </w:r>
      <w:r>
        <w:rPr>
          <w:rFonts w:ascii="Times New Roman" w:hAnsi="Times New Roman"/>
          <w:sz w:val="24"/>
          <w:szCs w:val="24"/>
        </w:rPr>
        <w:t>14.626</w:t>
      </w:r>
      <w:r w:rsidRPr="00B609D5">
        <w:rPr>
          <w:rFonts w:ascii="Times New Roman" w:hAnsi="Times New Roman"/>
          <w:sz w:val="24"/>
          <w:szCs w:val="24"/>
        </w:rPr>
        <w:t>&gt;</w:t>
      </w:r>
      <w:r>
        <w:rPr>
          <w:rFonts w:ascii="Times New Roman" w:hAnsi="Times New Roman"/>
          <w:sz w:val="24"/>
          <w:szCs w:val="24"/>
        </w:rPr>
        <w:t>2.73</w:t>
      </w:r>
      <w:r w:rsidRPr="00B609D5">
        <w:rPr>
          <w:rFonts w:ascii="Times New Roman" w:hAnsi="Times New Roman"/>
          <w:sz w:val="24"/>
          <w:szCs w:val="24"/>
        </w:rPr>
        <w:t xml:space="preserve"> artinya positif. Sementara nilai </w:t>
      </w:r>
      <w:r w:rsidRPr="00F30742">
        <w:rPr>
          <w:rFonts w:ascii="Times New Roman" w:hAnsi="Times New Roman"/>
          <w:i/>
          <w:sz w:val="24"/>
          <w:szCs w:val="24"/>
        </w:rPr>
        <w:t>pvalue</w:t>
      </w:r>
      <w:r w:rsidRPr="00B609D5">
        <w:rPr>
          <w:rFonts w:ascii="Times New Roman" w:hAnsi="Times New Roman"/>
          <w:sz w:val="24"/>
          <w:szCs w:val="24"/>
        </w:rPr>
        <w:t xml:space="preserve"> diperoleh pada kolom sig 0.000 &lt; 0.05 artinya </w:t>
      </w:r>
      <w:r>
        <w:rPr>
          <w:rFonts w:ascii="Times New Roman" w:hAnsi="Times New Roman"/>
          <w:sz w:val="24"/>
          <w:szCs w:val="24"/>
        </w:rPr>
        <w:t xml:space="preserve">lokasi, kualitas dan sistem </w:t>
      </w:r>
      <w:r>
        <w:rPr>
          <w:rFonts w:ascii="Times New Roman" w:hAnsi="Times New Roman"/>
          <w:sz w:val="24"/>
          <w:szCs w:val="24"/>
        </w:rPr>
        <w:lastRenderedPageBreak/>
        <w:t>pembayaran</w:t>
      </w:r>
      <w:r w:rsidRPr="00B609D5">
        <w:rPr>
          <w:rFonts w:ascii="Times New Roman" w:hAnsi="Times New Roman"/>
          <w:sz w:val="24"/>
          <w:szCs w:val="24"/>
        </w:rPr>
        <w:t xml:space="preserve"> secara simultan dapat berpengaruh positif dan signifik</w:t>
      </w:r>
      <w:r w:rsidR="0094740D">
        <w:rPr>
          <w:rFonts w:ascii="Times New Roman" w:hAnsi="Times New Roman"/>
          <w:sz w:val="24"/>
          <w:szCs w:val="24"/>
        </w:rPr>
        <w:t>an terhadap loyalitas pelanggan.</w:t>
      </w:r>
    </w:p>
    <w:p w:rsidR="0094740D" w:rsidRDefault="00DF2C0B" w:rsidP="00AB6FCC">
      <w:pPr>
        <w:autoSpaceDE w:val="0"/>
        <w:autoSpaceDN w:val="0"/>
        <w:adjustRightInd w:val="0"/>
        <w:spacing w:after="0" w:line="480" w:lineRule="auto"/>
        <w:ind w:left="709" w:firstLine="425"/>
        <w:jc w:val="both"/>
        <w:rPr>
          <w:rFonts w:ascii="Times New Roman" w:hAnsi="Times New Roman"/>
          <w:sz w:val="24"/>
          <w:szCs w:val="20"/>
          <w:shd w:val="clear" w:color="auto" w:fill="FFFFFF"/>
        </w:rPr>
      </w:pPr>
      <w:r>
        <w:rPr>
          <w:rFonts w:ascii="Times New Roman" w:hAnsi="Times New Roman"/>
          <w:sz w:val="24"/>
          <w:szCs w:val="24"/>
        </w:rPr>
        <w:t xml:space="preserve">Sejalan dengan hasil penelitian yang dilakukan oleh </w:t>
      </w:r>
      <w:r w:rsidRPr="00265AF4">
        <w:rPr>
          <w:rFonts w:ascii="Times New Roman" w:hAnsi="Times New Roman"/>
          <w:sz w:val="24"/>
          <w:szCs w:val="20"/>
          <w:shd w:val="clear" w:color="auto" w:fill="FFFFFF"/>
        </w:rPr>
        <w:t>Putri, Utomo&amp;</w:t>
      </w:r>
      <w:r>
        <w:rPr>
          <w:rFonts w:ascii="Times New Roman" w:hAnsi="Times New Roman"/>
          <w:sz w:val="24"/>
          <w:szCs w:val="20"/>
          <w:shd w:val="clear" w:color="auto" w:fill="FFFFFF"/>
        </w:rPr>
        <w:t xml:space="preserve">Mar'ati (2021) yang menyatakan terdapat </w:t>
      </w:r>
      <w:r w:rsidRPr="00265AF4">
        <w:rPr>
          <w:rFonts w:ascii="Times New Roman" w:hAnsi="Times New Roman"/>
          <w:sz w:val="24"/>
          <w:szCs w:val="20"/>
          <w:shd w:val="clear" w:color="auto" w:fill="FFFFFF"/>
        </w:rPr>
        <w:t xml:space="preserve">pengaruh kualitas pelayanan, lokasi, harga dan </w:t>
      </w:r>
      <w:r w:rsidRPr="00DF2C0B">
        <w:rPr>
          <w:rFonts w:ascii="Times New Roman" w:hAnsi="Times New Roman"/>
          <w:i/>
          <w:sz w:val="24"/>
          <w:szCs w:val="20"/>
          <w:shd w:val="clear" w:color="auto" w:fill="FFFFFF"/>
        </w:rPr>
        <w:t>digital marketing</w:t>
      </w:r>
      <w:r w:rsidRPr="00265AF4">
        <w:rPr>
          <w:rFonts w:ascii="Times New Roman" w:hAnsi="Times New Roman"/>
          <w:sz w:val="24"/>
          <w:szCs w:val="20"/>
          <w:shd w:val="clear" w:color="auto" w:fill="FFFFFF"/>
        </w:rPr>
        <w:t xml:space="preserve"> terhadap loyalitas konsumen di Grand Wahid Hotel Salatiga</w:t>
      </w:r>
      <w:r>
        <w:rPr>
          <w:rFonts w:ascii="Times New Roman" w:hAnsi="Times New Roman"/>
          <w:sz w:val="24"/>
          <w:szCs w:val="20"/>
          <w:shd w:val="clear" w:color="auto" w:fill="FFFFFF"/>
        </w:rPr>
        <w:t xml:space="preserve">. Didukung oleh hasil penelitian yang dilakukan oleh Nurmillatina </w:t>
      </w:r>
      <w:r w:rsidRPr="00DF2C0B">
        <w:rPr>
          <w:rFonts w:ascii="Times New Roman" w:hAnsi="Times New Roman"/>
          <w:sz w:val="24"/>
          <w:szCs w:val="20"/>
          <w:shd w:val="clear" w:color="auto" w:fill="FFFFFF"/>
        </w:rPr>
        <w:t>(2021</w:t>
      </w:r>
      <w:r>
        <w:rPr>
          <w:rFonts w:ascii="Times New Roman" w:hAnsi="Times New Roman"/>
          <w:sz w:val="24"/>
          <w:szCs w:val="20"/>
          <w:shd w:val="clear" w:color="auto" w:fill="FFFFFF"/>
        </w:rPr>
        <w:t xml:space="preserve">) yang menyatakan bahwa terdapat </w:t>
      </w:r>
      <w:r w:rsidRPr="00DF2C0B">
        <w:rPr>
          <w:rFonts w:ascii="Times New Roman" w:hAnsi="Times New Roman"/>
          <w:iCs/>
          <w:sz w:val="24"/>
          <w:szCs w:val="20"/>
          <w:shd w:val="clear" w:color="auto" w:fill="FFFFFF"/>
        </w:rPr>
        <w:t xml:space="preserve">pengaruh lokasi, kualitas pelayanan, dan suasana toko terhadap loyalitas pelanggan di </w:t>
      </w:r>
      <w:r w:rsidRPr="00DF2C0B">
        <w:rPr>
          <w:rFonts w:ascii="Times New Roman" w:hAnsi="Times New Roman"/>
          <w:i/>
          <w:iCs/>
          <w:sz w:val="24"/>
          <w:szCs w:val="20"/>
          <w:shd w:val="clear" w:color="auto" w:fill="FFFFFF"/>
        </w:rPr>
        <w:t>Infinito Culinary Bandung</w:t>
      </w:r>
      <w:r w:rsidRPr="00265AF4">
        <w:rPr>
          <w:rFonts w:ascii="Times New Roman" w:hAnsi="Times New Roman"/>
          <w:sz w:val="24"/>
          <w:szCs w:val="20"/>
          <w:shd w:val="clear" w:color="auto" w:fill="FFFFFF"/>
        </w:rPr>
        <w:t> </w:t>
      </w:r>
      <w:r>
        <w:rPr>
          <w:rFonts w:ascii="Times New Roman" w:hAnsi="Times New Roman"/>
          <w:sz w:val="24"/>
          <w:szCs w:val="20"/>
          <w:shd w:val="clear" w:color="auto" w:fill="FFFFFF"/>
        </w:rPr>
        <w:t>.</w:t>
      </w:r>
    </w:p>
    <w:p w:rsidR="000C71A3" w:rsidRDefault="00D16AE4" w:rsidP="000C71A3">
      <w:pPr>
        <w:autoSpaceDE w:val="0"/>
        <w:autoSpaceDN w:val="0"/>
        <w:adjustRightInd w:val="0"/>
        <w:spacing w:after="0" w:line="480" w:lineRule="auto"/>
        <w:ind w:left="709" w:firstLine="425"/>
        <w:jc w:val="both"/>
        <w:rPr>
          <w:rFonts w:ascii="Times New Roman" w:hAnsi="Times New Roman"/>
          <w:sz w:val="24"/>
        </w:rPr>
      </w:pPr>
      <w:r>
        <w:rPr>
          <w:rFonts w:ascii="Times New Roman" w:hAnsi="Times New Roman"/>
          <w:color w:val="222222"/>
          <w:sz w:val="24"/>
          <w:szCs w:val="20"/>
          <w:shd w:val="clear" w:color="auto" w:fill="FFFFFF"/>
        </w:rPr>
        <w:t xml:space="preserve">Barus, </w:t>
      </w:r>
      <w:r w:rsidRPr="00E61146">
        <w:rPr>
          <w:rFonts w:ascii="Times New Roman" w:hAnsi="Times New Roman"/>
          <w:color w:val="222222"/>
          <w:sz w:val="24"/>
          <w:szCs w:val="20"/>
          <w:shd w:val="clear" w:color="auto" w:fill="FFFFFF"/>
        </w:rPr>
        <w:t>Sin</w:t>
      </w:r>
      <w:r>
        <w:rPr>
          <w:rFonts w:ascii="Times New Roman" w:hAnsi="Times New Roman"/>
          <w:color w:val="222222"/>
          <w:sz w:val="24"/>
          <w:szCs w:val="20"/>
          <w:shd w:val="clear" w:color="auto" w:fill="FFFFFF"/>
        </w:rPr>
        <w:t xml:space="preserve">aga &amp; Sagala (2020) </w:t>
      </w:r>
      <w:r w:rsidR="00F03969">
        <w:rPr>
          <w:rFonts w:ascii="Times New Roman" w:hAnsi="Times New Roman"/>
          <w:sz w:val="24"/>
        </w:rPr>
        <w:t>berpendapat bahwa l</w:t>
      </w:r>
      <w:r w:rsidR="00F03969" w:rsidRPr="00F03969">
        <w:rPr>
          <w:rFonts w:ascii="Times New Roman" w:hAnsi="Times New Roman"/>
          <w:sz w:val="24"/>
        </w:rPr>
        <w:t>okasi yang baik menjamin tersedianya akses cepat, dapat menarik sejumlah besar pelanggan dan cukup kuat untuk mengubah pola ber</w:t>
      </w:r>
      <w:r w:rsidR="000C71A3">
        <w:rPr>
          <w:rFonts w:ascii="Times New Roman" w:hAnsi="Times New Roman"/>
          <w:sz w:val="24"/>
        </w:rPr>
        <w:t>belanja dan pembelian pelanggan</w:t>
      </w:r>
      <w:r w:rsidR="00F03969" w:rsidRPr="00F03969">
        <w:rPr>
          <w:rFonts w:ascii="Times New Roman" w:hAnsi="Times New Roman"/>
          <w:sz w:val="24"/>
        </w:rPr>
        <w:t xml:space="preserve">. Lokasi juga berpengaruh terhadap dimensi-dimensi pemasaran strategis seperti fleksibilitas, competitive positioning, manajemen permintaan dan fokus strategis. </w:t>
      </w:r>
      <w:r w:rsidR="000C71A3" w:rsidRPr="004D60DC">
        <w:rPr>
          <w:rFonts w:ascii="Times New Roman" w:hAnsi="Times New Roman"/>
          <w:sz w:val="24"/>
          <w:szCs w:val="24"/>
        </w:rPr>
        <w:t xml:space="preserve">Lokasi bisnis tidak bisa diabaikan begitu saja, karena pemilihan lokasi akan berpengaruh besar terhadap keberhasilan suatu perusahan dimasa yang akan datang. </w:t>
      </w:r>
      <w:r w:rsidR="000C71A3">
        <w:rPr>
          <w:rFonts w:ascii="Times New Roman" w:hAnsi="Times New Roman"/>
          <w:sz w:val="24"/>
          <w:szCs w:val="24"/>
        </w:rPr>
        <w:t>P</w:t>
      </w:r>
      <w:r w:rsidR="000C71A3" w:rsidRPr="004D60DC">
        <w:rPr>
          <w:rFonts w:ascii="Times New Roman" w:hAnsi="Times New Roman"/>
          <w:sz w:val="24"/>
          <w:szCs w:val="24"/>
        </w:rPr>
        <w:t>emilihan lokasi yang tepat dan dekat dengan lingkungan pelanggan akan memberikan dampak yang positif untuk meningkatkan loyalitas.</w:t>
      </w:r>
    </w:p>
    <w:p w:rsidR="000C71A3" w:rsidRDefault="00F03969" w:rsidP="000C71A3">
      <w:pPr>
        <w:autoSpaceDE w:val="0"/>
        <w:autoSpaceDN w:val="0"/>
        <w:adjustRightInd w:val="0"/>
        <w:spacing w:after="0" w:line="480" w:lineRule="auto"/>
        <w:ind w:left="709" w:firstLine="425"/>
        <w:jc w:val="both"/>
        <w:rPr>
          <w:rFonts w:ascii="Times New Roman" w:hAnsi="Times New Roman"/>
          <w:sz w:val="24"/>
          <w:szCs w:val="24"/>
        </w:rPr>
      </w:pPr>
      <w:r w:rsidRPr="00F03969">
        <w:rPr>
          <w:rFonts w:ascii="Times New Roman" w:hAnsi="Times New Roman"/>
          <w:sz w:val="24"/>
        </w:rPr>
        <w:t>Sedangkan</w:t>
      </w:r>
      <w:r w:rsidR="00D16AE4">
        <w:rPr>
          <w:rFonts w:ascii="Times New Roman" w:hAnsi="Times New Roman"/>
          <w:sz w:val="24"/>
        </w:rPr>
        <w:t xml:space="preserve"> menurut </w:t>
      </w:r>
      <w:r w:rsidR="00D16AE4">
        <w:rPr>
          <w:rFonts w:ascii="Times New Roman" w:hAnsi="Times New Roman"/>
          <w:color w:val="222222"/>
          <w:sz w:val="24"/>
          <w:szCs w:val="20"/>
          <w:shd w:val="clear" w:color="auto" w:fill="FFFFFF"/>
        </w:rPr>
        <w:t xml:space="preserve">Surti </w:t>
      </w:r>
      <w:r w:rsidR="00D16AE4" w:rsidRPr="00E61146">
        <w:rPr>
          <w:rFonts w:ascii="Times New Roman" w:hAnsi="Times New Roman"/>
          <w:color w:val="222222"/>
          <w:sz w:val="24"/>
          <w:szCs w:val="20"/>
          <w:shd w:val="clear" w:color="auto" w:fill="FFFFFF"/>
        </w:rPr>
        <w:t>&amp;</w:t>
      </w:r>
      <w:r w:rsidR="00D16AE4">
        <w:rPr>
          <w:rFonts w:ascii="Times New Roman" w:hAnsi="Times New Roman"/>
          <w:color w:val="222222"/>
          <w:sz w:val="24"/>
          <w:szCs w:val="20"/>
          <w:shd w:val="clear" w:color="auto" w:fill="FFFFFF"/>
        </w:rPr>
        <w:t xml:space="preserve"> Anggraeni (2020) </w:t>
      </w:r>
      <w:r w:rsidR="000C71A3" w:rsidRPr="00B632D8">
        <w:rPr>
          <w:rFonts w:ascii="Times New Roman" w:hAnsi="Times New Roman"/>
          <w:sz w:val="24"/>
          <w:szCs w:val="24"/>
        </w:rPr>
        <w:t xml:space="preserve">kualitas layanan adalah suatu daya tanggap dan realitas dari jasa yang diberikan perusahaan. Kualitas pelayanan harus dimulai dari kebutuhan pelanggan dan berakhir pada persepsi pelanggan. Hal ini berarti bahwa kualitas yang baik </w:t>
      </w:r>
      <w:r w:rsidR="000C71A3" w:rsidRPr="00B632D8">
        <w:rPr>
          <w:rFonts w:ascii="Times New Roman" w:hAnsi="Times New Roman"/>
          <w:sz w:val="24"/>
          <w:szCs w:val="24"/>
        </w:rPr>
        <w:lastRenderedPageBreak/>
        <w:t>bukanlah berdasarkan persepsi penyediaan jasa, melainkan berdasarkan persepsi pelanggan</w:t>
      </w:r>
      <w:r w:rsidR="000C71A3">
        <w:rPr>
          <w:rFonts w:ascii="Times New Roman" w:hAnsi="Times New Roman"/>
          <w:sz w:val="24"/>
          <w:szCs w:val="24"/>
        </w:rPr>
        <w:t xml:space="preserve">. </w:t>
      </w:r>
      <w:r w:rsidR="000C71A3" w:rsidRPr="00B632D8">
        <w:rPr>
          <w:rFonts w:ascii="Times New Roman" w:hAnsi="Times New Roman"/>
          <w:sz w:val="24"/>
          <w:szCs w:val="24"/>
        </w:rPr>
        <w:t xml:space="preserve">Kualitas layananadalah salah satutolok ukur dalam menentukan keputusan pembelian oleh seorang pengguna jasa, karena melalui kualitas pelayanan dapat dinilai kinerja dan puas atau tidaknya konsumen dengan layanan yang diberikan oleh penyedia jasa. </w:t>
      </w:r>
      <w:r w:rsidR="000C71A3">
        <w:rPr>
          <w:rFonts w:ascii="Times New Roman" w:hAnsi="Times New Roman"/>
          <w:sz w:val="24"/>
          <w:szCs w:val="24"/>
        </w:rPr>
        <w:t>P</w:t>
      </w:r>
      <w:r w:rsidR="000C71A3" w:rsidRPr="00B632D8">
        <w:rPr>
          <w:rFonts w:ascii="Times New Roman" w:hAnsi="Times New Roman"/>
          <w:sz w:val="24"/>
          <w:szCs w:val="24"/>
        </w:rPr>
        <w:t xml:space="preserve">eningkatan kualitas jasa akan memberikan dampak yang baik untuk meningkatkan loyalitas. </w:t>
      </w:r>
      <w:r w:rsidR="000C71A3">
        <w:rPr>
          <w:rFonts w:ascii="Times New Roman" w:hAnsi="Times New Roman"/>
          <w:sz w:val="24"/>
          <w:szCs w:val="24"/>
        </w:rPr>
        <w:t>K</w:t>
      </w:r>
      <w:r w:rsidR="000C71A3" w:rsidRPr="00B632D8">
        <w:rPr>
          <w:rFonts w:ascii="Times New Roman" w:hAnsi="Times New Roman"/>
          <w:sz w:val="24"/>
          <w:szCs w:val="24"/>
        </w:rPr>
        <w:t>ualitas jasa memiliki penga</w:t>
      </w:r>
      <w:r w:rsidR="009A42AA">
        <w:rPr>
          <w:rFonts w:ascii="Times New Roman" w:hAnsi="Times New Roman"/>
          <w:sz w:val="24"/>
          <w:szCs w:val="24"/>
        </w:rPr>
        <w:t>ruh langsung terhadap loyalitas.</w:t>
      </w:r>
    </w:p>
    <w:p w:rsidR="000C71A3" w:rsidRPr="009A42AA" w:rsidRDefault="000C71A3" w:rsidP="009A42AA">
      <w:pPr>
        <w:autoSpaceDE w:val="0"/>
        <w:autoSpaceDN w:val="0"/>
        <w:adjustRightInd w:val="0"/>
        <w:spacing w:after="0" w:line="480" w:lineRule="auto"/>
        <w:ind w:left="709" w:firstLine="425"/>
        <w:jc w:val="both"/>
        <w:rPr>
          <w:rFonts w:ascii="Times New Roman" w:hAnsi="Times New Roman"/>
          <w:sz w:val="24"/>
          <w:szCs w:val="24"/>
        </w:rPr>
      </w:pPr>
      <w:r w:rsidRPr="009A42AA">
        <w:rPr>
          <w:rFonts w:ascii="Times New Roman" w:hAnsi="Times New Roman"/>
          <w:sz w:val="24"/>
          <w:szCs w:val="24"/>
        </w:rPr>
        <w:t>Adapun menurut</w:t>
      </w:r>
      <w:r w:rsidR="00D16AE4" w:rsidRPr="00E61146">
        <w:rPr>
          <w:rFonts w:ascii="Times New Roman" w:hAnsi="Times New Roman"/>
          <w:sz w:val="24"/>
          <w:szCs w:val="20"/>
          <w:shd w:val="clear" w:color="auto" w:fill="FFFFFF"/>
        </w:rPr>
        <w:t xml:space="preserve">Zulkarnain, </w:t>
      </w:r>
      <w:r w:rsidR="00D16AE4">
        <w:rPr>
          <w:rFonts w:ascii="Times New Roman" w:hAnsi="Times New Roman"/>
          <w:sz w:val="24"/>
          <w:szCs w:val="20"/>
          <w:shd w:val="clear" w:color="auto" w:fill="FFFFFF"/>
        </w:rPr>
        <w:t xml:space="preserve">Saputra &amp; Silvia (2020) </w:t>
      </w:r>
      <w:r w:rsidR="009A42AA">
        <w:rPr>
          <w:rFonts w:ascii="Times New Roman" w:hAnsi="Times New Roman"/>
          <w:sz w:val="24"/>
          <w:szCs w:val="24"/>
        </w:rPr>
        <w:t>s</w:t>
      </w:r>
      <w:r w:rsidR="009A42AA" w:rsidRPr="009A42AA">
        <w:rPr>
          <w:rFonts w:ascii="Times New Roman" w:hAnsi="Times New Roman"/>
          <w:sz w:val="24"/>
          <w:szCs w:val="24"/>
        </w:rPr>
        <w:t xml:space="preserve">istem pembayaran </w:t>
      </w:r>
      <w:r w:rsidR="009A42AA">
        <w:rPr>
          <w:rFonts w:ascii="Times New Roman" w:hAnsi="Times New Roman"/>
          <w:sz w:val="24"/>
          <w:szCs w:val="24"/>
        </w:rPr>
        <w:t xml:space="preserve">menjadi </w:t>
      </w:r>
      <w:r w:rsidR="009A42AA" w:rsidRPr="009A42AA">
        <w:rPr>
          <w:rFonts w:ascii="Times New Roman" w:hAnsi="Times New Roman"/>
          <w:sz w:val="24"/>
          <w:szCs w:val="24"/>
        </w:rPr>
        <w:t>sebuah cara yang dil</w:t>
      </w:r>
      <w:r w:rsidR="009A42AA">
        <w:rPr>
          <w:rFonts w:ascii="Times New Roman" w:hAnsi="Times New Roman"/>
          <w:sz w:val="24"/>
          <w:szCs w:val="24"/>
        </w:rPr>
        <w:t>akukan untuk mengatur kerjasama</w:t>
      </w:r>
      <w:r w:rsidR="009A42AA" w:rsidRPr="009A42AA">
        <w:rPr>
          <w:rFonts w:ascii="Times New Roman" w:hAnsi="Times New Roman"/>
          <w:sz w:val="24"/>
          <w:szCs w:val="24"/>
        </w:rPr>
        <w:t xml:space="preserve">, cara kerja dan alat pekerjaan </w:t>
      </w:r>
      <w:r w:rsidR="009A42AA">
        <w:rPr>
          <w:rFonts w:ascii="Times New Roman" w:hAnsi="Times New Roman"/>
          <w:sz w:val="24"/>
          <w:szCs w:val="24"/>
        </w:rPr>
        <w:t>yang diterapkan pada komunikasi</w:t>
      </w:r>
      <w:r w:rsidR="009A42AA" w:rsidRPr="009A42AA">
        <w:rPr>
          <w:rFonts w:ascii="Times New Roman" w:hAnsi="Times New Roman"/>
          <w:sz w:val="24"/>
          <w:szCs w:val="24"/>
        </w:rPr>
        <w:t xml:space="preserve">, perjanjian </w:t>
      </w:r>
      <w:r w:rsidR="009A42AA">
        <w:rPr>
          <w:rFonts w:ascii="Times New Roman" w:hAnsi="Times New Roman"/>
          <w:sz w:val="24"/>
          <w:szCs w:val="24"/>
        </w:rPr>
        <w:t>serta cara melakukan pembayaran</w:t>
      </w:r>
      <w:r w:rsidR="009A42AA" w:rsidRPr="009A42AA">
        <w:rPr>
          <w:rFonts w:ascii="Times New Roman" w:hAnsi="Times New Roman"/>
          <w:sz w:val="24"/>
          <w:szCs w:val="24"/>
        </w:rPr>
        <w:t xml:space="preserve">, dan </w:t>
      </w:r>
      <w:r w:rsidR="009A42AA">
        <w:rPr>
          <w:rFonts w:ascii="Times New Roman" w:hAnsi="Times New Roman"/>
          <w:sz w:val="24"/>
          <w:szCs w:val="24"/>
        </w:rPr>
        <w:t>menjalankan</w:t>
      </w:r>
      <w:r w:rsidR="009A42AA" w:rsidRPr="009A42AA">
        <w:rPr>
          <w:rFonts w:ascii="Times New Roman" w:hAnsi="Times New Roman"/>
          <w:sz w:val="24"/>
          <w:szCs w:val="24"/>
        </w:rPr>
        <w:t xml:space="preserve"> tanggungjawab pembayaran yang diakumulasikan berdasarka</w:t>
      </w:r>
      <w:r w:rsidR="009A42AA">
        <w:rPr>
          <w:rFonts w:ascii="Times New Roman" w:hAnsi="Times New Roman"/>
          <w:sz w:val="24"/>
          <w:szCs w:val="24"/>
        </w:rPr>
        <w:t>n nilai transaksi tiap individu</w:t>
      </w:r>
      <w:r w:rsidR="009A42AA" w:rsidRPr="009A42AA">
        <w:rPr>
          <w:rFonts w:ascii="Times New Roman" w:hAnsi="Times New Roman"/>
          <w:sz w:val="24"/>
          <w:szCs w:val="24"/>
        </w:rPr>
        <w:t>, lembaga perbankan dan instansi lainnya secara nasional ataupun internasional</w:t>
      </w:r>
      <w:r w:rsidR="009A42AA">
        <w:rPr>
          <w:rFonts w:ascii="Times New Roman" w:hAnsi="Times New Roman"/>
          <w:sz w:val="24"/>
          <w:szCs w:val="24"/>
        </w:rPr>
        <w:t xml:space="preserve">. </w:t>
      </w:r>
      <w:r w:rsidR="009A42AA" w:rsidRPr="009A42AA">
        <w:rPr>
          <w:rFonts w:ascii="Times New Roman" w:hAnsi="Times New Roman"/>
          <w:sz w:val="24"/>
        </w:rPr>
        <w:t xml:space="preserve">Meningkatnya </w:t>
      </w:r>
      <w:r w:rsidR="009A42AA">
        <w:rPr>
          <w:rFonts w:ascii="Times New Roman" w:hAnsi="Times New Roman"/>
          <w:sz w:val="24"/>
        </w:rPr>
        <w:t>jenis system pembayaran</w:t>
      </w:r>
      <w:r w:rsidR="009A42AA" w:rsidRPr="009A42AA">
        <w:rPr>
          <w:rFonts w:ascii="Times New Roman" w:hAnsi="Times New Roman"/>
          <w:sz w:val="24"/>
        </w:rPr>
        <w:t xml:space="preserve">, serta perilaku konsumen yang menginginkan informasi </w:t>
      </w:r>
      <w:r w:rsidR="009A42AA">
        <w:rPr>
          <w:rFonts w:ascii="Times New Roman" w:hAnsi="Times New Roman"/>
          <w:sz w:val="24"/>
        </w:rPr>
        <w:t>kemudahan</w:t>
      </w:r>
      <w:r w:rsidR="009A42AA" w:rsidRPr="009A42AA">
        <w:rPr>
          <w:rFonts w:ascii="Times New Roman" w:hAnsi="Times New Roman"/>
          <w:sz w:val="24"/>
        </w:rPr>
        <w:t xml:space="preserve">transaksi yang dapat dilakukan selama 24 jam, disinyalir menjadi faktor pendorong </w:t>
      </w:r>
      <w:r w:rsidR="009A42AA">
        <w:rPr>
          <w:rFonts w:ascii="Times New Roman" w:hAnsi="Times New Roman"/>
          <w:sz w:val="24"/>
        </w:rPr>
        <w:t>terjadinya loyalitas pelanggan</w:t>
      </w:r>
    </w:p>
    <w:p w:rsidR="00DF2C0B" w:rsidRPr="00F03969" w:rsidRDefault="00F03969" w:rsidP="00AB6FCC">
      <w:pPr>
        <w:autoSpaceDE w:val="0"/>
        <w:autoSpaceDN w:val="0"/>
        <w:adjustRightInd w:val="0"/>
        <w:spacing w:after="0" w:line="480" w:lineRule="auto"/>
        <w:ind w:left="709" w:firstLine="425"/>
        <w:jc w:val="both"/>
        <w:rPr>
          <w:rFonts w:ascii="Times New Roman" w:hAnsi="Times New Roman"/>
          <w:sz w:val="28"/>
          <w:szCs w:val="24"/>
        </w:rPr>
      </w:pPr>
      <w:r w:rsidRPr="00F03969">
        <w:rPr>
          <w:rFonts w:ascii="Times New Roman" w:hAnsi="Times New Roman"/>
          <w:sz w:val="24"/>
        </w:rPr>
        <w:t>Maka dapat disimpulkan bahwa semakin strategis lokasi usaha</w:t>
      </w:r>
      <w:r w:rsidR="009A42AA">
        <w:rPr>
          <w:rFonts w:ascii="Times New Roman" w:hAnsi="Times New Roman"/>
          <w:sz w:val="24"/>
        </w:rPr>
        <w:t>, semakin baiknya kualitas pelayanan</w:t>
      </w:r>
      <w:r w:rsidRPr="00F03969">
        <w:rPr>
          <w:rFonts w:ascii="Times New Roman" w:hAnsi="Times New Roman"/>
          <w:sz w:val="24"/>
        </w:rPr>
        <w:t xml:space="preserve"> dan meningkatnya </w:t>
      </w:r>
      <w:r w:rsidR="009A42AA">
        <w:rPr>
          <w:rFonts w:ascii="Times New Roman" w:hAnsi="Times New Roman"/>
          <w:sz w:val="24"/>
        </w:rPr>
        <w:t>jenis system pembayaran</w:t>
      </w:r>
      <w:r w:rsidRPr="00F03969">
        <w:rPr>
          <w:rFonts w:ascii="Times New Roman" w:hAnsi="Times New Roman"/>
          <w:sz w:val="24"/>
        </w:rPr>
        <w:t>, maka semakin tinggi pula tingkat loyalitas pelanggan akan suatu produk tersebut</w:t>
      </w:r>
      <w:r w:rsidR="009A42AA">
        <w:rPr>
          <w:rFonts w:ascii="Times New Roman" w:hAnsi="Times New Roman"/>
          <w:sz w:val="24"/>
        </w:rPr>
        <w:t>.</w:t>
      </w:r>
    </w:p>
    <w:p w:rsidR="00974117" w:rsidRPr="00974117" w:rsidRDefault="00974117" w:rsidP="00974117">
      <w:pPr>
        <w:pStyle w:val="ListParagraph"/>
        <w:autoSpaceDE w:val="0"/>
        <w:autoSpaceDN w:val="0"/>
        <w:adjustRightInd w:val="0"/>
        <w:spacing w:after="0" w:line="480" w:lineRule="auto"/>
        <w:ind w:left="709"/>
        <w:jc w:val="both"/>
        <w:rPr>
          <w:rFonts w:ascii="Times New Roman" w:hAnsi="Times New Roman"/>
          <w:sz w:val="24"/>
          <w:szCs w:val="24"/>
        </w:rPr>
      </w:pPr>
    </w:p>
    <w:p w:rsidR="00804A60" w:rsidRPr="00804A60" w:rsidRDefault="00804A60" w:rsidP="00804A60">
      <w:pPr>
        <w:pStyle w:val="ListParagraph"/>
        <w:autoSpaceDE w:val="0"/>
        <w:autoSpaceDN w:val="0"/>
        <w:adjustRightInd w:val="0"/>
        <w:spacing w:after="0" w:line="400" w:lineRule="atLeast"/>
        <w:ind w:left="426"/>
        <w:jc w:val="both"/>
        <w:rPr>
          <w:rFonts w:ascii="Times New Roman" w:hAnsi="Times New Roman"/>
          <w:b/>
          <w:sz w:val="24"/>
          <w:szCs w:val="24"/>
        </w:rPr>
      </w:pPr>
    </w:p>
    <w:p w:rsidR="00D16AE4" w:rsidRDefault="00D16AE4" w:rsidP="00CA5181">
      <w:pPr>
        <w:pStyle w:val="Heading1"/>
        <w:spacing w:before="0" w:beforeAutospacing="0" w:after="0" w:afterAutospacing="0" w:line="480" w:lineRule="auto"/>
        <w:jc w:val="center"/>
        <w:rPr>
          <w:sz w:val="28"/>
          <w:szCs w:val="28"/>
          <w:lang w:val="en-US"/>
        </w:rPr>
      </w:pPr>
    </w:p>
    <w:p w:rsidR="00D16AE4" w:rsidRDefault="00D16AE4"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187F83" w:rsidRPr="00494A55" w:rsidRDefault="007B25BF" w:rsidP="00187F83">
      <w:pPr>
        <w:pStyle w:val="Heading1"/>
        <w:spacing w:before="0" w:beforeAutospacing="0" w:after="0" w:afterAutospacing="0"/>
        <w:jc w:val="center"/>
        <w:rPr>
          <w:sz w:val="28"/>
          <w:szCs w:val="28"/>
          <w:lang w:val="en-US"/>
        </w:rPr>
      </w:pPr>
      <w:r w:rsidRPr="007B25BF">
        <w:rPr>
          <w:b w:val="0"/>
          <w:noProof/>
          <w:sz w:val="28"/>
          <w:szCs w:val="28"/>
        </w:rPr>
        <w:pict>
          <v:rect id="Rectangle 2122899874" o:spid="_x0000_s2064" style="position:absolute;left:0;text-align:left;margin-left:373.75pt;margin-top:-73.95pt;width:47.25pt;height:21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" fillcolor="white [3201]" stroked="f" strokeweight="2pt"/>
        </w:pict>
      </w:r>
      <w:r w:rsidR="00187F83" w:rsidRPr="00494A55">
        <w:rPr>
          <w:sz w:val="28"/>
          <w:szCs w:val="28"/>
          <w:lang w:val="en-US"/>
        </w:rPr>
        <w:t>BAB V</w:t>
      </w:r>
      <w:r w:rsidR="004931DA">
        <w:rPr>
          <w:sz w:val="28"/>
          <w:szCs w:val="28"/>
          <w:lang w:val="en-US"/>
        </w:rPr>
        <w:t>I</w:t>
      </w:r>
    </w:p>
    <w:p w:rsidR="00187F83" w:rsidRDefault="00187F83" w:rsidP="00187F83">
      <w:pPr>
        <w:pStyle w:val="Heading1"/>
        <w:spacing w:before="0" w:beforeAutospacing="0" w:after="0" w:afterAutospacing="0"/>
        <w:jc w:val="center"/>
        <w:rPr>
          <w:sz w:val="28"/>
          <w:szCs w:val="28"/>
          <w:lang w:val="en-US"/>
        </w:rPr>
      </w:pPr>
      <w:r>
        <w:rPr>
          <w:sz w:val="28"/>
          <w:szCs w:val="28"/>
          <w:lang w:val="en-US"/>
        </w:rPr>
        <w:t>PENUTUP</w:t>
      </w:r>
    </w:p>
    <w:p w:rsidR="00187F83" w:rsidRDefault="00187F83" w:rsidP="00187F83">
      <w:pPr>
        <w:pStyle w:val="Heading1"/>
        <w:spacing w:before="0" w:beforeAutospacing="0" w:after="0" w:afterAutospacing="0"/>
        <w:jc w:val="center"/>
        <w:rPr>
          <w:sz w:val="28"/>
          <w:szCs w:val="28"/>
          <w:lang w:val="en-US"/>
        </w:rPr>
      </w:pPr>
    </w:p>
    <w:p w:rsidR="00187F83" w:rsidRDefault="00187F83" w:rsidP="00187F83">
      <w:pPr>
        <w:pStyle w:val="Heading1"/>
        <w:numPr>
          <w:ilvl w:val="4"/>
          <w:numId w:val="29"/>
        </w:numPr>
        <w:spacing w:before="0" w:beforeAutospacing="0" w:after="0" w:afterAutospacing="0" w:line="480" w:lineRule="auto"/>
        <w:ind w:left="426" w:hanging="426"/>
        <w:jc w:val="both"/>
        <w:rPr>
          <w:sz w:val="24"/>
          <w:szCs w:val="28"/>
          <w:lang w:val="en-US"/>
        </w:rPr>
      </w:pPr>
      <w:r>
        <w:rPr>
          <w:sz w:val="24"/>
          <w:szCs w:val="28"/>
          <w:lang w:val="en-US"/>
        </w:rPr>
        <w:t xml:space="preserve">Kesimpulan </w:t>
      </w:r>
    </w:p>
    <w:p w:rsidR="00187F83" w:rsidRDefault="00187F83" w:rsidP="00187F83">
      <w:pPr>
        <w:spacing w:after="0" w:line="480" w:lineRule="auto"/>
        <w:ind w:firstLine="567"/>
        <w:jc w:val="both"/>
        <w:rPr>
          <w:rFonts w:ascii="Times New Roman" w:hAnsi="Times New Roman"/>
          <w:bCs/>
          <w:sz w:val="24"/>
          <w:szCs w:val="24"/>
        </w:rPr>
      </w:pPr>
      <w:r w:rsidRPr="00187F83">
        <w:rPr>
          <w:rFonts w:ascii="Times New Roman" w:hAnsi="Times New Roman"/>
          <w:sz w:val="24"/>
          <w:szCs w:val="24"/>
        </w:rPr>
        <w:t>Berdasarkan hasil penelitian yang dilakukan di Toko Raditya Kecamatan Tibawa Kabupaten Gorontalo</w:t>
      </w:r>
      <w:r>
        <w:rPr>
          <w:rFonts w:ascii="Times New Roman" w:hAnsi="Times New Roman"/>
          <w:sz w:val="24"/>
          <w:szCs w:val="24"/>
        </w:rPr>
        <w:t xml:space="preserve"> yang berjudul </w:t>
      </w:r>
      <w:r w:rsidRPr="00187F83">
        <w:rPr>
          <w:rFonts w:ascii="Times New Roman" w:hAnsi="Times New Roman"/>
          <w:sz w:val="24"/>
          <w:szCs w:val="24"/>
        </w:rPr>
        <w:t xml:space="preserve">pengaruh lokasi, kualitas layanan dan sistem pembayaran terhadap loyalitas pelanggan di toko raditya kecamatan tibawa kabupaten </w:t>
      </w:r>
      <w:r>
        <w:rPr>
          <w:rFonts w:ascii="Times New Roman" w:hAnsi="Times New Roman"/>
          <w:sz w:val="24"/>
          <w:szCs w:val="24"/>
        </w:rPr>
        <w:t>Gorontalo</w:t>
      </w:r>
      <w:r>
        <w:rPr>
          <w:rFonts w:ascii="Times New Roman" w:hAnsi="Times New Roman"/>
          <w:bCs/>
          <w:sz w:val="24"/>
          <w:szCs w:val="24"/>
        </w:rPr>
        <w:t xml:space="preserve"> dapat disimpulkan bahwa :</w:t>
      </w:r>
    </w:p>
    <w:p w:rsidR="00187F83" w:rsidRDefault="00187F83" w:rsidP="00187F83">
      <w:pPr>
        <w:pStyle w:val="Heading1"/>
        <w:numPr>
          <w:ilvl w:val="0"/>
          <w:numId w:val="43"/>
        </w:numPr>
        <w:tabs>
          <w:tab w:val="left" w:pos="142"/>
        </w:tabs>
        <w:spacing w:before="0" w:beforeAutospacing="0" w:after="0" w:afterAutospacing="0" w:line="480" w:lineRule="auto"/>
        <w:ind w:left="851" w:hanging="284"/>
        <w:jc w:val="both"/>
        <w:rPr>
          <w:b w:val="0"/>
          <w:sz w:val="24"/>
          <w:szCs w:val="24"/>
          <w:lang w:val="en-US"/>
        </w:rPr>
      </w:pPr>
      <w:r>
        <w:rPr>
          <w:b w:val="0"/>
          <w:sz w:val="24"/>
          <w:szCs w:val="24"/>
          <w:lang w:val="en-US"/>
        </w:rPr>
        <w:t>L</w:t>
      </w:r>
      <w:r w:rsidRPr="00D55180">
        <w:rPr>
          <w:b w:val="0"/>
          <w:sz w:val="24"/>
          <w:szCs w:val="24"/>
        </w:rPr>
        <w:t xml:space="preserve">okasi berpengaruh postif dan signifikan terhadap loyalitas pelanggan pada </w:t>
      </w:r>
      <w:r>
        <w:rPr>
          <w:b w:val="0"/>
          <w:sz w:val="24"/>
          <w:szCs w:val="24"/>
          <w:lang w:val="en-US"/>
        </w:rPr>
        <w:t>Toko Raditya Kecamatan Tibawa Kabupaten Gorontalo</w:t>
      </w:r>
      <w:r w:rsidRPr="00D55180">
        <w:rPr>
          <w:b w:val="0"/>
          <w:sz w:val="24"/>
          <w:szCs w:val="24"/>
        </w:rPr>
        <w:t>.</w:t>
      </w:r>
    </w:p>
    <w:p w:rsidR="00187F83" w:rsidRDefault="00187F83" w:rsidP="00187F83">
      <w:pPr>
        <w:pStyle w:val="Heading1"/>
        <w:numPr>
          <w:ilvl w:val="0"/>
          <w:numId w:val="43"/>
        </w:numPr>
        <w:tabs>
          <w:tab w:val="left" w:pos="142"/>
        </w:tabs>
        <w:spacing w:before="0" w:beforeAutospacing="0" w:after="0" w:afterAutospacing="0" w:line="480" w:lineRule="auto"/>
        <w:ind w:left="851" w:hanging="284"/>
        <w:jc w:val="both"/>
        <w:rPr>
          <w:b w:val="0"/>
          <w:sz w:val="24"/>
          <w:szCs w:val="24"/>
          <w:lang w:val="en-US"/>
        </w:rPr>
      </w:pPr>
      <w:r>
        <w:rPr>
          <w:b w:val="0"/>
          <w:sz w:val="24"/>
          <w:szCs w:val="24"/>
          <w:lang w:val="en-US"/>
        </w:rPr>
        <w:lastRenderedPageBreak/>
        <w:t>Kualitas pelayanan</w:t>
      </w:r>
      <w:r w:rsidRPr="00D55180">
        <w:rPr>
          <w:b w:val="0"/>
          <w:sz w:val="24"/>
          <w:szCs w:val="24"/>
        </w:rPr>
        <w:t xml:space="preserve"> berpengaruh postif dan signifikan terhadap loyalitas pelanggan pada </w:t>
      </w:r>
      <w:r>
        <w:rPr>
          <w:b w:val="0"/>
          <w:sz w:val="24"/>
          <w:szCs w:val="24"/>
          <w:lang w:val="en-US"/>
        </w:rPr>
        <w:t>Toko Raditya Kecamatan Tibawa Kabupaten Gorontalo</w:t>
      </w:r>
      <w:r w:rsidRPr="00D55180">
        <w:rPr>
          <w:b w:val="0"/>
          <w:sz w:val="24"/>
          <w:szCs w:val="24"/>
        </w:rPr>
        <w:t>.</w:t>
      </w:r>
    </w:p>
    <w:p w:rsidR="00187F83" w:rsidRPr="00187F83" w:rsidRDefault="00187F83" w:rsidP="00187F83">
      <w:pPr>
        <w:pStyle w:val="Heading1"/>
        <w:numPr>
          <w:ilvl w:val="0"/>
          <w:numId w:val="43"/>
        </w:numPr>
        <w:tabs>
          <w:tab w:val="left" w:pos="142"/>
        </w:tabs>
        <w:spacing w:before="0" w:beforeAutospacing="0" w:after="0" w:afterAutospacing="0" w:line="480" w:lineRule="auto"/>
        <w:ind w:left="851" w:hanging="284"/>
        <w:jc w:val="both"/>
        <w:rPr>
          <w:b w:val="0"/>
          <w:sz w:val="24"/>
          <w:szCs w:val="24"/>
          <w:lang w:val="en-US"/>
        </w:rPr>
      </w:pPr>
      <w:r>
        <w:rPr>
          <w:b w:val="0"/>
          <w:sz w:val="24"/>
          <w:szCs w:val="24"/>
          <w:lang w:val="en-US"/>
        </w:rPr>
        <w:t>S</w:t>
      </w:r>
      <w:r w:rsidRPr="00187F83">
        <w:rPr>
          <w:b w:val="0"/>
          <w:sz w:val="24"/>
          <w:szCs w:val="24"/>
          <w:lang w:val="en-US"/>
        </w:rPr>
        <w:t>ystem pembayaran</w:t>
      </w:r>
      <w:r w:rsidRPr="00187F83">
        <w:rPr>
          <w:b w:val="0"/>
          <w:sz w:val="24"/>
          <w:szCs w:val="24"/>
        </w:rPr>
        <w:t xml:space="preserve"> berpengaruh postif dan signifikan terhadap loyalitas pelanggan pada </w:t>
      </w:r>
      <w:r w:rsidRPr="00187F83">
        <w:rPr>
          <w:b w:val="0"/>
          <w:sz w:val="24"/>
          <w:szCs w:val="24"/>
          <w:lang w:val="en-US"/>
        </w:rPr>
        <w:t>Toko Raditya Kecamatan Tibawa Kabupaten Gorontalo</w:t>
      </w:r>
      <w:r w:rsidRPr="00187F83">
        <w:rPr>
          <w:b w:val="0"/>
          <w:sz w:val="24"/>
          <w:szCs w:val="24"/>
        </w:rPr>
        <w:t>.</w:t>
      </w:r>
    </w:p>
    <w:p w:rsidR="00187F83" w:rsidRPr="00C91B6E" w:rsidRDefault="00187F83" w:rsidP="00C91B6E">
      <w:pPr>
        <w:pStyle w:val="Heading1"/>
        <w:numPr>
          <w:ilvl w:val="0"/>
          <w:numId w:val="43"/>
        </w:numPr>
        <w:tabs>
          <w:tab w:val="left" w:pos="142"/>
        </w:tabs>
        <w:spacing w:before="0" w:beforeAutospacing="0" w:after="0" w:afterAutospacing="0" w:line="480" w:lineRule="auto"/>
        <w:ind w:left="851" w:hanging="284"/>
        <w:jc w:val="both"/>
        <w:rPr>
          <w:b w:val="0"/>
          <w:sz w:val="24"/>
          <w:szCs w:val="24"/>
          <w:lang w:val="en-US"/>
        </w:rPr>
      </w:pPr>
      <w:r w:rsidRPr="00187F83">
        <w:rPr>
          <w:b w:val="0"/>
          <w:sz w:val="24"/>
          <w:szCs w:val="24"/>
          <w:lang w:val="en-US"/>
        </w:rPr>
        <w:t>L</w:t>
      </w:r>
      <w:r w:rsidRPr="00187F83">
        <w:rPr>
          <w:b w:val="0"/>
          <w:sz w:val="24"/>
          <w:szCs w:val="24"/>
        </w:rPr>
        <w:t>okasi, kualitas dan sistem pembayaran secara simultan dapat berpengaruh positif dan signifikan terhadap loyalitas pelanggan pada Toko Raditya Kecamatan Tibawa Kabupaten Gorontalo</w:t>
      </w:r>
    </w:p>
    <w:p w:rsidR="00187F83" w:rsidRPr="00187F83" w:rsidRDefault="00187F83" w:rsidP="00187F83">
      <w:pPr>
        <w:pStyle w:val="Heading1"/>
        <w:numPr>
          <w:ilvl w:val="4"/>
          <w:numId w:val="29"/>
        </w:numPr>
        <w:spacing w:before="0" w:beforeAutospacing="0" w:after="0" w:afterAutospacing="0" w:line="480" w:lineRule="auto"/>
        <w:ind w:left="426" w:hanging="426"/>
        <w:jc w:val="both"/>
        <w:rPr>
          <w:sz w:val="24"/>
          <w:szCs w:val="28"/>
          <w:lang w:val="en-US"/>
        </w:rPr>
      </w:pPr>
      <w:r>
        <w:rPr>
          <w:sz w:val="24"/>
          <w:szCs w:val="28"/>
          <w:lang w:val="en-US"/>
        </w:rPr>
        <w:t>Saran</w:t>
      </w:r>
    </w:p>
    <w:p w:rsidR="008606E6" w:rsidRDefault="008606E6" w:rsidP="008606E6">
      <w:pPr>
        <w:pStyle w:val="ListParagraph"/>
        <w:numPr>
          <w:ilvl w:val="3"/>
          <w:numId w:val="14"/>
        </w:numPr>
        <w:spacing w:after="0" w:line="480" w:lineRule="auto"/>
        <w:ind w:left="709" w:hanging="283"/>
        <w:contextualSpacing w:val="0"/>
        <w:jc w:val="both"/>
        <w:rPr>
          <w:rFonts w:ascii="Times New Roman" w:hAnsi="Times New Roman"/>
          <w:sz w:val="24"/>
          <w:szCs w:val="24"/>
        </w:rPr>
      </w:pPr>
      <w:r>
        <w:rPr>
          <w:rFonts w:ascii="Times New Roman" w:hAnsi="Times New Roman"/>
          <w:sz w:val="24"/>
          <w:szCs w:val="24"/>
        </w:rPr>
        <w:t>Bagi Toko Raditya</w:t>
      </w:r>
    </w:p>
    <w:p w:rsidR="008606E6" w:rsidRDefault="008606E6" w:rsidP="008606E6">
      <w:pPr>
        <w:pStyle w:val="ListParagraph"/>
        <w:spacing w:after="0" w:line="480" w:lineRule="auto"/>
        <w:ind w:left="709"/>
        <w:contextualSpacing w:val="0"/>
        <w:jc w:val="both"/>
        <w:rPr>
          <w:rFonts w:ascii="Times New Roman" w:hAnsi="Times New Roman"/>
          <w:sz w:val="24"/>
          <w:szCs w:val="24"/>
        </w:rPr>
      </w:pPr>
      <w:r>
        <w:rPr>
          <w:rFonts w:ascii="Times New Roman" w:hAnsi="Times New Roman"/>
          <w:sz w:val="24"/>
          <w:szCs w:val="24"/>
        </w:rPr>
        <w:t xml:space="preserve">Hasil penelitian ini diharapkan </w:t>
      </w:r>
      <w:r w:rsidRPr="008606E6">
        <w:rPr>
          <w:rFonts w:ascii="Times New Roman" w:hAnsi="Times New Roman"/>
          <w:sz w:val="24"/>
          <w:szCs w:val="24"/>
        </w:rPr>
        <w:t>dapat menjadi bahan pertimbangan bagi perusahaan atau sebagai strategi buat mengambil keputusan untuk meningkatkan pelayanan (</w:t>
      </w:r>
      <w:r w:rsidRPr="008606E6">
        <w:rPr>
          <w:rFonts w:ascii="Times New Roman" w:hAnsi="Times New Roman"/>
          <w:i/>
          <w:iCs/>
          <w:sz w:val="24"/>
          <w:szCs w:val="24"/>
        </w:rPr>
        <w:t>service</w:t>
      </w:r>
      <w:r w:rsidRPr="008606E6">
        <w:rPr>
          <w:rFonts w:ascii="Times New Roman" w:hAnsi="Times New Roman"/>
          <w:sz w:val="24"/>
          <w:szCs w:val="24"/>
        </w:rPr>
        <w:t>) kepada konsumen serta dapat digunakan sebagai pertimbangan dalam mengembangkan dan menyempurnakan kebijakan yang di keluarkan.</w:t>
      </w:r>
    </w:p>
    <w:p w:rsidR="00C91B6E" w:rsidRDefault="00C91B6E" w:rsidP="008606E6">
      <w:pPr>
        <w:pStyle w:val="ListParagraph"/>
        <w:spacing w:after="0" w:line="480" w:lineRule="auto"/>
        <w:ind w:left="709"/>
        <w:contextualSpacing w:val="0"/>
        <w:jc w:val="both"/>
        <w:rPr>
          <w:rFonts w:ascii="Times New Roman" w:hAnsi="Times New Roman"/>
          <w:sz w:val="24"/>
          <w:szCs w:val="24"/>
        </w:rPr>
      </w:pPr>
    </w:p>
    <w:p w:rsidR="008606E6" w:rsidRDefault="008606E6" w:rsidP="008606E6">
      <w:pPr>
        <w:pStyle w:val="ListParagraph"/>
        <w:numPr>
          <w:ilvl w:val="3"/>
          <w:numId w:val="14"/>
        </w:numPr>
        <w:spacing w:after="0" w:line="480" w:lineRule="auto"/>
        <w:ind w:left="709" w:hanging="283"/>
        <w:contextualSpacing w:val="0"/>
        <w:jc w:val="both"/>
        <w:rPr>
          <w:rFonts w:ascii="Times New Roman" w:hAnsi="Times New Roman"/>
          <w:sz w:val="24"/>
          <w:szCs w:val="24"/>
        </w:rPr>
      </w:pPr>
      <w:r>
        <w:rPr>
          <w:rFonts w:ascii="Times New Roman" w:hAnsi="Times New Roman"/>
          <w:sz w:val="24"/>
          <w:szCs w:val="24"/>
        </w:rPr>
        <w:t>Bagi Peneliti Selanjutnya</w:t>
      </w:r>
    </w:p>
    <w:p w:rsidR="008606E6" w:rsidRPr="008606E6" w:rsidRDefault="008606E6" w:rsidP="008606E6">
      <w:pPr>
        <w:pStyle w:val="ListParagraph"/>
        <w:spacing w:after="0" w:line="480" w:lineRule="auto"/>
        <w:ind w:left="709"/>
        <w:contextualSpacing w:val="0"/>
        <w:jc w:val="both"/>
        <w:rPr>
          <w:rFonts w:ascii="Times New Roman" w:hAnsi="Times New Roman"/>
          <w:sz w:val="24"/>
          <w:szCs w:val="24"/>
        </w:rPr>
      </w:pPr>
      <w:r>
        <w:rPr>
          <w:rFonts w:ascii="Times New Roman" w:hAnsi="Times New Roman"/>
          <w:sz w:val="24"/>
          <w:szCs w:val="24"/>
        </w:rPr>
        <w:t>Diharapkan hasil penelitian ini dapat dijadikan referensi untuk melakukan penelitian sejenis dengan menambahkan variabe-variabel baru yang belum diteliti dalam penelitian ini</w:t>
      </w:r>
    </w:p>
    <w:p w:rsidR="00187F83" w:rsidRDefault="00187F83"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F433EE" w:rsidRDefault="00F433EE"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9752FF" w:rsidRDefault="009752FF" w:rsidP="00CA5181">
      <w:pPr>
        <w:pStyle w:val="Heading1"/>
        <w:spacing w:before="0" w:beforeAutospacing="0" w:after="0" w:afterAutospacing="0" w:line="480" w:lineRule="auto"/>
        <w:jc w:val="center"/>
        <w:rPr>
          <w:sz w:val="28"/>
          <w:szCs w:val="28"/>
          <w:lang w:val="en-US"/>
        </w:rPr>
      </w:pPr>
    </w:p>
    <w:p w:rsidR="007B6F59" w:rsidRPr="004346E0" w:rsidRDefault="007B25BF" w:rsidP="00CA5181">
      <w:pPr>
        <w:pStyle w:val="Heading1"/>
        <w:spacing w:before="0" w:beforeAutospacing="0" w:after="0" w:afterAutospacing="0" w:line="480" w:lineRule="auto"/>
        <w:jc w:val="center"/>
        <w:rPr>
          <w:b w:val="0"/>
          <w:sz w:val="28"/>
          <w:szCs w:val="28"/>
        </w:rPr>
      </w:pPr>
      <w:r w:rsidRPr="007B25BF">
        <w:rPr>
          <w:b w:val="0"/>
          <w:noProof/>
          <w:sz w:val="28"/>
          <w:szCs w:val="28"/>
        </w:rPr>
        <w:pict>
          <v:rect id="Rectangle 920845316" o:spid="_x0000_s2063" style="position:absolute;left:0;text-align:left;margin-left:369.7pt;margin-top:-75.3pt;width:47.25pt;height:21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" fillcolor="white [3201]" stroked="f" strokeweight="2pt"/>
        </w:pict>
      </w:r>
      <w:r w:rsidR="007B6F59" w:rsidRPr="004346E0">
        <w:rPr>
          <w:sz w:val="28"/>
          <w:szCs w:val="28"/>
        </w:rPr>
        <w:t>DAFTAR PUSTAKA</w:t>
      </w:r>
      <w:bookmarkEnd w:id="65"/>
      <w:bookmarkEnd w:id="66"/>
    </w:p>
    <w:p w:rsidR="005A31E9" w:rsidRPr="00737BE4" w:rsidRDefault="005A31E9" w:rsidP="007979A6">
      <w:pPr>
        <w:spacing w:after="120" w:line="240" w:lineRule="auto"/>
        <w:ind w:left="567" w:hanging="567"/>
        <w:jc w:val="both"/>
        <w:rPr>
          <w:rFonts w:ascii="Times New Roman" w:hAnsi="Times New Roman"/>
          <w:sz w:val="24"/>
          <w:szCs w:val="24"/>
        </w:rPr>
      </w:pPr>
      <w:bookmarkStart w:id="67" w:name="_Hlk105343736"/>
      <w:r w:rsidRPr="00737BE4">
        <w:rPr>
          <w:rFonts w:ascii="Times New Roman" w:hAnsi="Times New Roman"/>
          <w:sz w:val="24"/>
          <w:szCs w:val="24"/>
        </w:rPr>
        <w:t xml:space="preserve">Abdullah, Thamrin dan Francis Tantri. 2014. Manajemen Pemasaran. Edisi pertama. Cetakan ketiga. Jakarta: PT RajaGrafindo Persada.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Adrianto, Bowo. 2006. Persepsi dan Partisipasi Masyarakat Terhadap Pembangunan Prasarana Dasar Permukiman yang Bertumpu Pada Swadaya Masyarakat di Kota Magelang. Tesis. Semarang: Pasca Sarjana PWK UNDIP.</w:t>
      </w:r>
    </w:p>
    <w:p w:rsidR="005A31E9" w:rsidRDefault="005A31E9" w:rsidP="00F433EE">
      <w:pPr>
        <w:spacing w:after="120" w:line="240" w:lineRule="auto"/>
        <w:ind w:left="567" w:hanging="567"/>
        <w:jc w:val="both"/>
        <w:rPr>
          <w:rFonts w:ascii="Times New Roman" w:hAnsi="Times New Roman"/>
          <w:sz w:val="24"/>
          <w:szCs w:val="24"/>
        </w:rPr>
      </w:pPr>
      <w:r w:rsidRPr="006D3BBE">
        <w:rPr>
          <w:rFonts w:ascii="Times New Roman" w:hAnsi="Times New Roman"/>
          <w:sz w:val="24"/>
          <w:szCs w:val="20"/>
          <w:shd w:val="clear" w:color="auto" w:fill="FFFFFF"/>
        </w:rPr>
        <w:t>Agiesta, W., Sajidin, A., &amp; Perwito, P. (2021). Pengaruh kualitas pelayanan dan kepuasan pelanggan terhadap loyalitas pelanggan ka lokal Bandung Raya. </w:t>
      </w:r>
      <w:r w:rsidRPr="006D3BBE">
        <w:rPr>
          <w:rFonts w:ascii="Times New Roman" w:hAnsi="Times New Roman"/>
          <w:i/>
          <w:iCs/>
          <w:sz w:val="24"/>
          <w:szCs w:val="20"/>
          <w:shd w:val="clear" w:color="auto" w:fill="FFFFFF"/>
        </w:rPr>
        <w:t>Jurnal Ilmiah Manajemen, Ekonomi, &amp; Akuntansi (MEA)</w:t>
      </w:r>
      <w:r w:rsidRPr="006D3BBE">
        <w:rPr>
          <w:rFonts w:ascii="Times New Roman" w:hAnsi="Times New Roman"/>
          <w:sz w:val="24"/>
          <w:szCs w:val="20"/>
          <w:shd w:val="clear" w:color="auto" w:fill="FFFFFF"/>
        </w:rPr>
        <w:t>, </w:t>
      </w:r>
      <w:r w:rsidRPr="006D3BBE">
        <w:rPr>
          <w:rFonts w:ascii="Times New Roman" w:hAnsi="Times New Roman"/>
          <w:i/>
          <w:iCs/>
          <w:sz w:val="24"/>
          <w:szCs w:val="20"/>
          <w:shd w:val="clear" w:color="auto" w:fill="FFFFFF"/>
        </w:rPr>
        <w:t>5</w:t>
      </w:r>
      <w:r w:rsidRPr="006D3BBE">
        <w:rPr>
          <w:rFonts w:ascii="Times New Roman" w:hAnsi="Times New Roman"/>
          <w:sz w:val="24"/>
          <w:szCs w:val="20"/>
          <w:shd w:val="clear" w:color="auto" w:fill="FFFFFF"/>
        </w:rPr>
        <w:t>(2), 1653-1664.</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Andreassen TW, Lindestad B. (1998), “Customer Loyalty and Complex Services: The Impact of Corporate Image on Quality, Customer Satisfaction and </w:t>
      </w:r>
      <w:r w:rsidRPr="00737BE4">
        <w:rPr>
          <w:rFonts w:ascii="Times New Roman" w:hAnsi="Times New Roman"/>
          <w:sz w:val="24"/>
          <w:szCs w:val="24"/>
        </w:rPr>
        <w:lastRenderedPageBreak/>
        <w:t>Loyalty for Customers with Varying Degrees of Service Expertise. International Journal of Service Industri Management, Vol. 9, No. 1, pp. 7–23.</w:t>
      </w:r>
    </w:p>
    <w:p w:rsidR="005A31E9" w:rsidRDefault="005A31E9" w:rsidP="00F433EE">
      <w:pPr>
        <w:spacing w:after="120" w:line="240" w:lineRule="auto"/>
        <w:ind w:left="567" w:hanging="567"/>
        <w:jc w:val="both"/>
        <w:rPr>
          <w:rFonts w:ascii="Times New Roman" w:hAnsi="Times New Roman"/>
          <w:sz w:val="24"/>
          <w:szCs w:val="24"/>
        </w:rPr>
      </w:pPr>
      <w:r w:rsidRPr="00C23DB9">
        <w:rPr>
          <w:rFonts w:ascii="Times New Roman" w:hAnsi="Times New Roman"/>
          <w:sz w:val="24"/>
          <w:szCs w:val="20"/>
          <w:shd w:val="clear" w:color="auto" w:fill="FFFFFF"/>
        </w:rPr>
        <w:t>Anggraini, F., &amp; Budiarti, A. (2020). Pengaruh harga, promosi, dan kualitas pelayanan terhadap loyalitas pelanggan dimediasi kepuasan pelanggan pada konsumen gojek. </w:t>
      </w:r>
      <w:r w:rsidRPr="00C23DB9">
        <w:rPr>
          <w:rFonts w:ascii="Times New Roman" w:hAnsi="Times New Roman"/>
          <w:i/>
          <w:iCs/>
          <w:sz w:val="24"/>
          <w:szCs w:val="20"/>
          <w:shd w:val="clear" w:color="auto" w:fill="FFFFFF"/>
        </w:rPr>
        <w:t>Jurnal Pendidikan Ekonomi (JUPE)</w:t>
      </w:r>
      <w:r w:rsidRPr="00C23DB9">
        <w:rPr>
          <w:rFonts w:ascii="Times New Roman" w:hAnsi="Times New Roman"/>
          <w:sz w:val="24"/>
          <w:szCs w:val="20"/>
          <w:shd w:val="clear" w:color="auto" w:fill="FFFFFF"/>
        </w:rPr>
        <w:t>, </w:t>
      </w:r>
      <w:r w:rsidRPr="00C23DB9">
        <w:rPr>
          <w:rFonts w:ascii="Times New Roman" w:hAnsi="Times New Roman"/>
          <w:i/>
          <w:iCs/>
          <w:sz w:val="24"/>
          <w:szCs w:val="20"/>
          <w:shd w:val="clear" w:color="auto" w:fill="FFFFFF"/>
        </w:rPr>
        <w:t>8</w:t>
      </w:r>
      <w:r w:rsidRPr="00C23DB9">
        <w:rPr>
          <w:rFonts w:ascii="Times New Roman" w:hAnsi="Times New Roman"/>
          <w:sz w:val="24"/>
          <w:szCs w:val="20"/>
          <w:shd w:val="clear" w:color="auto" w:fill="FFFFFF"/>
        </w:rPr>
        <w:t>(3), 86-94.</w:t>
      </w:r>
    </w:p>
    <w:p w:rsidR="005A31E9" w:rsidRDefault="005A31E9" w:rsidP="005A31E9">
      <w:pPr>
        <w:spacing w:after="120" w:line="240" w:lineRule="auto"/>
        <w:ind w:left="567" w:hanging="567"/>
        <w:jc w:val="both"/>
        <w:rPr>
          <w:rFonts w:ascii="Times New Roman" w:hAnsi="Times New Roman"/>
          <w:sz w:val="24"/>
          <w:szCs w:val="24"/>
        </w:rPr>
      </w:pPr>
      <w:r w:rsidRPr="00F26CA8">
        <w:rPr>
          <w:rFonts w:ascii="Times New Roman" w:hAnsi="Times New Roman"/>
          <w:sz w:val="24"/>
          <w:szCs w:val="20"/>
          <w:shd w:val="clear" w:color="auto" w:fill="FFFFFF"/>
        </w:rPr>
        <w:t>Anggraini, F., &amp; Budiarti, A. (2020). Pengaruh harga, promosi, dan kualitas pelayanan terhadap loyalitas pelanggan dimediasi kepuasan pelanggan pada konsumen gojek. </w:t>
      </w:r>
      <w:r w:rsidRPr="00F26CA8">
        <w:rPr>
          <w:rFonts w:ascii="Times New Roman" w:hAnsi="Times New Roman"/>
          <w:i/>
          <w:iCs/>
          <w:sz w:val="24"/>
          <w:szCs w:val="20"/>
          <w:shd w:val="clear" w:color="auto" w:fill="FFFFFF"/>
        </w:rPr>
        <w:t>Jurnal Pendidikan Ekonomi (JUPE)</w:t>
      </w:r>
      <w:r w:rsidRPr="00F26CA8">
        <w:rPr>
          <w:rFonts w:ascii="Times New Roman" w:hAnsi="Times New Roman"/>
          <w:sz w:val="24"/>
          <w:szCs w:val="20"/>
          <w:shd w:val="clear" w:color="auto" w:fill="FFFFFF"/>
        </w:rPr>
        <w:t>, </w:t>
      </w:r>
      <w:r w:rsidRPr="00F26CA8">
        <w:rPr>
          <w:rFonts w:ascii="Times New Roman" w:hAnsi="Times New Roman"/>
          <w:i/>
          <w:iCs/>
          <w:sz w:val="24"/>
          <w:szCs w:val="20"/>
          <w:shd w:val="clear" w:color="auto" w:fill="FFFFFF"/>
        </w:rPr>
        <w:t>8</w:t>
      </w:r>
      <w:r w:rsidRPr="00F26CA8">
        <w:rPr>
          <w:rFonts w:ascii="Times New Roman" w:hAnsi="Times New Roman"/>
          <w:sz w:val="24"/>
          <w:szCs w:val="20"/>
          <w:shd w:val="clear" w:color="auto" w:fill="FFFFFF"/>
        </w:rPr>
        <w:t>(3), 86-94.</w:t>
      </w:r>
    </w:p>
    <w:p w:rsidR="005A31E9" w:rsidRDefault="005A31E9" w:rsidP="005A31E9">
      <w:pPr>
        <w:spacing w:after="120" w:line="240" w:lineRule="auto"/>
        <w:ind w:left="567" w:hanging="567"/>
        <w:jc w:val="both"/>
        <w:rPr>
          <w:rFonts w:ascii="Times New Roman" w:hAnsi="Times New Roman"/>
          <w:sz w:val="24"/>
          <w:szCs w:val="24"/>
        </w:rPr>
      </w:pPr>
      <w:r w:rsidRPr="00E61146">
        <w:rPr>
          <w:rFonts w:ascii="Times New Roman" w:hAnsi="Times New Roman"/>
          <w:color w:val="222222"/>
          <w:sz w:val="24"/>
          <w:szCs w:val="20"/>
          <w:shd w:val="clear" w:color="auto" w:fill="FFFFFF"/>
        </w:rPr>
        <w:t>Barus, Y. Y., Sinaga, R. V., &amp; Sagala, R. (2020). Pengaruh Kualitas Pelayanan, Harga dan Lokasi Terhadap Kepuasan Konsumen (studi kasus pada Milala Service Station Medan). </w:t>
      </w:r>
      <w:r w:rsidRPr="00E61146">
        <w:rPr>
          <w:rFonts w:ascii="Times New Roman" w:hAnsi="Times New Roman"/>
          <w:i/>
          <w:iCs/>
          <w:color w:val="222222"/>
          <w:sz w:val="24"/>
          <w:szCs w:val="20"/>
          <w:shd w:val="clear" w:color="auto" w:fill="FFFFFF"/>
        </w:rPr>
        <w:t>Jurnal Manajemen Dan Bisnis</w:t>
      </w:r>
      <w:r w:rsidRPr="00E61146">
        <w:rPr>
          <w:rFonts w:ascii="Times New Roman" w:hAnsi="Times New Roman"/>
          <w:color w:val="222222"/>
          <w:sz w:val="24"/>
          <w:szCs w:val="20"/>
          <w:shd w:val="clear" w:color="auto" w:fill="FFFFFF"/>
        </w:rPr>
        <w:t>, 141-150.</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Bloemer, Josee, Ko de Ruyter, Pascal Peeters, 1998, “Investigating Drivers of Bank Loyalty: The Complex Relationship Between Image, Service Quality, and Satisfaction”, International Journal of Bank Marketing, Vol 16, Issue 7 Date.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Dharmesta.  Basu Swastha dan Irawan, 2012, Manajemen Pemasaran Modern, Liberty, Yogyakarta.</w:t>
      </w:r>
    </w:p>
    <w:p w:rsidR="005A31E9" w:rsidRDefault="005A31E9" w:rsidP="005A31E9">
      <w:pPr>
        <w:spacing w:after="120" w:line="240" w:lineRule="auto"/>
        <w:ind w:left="567" w:hanging="567"/>
        <w:jc w:val="both"/>
        <w:rPr>
          <w:rFonts w:ascii="Times New Roman" w:hAnsi="Times New Roman"/>
          <w:sz w:val="24"/>
          <w:szCs w:val="24"/>
        </w:rPr>
      </w:pPr>
      <w:r w:rsidRPr="00F26CA8">
        <w:rPr>
          <w:rFonts w:ascii="Times New Roman" w:hAnsi="Times New Roman"/>
          <w:sz w:val="24"/>
          <w:szCs w:val="20"/>
          <w:shd w:val="clear" w:color="auto" w:fill="FFFFFF"/>
        </w:rPr>
        <w:t>Febrinda, R. R., &amp; Ningsih, R. (2023). Kesiapan Digitalisasi Sistem Pembayaran Non Tunai di Pasar Rakyat. </w:t>
      </w:r>
      <w:r w:rsidRPr="00F26CA8">
        <w:rPr>
          <w:rFonts w:ascii="Times New Roman" w:hAnsi="Times New Roman"/>
          <w:i/>
          <w:iCs/>
          <w:sz w:val="24"/>
          <w:szCs w:val="20"/>
          <w:shd w:val="clear" w:color="auto" w:fill="FFFFFF"/>
        </w:rPr>
        <w:t>Jurnal Ekonomi Dan Kebijakan Publik</w:t>
      </w:r>
      <w:r w:rsidRPr="00F26CA8">
        <w:rPr>
          <w:rFonts w:ascii="Times New Roman" w:hAnsi="Times New Roman"/>
          <w:sz w:val="24"/>
          <w:szCs w:val="20"/>
          <w:shd w:val="clear" w:color="auto" w:fill="FFFFFF"/>
        </w:rPr>
        <w:t>, </w:t>
      </w:r>
      <w:r w:rsidRPr="00F26CA8">
        <w:rPr>
          <w:rFonts w:ascii="Times New Roman" w:hAnsi="Times New Roman"/>
          <w:i/>
          <w:iCs/>
          <w:sz w:val="24"/>
          <w:szCs w:val="20"/>
          <w:shd w:val="clear" w:color="auto" w:fill="FFFFFF"/>
        </w:rPr>
        <w:t>13</w:t>
      </w:r>
      <w:r w:rsidRPr="00F26CA8">
        <w:rPr>
          <w:rFonts w:ascii="Times New Roman" w:hAnsi="Times New Roman"/>
          <w:sz w:val="24"/>
          <w:szCs w:val="20"/>
          <w:shd w:val="clear" w:color="auto" w:fill="FFFFFF"/>
        </w:rPr>
        <w:t>(2), 87-100.</w:t>
      </w:r>
    </w:p>
    <w:p w:rsidR="005A31E9" w:rsidRDefault="005A31E9" w:rsidP="00F433EE">
      <w:pPr>
        <w:spacing w:after="120" w:line="240" w:lineRule="auto"/>
        <w:ind w:left="567" w:hanging="567"/>
        <w:jc w:val="both"/>
        <w:rPr>
          <w:rFonts w:ascii="Times New Roman" w:hAnsi="Times New Roman"/>
          <w:sz w:val="24"/>
          <w:szCs w:val="24"/>
        </w:rPr>
      </w:pPr>
      <w:r w:rsidRPr="006B318E">
        <w:rPr>
          <w:rFonts w:ascii="Times New Roman" w:hAnsi="Times New Roman"/>
          <w:color w:val="222222"/>
          <w:sz w:val="24"/>
          <w:szCs w:val="20"/>
          <w:shd w:val="clear" w:color="auto" w:fill="FFFFFF"/>
        </w:rPr>
        <w:t xml:space="preserve">Firmansyah, F., Haryanto, M. M., &amp; Rudy, D. R. </w:t>
      </w:r>
      <w:r>
        <w:rPr>
          <w:rFonts w:ascii="Times New Roman" w:hAnsi="Times New Roman"/>
          <w:color w:val="222222"/>
          <w:sz w:val="24"/>
          <w:szCs w:val="20"/>
          <w:shd w:val="clear" w:color="auto" w:fill="FFFFFF"/>
        </w:rPr>
        <w:t>(2020</w:t>
      </w:r>
      <w:r w:rsidRPr="006B318E">
        <w:rPr>
          <w:rFonts w:ascii="Times New Roman" w:hAnsi="Times New Roman"/>
          <w:color w:val="222222"/>
          <w:sz w:val="24"/>
          <w:szCs w:val="20"/>
          <w:shd w:val="clear" w:color="auto" w:fill="FFFFFF"/>
        </w:rPr>
        <w:t>). Manajemen Kualitas Jasa: Peningkatan Kepuasan &amp; Loyalitas Pelanggan.</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Gofur, Abdul. 2019. Pengaruh Kualitas Pelayanan dan Harga Terhadap Kepuasan Pelanggan. Jurnal. Fakultas Ilmu Administrasi Institut Ilmu Sosial Dan Manajemen Stiami, Jakarta</w:t>
      </w:r>
    </w:p>
    <w:p w:rsidR="005A31E9" w:rsidRDefault="005A31E9" w:rsidP="005A31E9">
      <w:pPr>
        <w:spacing w:after="120" w:line="240" w:lineRule="auto"/>
        <w:ind w:left="567" w:hanging="567"/>
        <w:jc w:val="both"/>
        <w:rPr>
          <w:rFonts w:ascii="Times New Roman" w:hAnsi="Times New Roman"/>
          <w:sz w:val="24"/>
          <w:szCs w:val="24"/>
        </w:rPr>
      </w:pPr>
      <w:r w:rsidRPr="006B318E">
        <w:rPr>
          <w:rFonts w:ascii="Times New Roman" w:hAnsi="Times New Roman"/>
          <w:sz w:val="24"/>
          <w:szCs w:val="20"/>
          <w:shd w:val="clear" w:color="auto" w:fill="FFFFFF"/>
        </w:rPr>
        <w:t>Ha</w:t>
      </w:r>
      <w:r>
        <w:rPr>
          <w:rFonts w:ascii="Times New Roman" w:hAnsi="Times New Roman"/>
          <w:sz w:val="24"/>
          <w:szCs w:val="20"/>
          <w:shd w:val="clear" w:color="auto" w:fill="FFFFFF"/>
        </w:rPr>
        <w:t>ndayani, L., &amp; Suryani, N. (2021</w:t>
      </w:r>
      <w:r w:rsidRPr="006B318E">
        <w:rPr>
          <w:rFonts w:ascii="Times New Roman" w:hAnsi="Times New Roman"/>
          <w:sz w:val="24"/>
          <w:szCs w:val="20"/>
          <w:shd w:val="clear" w:color="auto" w:fill="FFFFFF"/>
        </w:rPr>
        <w:t>). Pengaruh Kinerja Pegawai, Komunikasi Interpersonal dan Lingkungan Kerja Fisik Terhadap Kepuasan Masyarakat Melalui Kualitas Pelayanan. </w:t>
      </w:r>
      <w:r w:rsidRPr="006B318E">
        <w:rPr>
          <w:rFonts w:ascii="Times New Roman" w:hAnsi="Times New Roman"/>
          <w:i/>
          <w:iCs/>
          <w:sz w:val="24"/>
          <w:szCs w:val="20"/>
          <w:shd w:val="clear" w:color="auto" w:fill="FFFFFF"/>
        </w:rPr>
        <w:t>Economic Education Analysis Journal</w:t>
      </w:r>
      <w:r w:rsidRPr="006B318E">
        <w:rPr>
          <w:rFonts w:ascii="Times New Roman" w:hAnsi="Times New Roman"/>
          <w:sz w:val="24"/>
          <w:szCs w:val="20"/>
          <w:shd w:val="clear" w:color="auto" w:fill="FFFFFF"/>
        </w:rPr>
        <w:t>, </w:t>
      </w:r>
      <w:r w:rsidRPr="006B318E">
        <w:rPr>
          <w:rFonts w:ascii="Times New Roman" w:hAnsi="Times New Roman"/>
          <w:i/>
          <w:iCs/>
          <w:sz w:val="24"/>
          <w:szCs w:val="20"/>
          <w:shd w:val="clear" w:color="auto" w:fill="FFFFFF"/>
        </w:rPr>
        <w:t>8</w:t>
      </w:r>
      <w:r w:rsidRPr="006B318E">
        <w:rPr>
          <w:rFonts w:ascii="Times New Roman" w:hAnsi="Times New Roman"/>
          <w:sz w:val="24"/>
          <w:szCs w:val="20"/>
          <w:shd w:val="clear" w:color="auto" w:fill="FFFFFF"/>
        </w:rPr>
        <w:t>(2), 743-757.</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Hasan, Ali. 2013. Marketing dan Kasus-Kasus Pilihan. Yogyakarta. CAPS (Center For Academic Publishing Service) </w:t>
      </w:r>
    </w:p>
    <w:p w:rsidR="005A31E9" w:rsidRDefault="005A31E9" w:rsidP="00F433EE">
      <w:pPr>
        <w:spacing w:after="120" w:line="240" w:lineRule="auto"/>
        <w:ind w:left="567" w:hanging="567"/>
        <w:jc w:val="both"/>
        <w:rPr>
          <w:rFonts w:ascii="Times New Roman" w:hAnsi="Times New Roman"/>
          <w:color w:val="222222"/>
          <w:sz w:val="24"/>
          <w:szCs w:val="20"/>
          <w:shd w:val="clear" w:color="auto" w:fill="FFFFFF"/>
        </w:rPr>
      </w:pPr>
      <w:r w:rsidRPr="00164BC3">
        <w:rPr>
          <w:rFonts w:ascii="Times New Roman" w:hAnsi="Times New Roman"/>
          <w:color w:val="222222"/>
          <w:sz w:val="24"/>
          <w:szCs w:val="20"/>
          <w:shd w:val="clear" w:color="auto" w:fill="FFFFFF"/>
        </w:rPr>
        <w:t>Hermanto, H., Apriansyah, R.,</w:t>
      </w:r>
      <w:r>
        <w:rPr>
          <w:rFonts w:ascii="Times New Roman" w:hAnsi="Times New Roman"/>
          <w:color w:val="222222"/>
          <w:sz w:val="24"/>
          <w:szCs w:val="20"/>
          <w:shd w:val="clear" w:color="auto" w:fill="FFFFFF"/>
        </w:rPr>
        <w:t xml:space="preserve"> Fikri, K., &amp; Albetris, A. (2021</w:t>
      </w:r>
      <w:r w:rsidRPr="00164BC3">
        <w:rPr>
          <w:rFonts w:ascii="Times New Roman" w:hAnsi="Times New Roman"/>
          <w:color w:val="222222"/>
          <w:sz w:val="24"/>
          <w:szCs w:val="20"/>
          <w:shd w:val="clear" w:color="auto" w:fill="FFFFFF"/>
        </w:rPr>
        <w:t>). Pengaruh Lokasi dan Kualitas Pelayanan Terhadap Loyalitas Konsumen pada Fotocopy Anugrah Rengat. </w:t>
      </w:r>
      <w:r w:rsidRPr="00164BC3">
        <w:rPr>
          <w:rFonts w:ascii="Times New Roman" w:hAnsi="Times New Roman"/>
          <w:i/>
          <w:iCs/>
          <w:color w:val="222222"/>
          <w:sz w:val="24"/>
          <w:szCs w:val="20"/>
          <w:shd w:val="clear" w:color="auto" w:fill="FFFFFF"/>
        </w:rPr>
        <w:t>Ekonomis: Journal of Economics and Business</w:t>
      </w:r>
      <w:r w:rsidRPr="00164BC3">
        <w:rPr>
          <w:rFonts w:ascii="Times New Roman" w:hAnsi="Times New Roman"/>
          <w:color w:val="222222"/>
          <w:sz w:val="24"/>
          <w:szCs w:val="20"/>
          <w:shd w:val="clear" w:color="auto" w:fill="FFFFFF"/>
        </w:rPr>
        <w:t>, </w:t>
      </w:r>
      <w:r w:rsidRPr="00164BC3">
        <w:rPr>
          <w:rFonts w:ascii="Times New Roman" w:hAnsi="Times New Roman"/>
          <w:i/>
          <w:iCs/>
          <w:color w:val="222222"/>
          <w:sz w:val="24"/>
          <w:szCs w:val="20"/>
          <w:shd w:val="clear" w:color="auto" w:fill="FFFFFF"/>
        </w:rPr>
        <w:t>3</w:t>
      </w:r>
      <w:r w:rsidRPr="00164BC3">
        <w:rPr>
          <w:rFonts w:ascii="Times New Roman" w:hAnsi="Times New Roman"/>
          <w:color w:val="222222"/>
          <w:sz w:val="24"/>
          <w:szCs w:val="20"/>
          <w:shd w:val="clear" w:color="auto" w:fill="FFFFFF"/>
        </w:rPr>
        <w:t>(2), 171-176</w:t>
      </w:r>
    </w:p>
    <w:p w:rsidR="005A31E9" w:rsidRDefault="005A31E9" w:rsidP="005A31E9">
      <w:pPr>
        <w:spacing w:after="120" w:line="240" w:lineRule="auto"/>
        <w:ind w:left="567" w:hanging="567"/>
        <w:jc w:val="both"/>
        <w:rPr>
          <w:rFonts w:ascii="Times New Roman" w:hAnsi="Times New Roman"/>
          <w:sz w:val="24"/>
          <w:szCs w:val="24"/>
        </w:rPr>
      </w:pPr>
      <w:r w:rsidRPr="00F64085">
        <w:rPr>
          <w:rFonts w:ascii="Times New Roman" w:hAnsi="Times New Roman"/>
          <w:color w:val="222222"/>
          <w:sz w:val="24"/>
          <w:szCs w:val="24"/>
          <w:shd w:val="clear" w:color="auto" w:fill="FFFFFF"/>
        </w:rPr>
        <w:t>Herviana, N., &amp; Wiyono, A. S. (2023). </w:t>
      </w:r>
      <w:r w:rsidRPr="00F64085">
        <w:rPr>
          <w:rFonts w:ascii="Times New Roman" w:hAnsi="Times New Roman"/>
          <w:i/>
          <w:iCs/>
          <w:color w:val="222222"/>
          <w:sz w:val="24"/>
          <w:szCs w:val="24"/>
          <w:shd w:val="clear" w:color="auto" w:fill="FFFFFF"/>
        </w:rPr>
        <w:t>Pengaruh Sistem Pembayaran Terhadap Loyalitas Pelanggan Pengguna Gojek Melalui Kualitas Pelayanan Sebagai Variabel Mediasi (Studi Kasus Pelanggan Pengguna Gojek Wilayah Kabupaten Klaten)</w:t>
      </w:r>
      <w:r w:rsidRPr="00F64085">
        <w:rPr>
          <w:rFonts w:ascii="Times New Roman" w:hAnsi="Times New Roman"/>
          <w:color w:val="222222"/>
          <w:sz w:val="24"/>
          <w:szCs w:val="24"/>
          <w:shd w:val="clear" w:color="auto" w:fill="FFFFFF"/>
        </w:rPr>
        <w:t> (Doctoral Dissertation, Uin Surakarta).</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lastRenderedPageBreak/>
        <w:t>Huda, Nurul dkk. 2015. Ekonomi Pembangunan Islam, Jakarta:Kencana.</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Hurriyati, Ratih. 2015. Bauran Pemasaran dan Loyalitas Konsumen. Bandung. Alfabeta.</w:t>
      </w:r>
    </w:p>
    <w:p w:rsidR="005A31E9" w:rsidRDefault="005A31E9" w:rsidP="007979A6">
      <w:pPr>
        <w:spacing w:after="120" w:line="240" w:lineRule="auto"/>
        <w:ind w:left="567" w:hanging="567"/>
        <w:jc w:val="both"/>
        <w:rPr>
          <w:rFonts w:ascii="Times New Roman" w:hAnsi="Times New Roman"/>
          <w:sz w:val="24"/>
          <w:szCs w:val="24"/>
        </w:rPr>
      </w:pPr>
      <w:r w:rsidRPr="00C30F67">
        <w:rPr>
          <w:rFonts w:ascii="Times New Roman" w:hAnsi="Times New Roman"/>
          <w:sz w:val="24"/>
          <w:szCs w:val="24"/>
        </w:rPr>
        <w:t xml:space="preserve">Husain, N., Karundeng, D., &amp; Suyanto, M. (2021). Analisis Lokasi, Potongan Harga, Display Produk dan Kualitas Produk terhadap Minat Beli pada Alfamart Kayubulan. Jurnal Pendidikan Dan Kewirausahaan, 10(1), 63-85. https://doi.org/10.47668/pkwu.v10i1.332 </w:t>
      </w:r>
    </w:p>
    <w:p w:rsidR="005A31E9" w:rsidRDefault="005A31E9" w:rsidP="00F433EE">
      <w:pPr>
        <w:spacing w:after="120" w:line="240" w:lineRule="auto"/>
        <w:ind w:left="567" w:hanging="567"/>
        <w:jc w:val="both"/>
        <w:rPr>
          <w:rFonts w:ascii="Times New Roman" w:hAnsi="Times New Roman"/>
          <w:sz w:val="24"/>
          <w:szCs w:val="24"/>
        </w:rPr>
      </w:pPr>
      <w:r w:rsidRPr="00C23DB9">
        <w:rPr>
          <w:rFonts w:ascii="Times New Roman" w:hAnsi="Times New Roman"/>
          <w:sz w:val="24"/>
          <w:szCs w:val="20"/>
          <w:shd w:val="clear" w:color="auto" w:fill="FFFFFF"/>
        </w:rPr>
        <w:t>Irawati, R., &amp; Prasetyo, I. B. (2021). Pemanfaatan Platform E-Commerce Melalui Marketplace Sebagai Upaya Peningkatan Penjualan dan Mempertahankan Bisnis di Masa Pandemi (Studi pada UMKM Makanan dan Minuman di Malang). </w:t>
      </w:r>
      <w:r w:rsidRPr="00C23DB9">
        <w:rPr>
          <w:rFonts w:ascii="Times New Roman" w:hAnsi="Times New Roman"/>
          <w:i/>
          <w:iCs/>
          <w:sz w:val="24"/>
          <w:szCs w:val="20"/>
          <w:shd w:val="clear" w:color="auto" w:fill="FFFFFF"/>
        </w:rPr>
        <w:t>Jurnal Penelitian Manajemen Terapan (PENATARAN)</w:t>
      </w:r>
      <w:r w:rsidRPr="00C23DB9">
        <w:rPr>
          <w:rFonts w:ascii="Times New Roman" w:hAnsi="Times New Roman"/>
          <w:sz w:val="24"/>
          <w:szCs w:val="20"/>
          <w:shd w:val="clear" w:color="auto" w:fill="FFFFFF"/>
        </w:rPr>
        <w:t>, </w:t>
      </w:r>
      <w:r w:rsidRPr="00C23DB9">
        <w:rPr>
          <w:rFonts w:ascii="Times New Roman" w:hAnsi="Times New Roman"/>
          <w:i/>
          <w:iCs/>
          <w:sz w:val="24"/>
          <w:szCs w:val="20"/>
          <w:shd w:val="clear" w:color="auto" w:fill="FFFFFF"/>
        </w:rPr>
        <w:t>6</w:t>
      </w:r>
      <w:r w:rsidRPr="00C23DB9">
        <w:rPr>
          <w:rFonts w:ascii="Times New Roman" w:hAnsi="Times New Roman"/>
          <w:sz w:val="24"/>
          <w:szCs w:val="20"/>
          <w:shd w:val="clear" w:color="auto" w:fill="FFFFFF"/>
        </w:rPr>
        <w:t>(2), 114-133.</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Irmawati, L.I. 2014. Manajemen Pemasaran di Rumah Sakit. Gramedia Pustaka Utama,Jakarta.</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Julita. (2001). Menuju Kepuasan Pelanggan Melalui Penciptaan Kualitas Pelayanan.Jurnal Ilmiah Manajemen &amp; Bisnis, 1(1), 41-54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Juniantara, Adi dan Tjokorda, Sukawati. 2018. Pengaruh Persepsi Harga, Promosi, dan Kualitas Pelayanan terhadap Kepuasan Konsumen dan Dampaknya terhadap Loyalitas Konsumen. Jurnal Manajemen Unud. Vol. 7, No. 1:5955-5982. </w:t>
      </w:r>
    </w:p>
    <w:p w:rsidR="005A31E9" w:rsidRPr="001222F0" w:rsidRDefault="005A31E9" w:rsidP="007979A6">
      <w:pPr>
        <w:spacing w:after="120" w:line="240" w:lineRule="auto"/>
        <w:ind w:left="567" w:hanging="567"/>
        <w:jc w:val="both"/>
        <w:rPr>
          <w:rFonts w:ascii="Times New Roman" w:hAnsi="Times New Roman"/>
          <w:color w:val="222222"/>
          <w:sz w:val="24"/>
          <w:szCs w:val="24"/>
          <w:shd w:val="clear" w:color="auto" w:fill="FFFFFF"/>
        </w:rPr>
      </w:pPr>
      <w:r w:rsidRPr="001222F0">
        <w:rPr>
          <w:rFonts w:ascii="Times New Roman" w:hAnsi="Times New Roman"/>
          <w:color w:val="222222"/>
          <w:sz w:val="24"/>
          <w:szCs w:val="24"/>
          <w:shd w:val="clear" w:color="auto" w:fill="FFFFFF"/>
        </w:rPr>
        <w:t xml:space="preserve">Kau, Yusran A., et al. </w:t>
      </w:r>
      <w:r>
        <w:rPr>
          <w:rFonts w:ascii="Times New Roman" w:hAnsi="Times New Roman"/>
          <w:color w:val="222222"/>
          <w:sz w:val="24"/>
          <w:szCs w:val="24"/>
          <w:shd w:val="clear" w:color="auto" w:fill="FFFFFF"/>
        </w:rPr>
        <w:t xml:space="preserve">(2023). </w:t>
      </w:r>
      <w:r w:rsidRPr="001222F0">
        <w:rPr>
          <w:rFonts w:ascii="Times New Roman" w:hAnsi="Times New Roman"/>
          <w:color w:val="222222"/>
          <w:sz w:val="24"/>
          <w:szCs w:val="24"/>
          <w:shd w:val="clear" w:color="auto" w:fill="FFFFFF"/>
        </w:rPr>
        <w:t>Pengaruh E-Service Quality Terhadap Kepuasan Pelanggan Sebagai Pengguna Aplikasi PLN Mobile." </w:t>
      </w:r>
      <w:r w:rsidRPr="001222F0">
        <w:rPr>
          <w:rFonts w:ascii="Times New Roman" w:hAnsi="Times New Roman"/>
          <w:i/>
          <w:iCs/>
          <w:color w:val="222222"/>
          <w:sz w:val="24"/>
          <w:szCs w:val="24"/>
          <w:shd w:val="clear" w:color="auto" w:fill="FFFFFF"/>
        </w:rPr>
        <w:t>JEMAI: Jurnal Ekonomi, Manajemen, dan Akuntansi</w:t>
      </w:r>
      <w:r w:rsidRPr="001222F0">
        <w:rPr>
          <w:rFonts w:ascii="Times New Roman" w:hAnsi="Times New Roman"/>
          <w:color w:val="222222"/>
          <w:sz w:val="24"/>
          <w:szCs w:val="24"/>
          <w:shd w:val="clear" w:color="auto" w:fill="FFFFFF"/>
        </w:rPr>
        <w:t> 2.2</w:t>
      </w:r>
      <w:r>
        <w:rPr>
          <w:rFonts w:ascii="Times New Roman" w:hAnsi="Times New Roman"/>
          <w:color w:val="222222"/>
          <w:sz w:val="24"/>
          <w:szCs w:val="24"/>
          <w:shd w:val="clear" w:color="auto" w:fill="FFFFFF"/>
        </w:rPr>
        <w:t>,</w:t>
      </w:r>
      <w:r w:rsidRPr="001222F0">
        <w:rPr>
          <w:rFonts w:ascii="Times New Roman" w:hAnsi="Times New Roman"/>
          <w:color w:val="222222"/>
          <w:sz w:val="24"/>
          <w:szCs w:val="24"/>
          <w:shd w:val="clear" w:color="auto" w:fill="FFFFFF"/>
        </w:rPr>
        <w:t xml:space="preserve"> 74-83.</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Kotler, P. &amp; Armstrong. (2008). Prinsip-Prinsip Pemasaran 1. Edisi keduabelas. Jakarta: Erlangga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Kotler, P. &amp; Keller, K.L. (2012), Manajemen Pemasaran Jilid I Edisi ke 12. Jakarta: Erlangga.</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Kotler, P., Kartajaya, H., Setiawan, I. (2019). Marketing 4.0 Bergerak dari Tradisional Ke Digital.Jakarta: PT Gramedia Pustaka Utama.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Laksana, Fajar. 2008, “Manajemen Pemasaran, Pendekatan Praktis”, Edisi 1, Graha Ilmu, Yogyakarta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Lupiyoadi, Rambat. 2001. Manajemen Pemasaran Jasa, Salemba Empat, Jakarta</w:t>
      </w:r>
    </w:p>
    <w:p w:rsidR="005A31E9" w:rsidRDefault="005A31E9" w:rsidP="00F433EE">
      <w:pPr>
        <w:spacing w:after="120" w:line="240" w:lineRule="auto"/>
        <w:ind w:left="567" w:hanging="567"/>
        <w:jc w:val="both"/>
        <w:rPr>
          <w:rFonts w:ascii="Times New Roman" w:hAnsi="Times New Roman"/>
          <w:sz w:val="24"/>
          <w:szCs w:val="24"/>
        </w:rPr>
      </w:pPr>
      <w:r w:rsidRPr="00F12E57">
        <w:rPr>
          <w:rFonts w:ascii="Times New Roman" w:hAnsi="Times New Roman"/>
          <w:sz w:val="24"/>
          <w:szCs w:val="20"/>
          <w:shd w:val="clear" w:color="auto" w:fill="FFFFFF"/>
        </w:rPr>
        <w:t>Mandasari, D. J</w:t>
      </w:r>
      <w:r>
        <w:rPr>
          <w:rFonts w:ascii="Times New Roman" w:hAnsi="Times New Roman"/>
          <w:sz w:val="24"/>
          <w:szCs w:val="20"/>
          <w:shd w:val="clear" w:color="auto" w:fill="FFFFFF"/>
        </w:rPr>
        <w:t>., Widodo, J., &amp; Djaja, S. (2020</w:t>
      </w:r>
      <w:r w:rsidRPr="00F12E57">
        <w:rPr>
          <w:rFonts w:ascii="Times New Roman" w:hAnsi="Times New Roman"/>
          <w:sz w:val="24"/>
          <w:szCs w:val="20"/>
          <w:shd w:val="clear" w:color="auto" w:fill="FFFFFF"/>
        </w:rPr>
        <w:t>). Strategi pemasaran usaha mikro, kecil dan menengah (UMKM) Batik Magenda Tamanan Kabupaten Bondowoso. </w:t>
      </w:r>
      <w:r w:rsidRPr="00F12E57">
        <w:rPr>
          <w:rFonts w:ascii="Times New Roman" w:hAnsi="Times New Roman"/>
          <w:i/>
          <w:iCs/>
          <w:sz w:val="24"/>
          <w:szCs w:val="20"/>
          <w:shd w:val="clear" w:color="auto" w:fill="FFFFFF"/>
        </w:rPr>
        <w:t>JURNAL PENDIDIKAN EKONOMI: Jurnal Ilmiah Ilmu Pendidikan, Ilmu Ekonomi Dan Ilmu Sosial</w:t>
      </w:r>
      <w:r w:rsidRPr="00F12E57">
        <w:rPr>
          <w:rFonts w:ascii="Times New Roman" w:hAnsi="Times New Roman"/>
          <w:sz w:val="24"/>
          <w:szCs w:val="20"/>
          <w:shd w:val="clear" w:color="auto" w:fill="FFFFFF"/>
        </w:rPr>
        <w:t>, </w:t>
      </w:r>
      <w:r w:rsidRPr="00F12E57">
        <w:rPr>
          <w:rFonts w:ascii="Times New Roman" w:hAnsi="Times New Roman"/>
          <w:i/>
          <w:iCs/>
          <w:sz w:val="24"/>
          <w:szCs w:val="20"/>
          <w:shd w:val="clear" w:color="auto" w:fill="FFFFFF"/>
        </w:rPr>
        <w:t>13</w:t>
      </w:r>
      <w:r w:rsidRPr="00F12E57">
        <w:rPr>
          <w:rFonts w:ascii="Times New Roman" w:hAnsi="Times New Roman"/>
          <w:sz w:val="24"/>
          <w:szCs w:val="20"/>
          <w:shd w:val="clear" w:color="auto" w:fill="FFFFFF"/>
        </w:rPr>
        <w:t>(1), 123-128.</w:t>
      </w:r>
    </w:p>
    <w:p w:rsidR="005A31E9" w:rsidRPr="00EC0F22" w:rsidRDefault="005A31E9" w:rsidP="007979A6">
      <w:pPr>
        <w:spacing w:after="120" w:line="240" w:lineRule="auto"/>
        <w:ind w:left="567" w:hanging="567"/>
        <w:jc w:val="both"/>
        <w:rPr>
          <w:rFonts w:ascii="Times New Roman" w:hAnsi="Times New Roman"/>
          <w:sz w:val="24"/>
          <w:szCs w:val="24"/>
        </w:rPr>
      </w:pPr>
      <w:r w:rsidRPr="00EC0F22">
        <w:rPr>
          <w:rFonts w:ascii="Times New Roman" w:hAnsi="Times New Roman"/>
          <w:color w:val="222222"/>
          <w:sz w:val="24"/>
          <w:szCs w:val="24"/>
          <w:shd w:val="clear" w:color="auto" w:fill="FFFFFF"/>
        </w:rPr>
        <w:t>Mansur, H., Karundeng, D. R., &amp; Suyanto, M. A. (2022). Atribut Produk Dalam Meningkatkan Loyalitas Pelanggan (studi pada Gorontalo Post). </w:t>
      </w:r>
      <w:r w:rsidRPr="00EC0F22">
        <w:rPr>
          <w:rFonts w:ascii="Times New Roman" w:hAnsi="Times New Roman"/>
          <w:i/>
          <w:iCs/>
          <w:color w:val="222222"/>
          <w:sz w:val="24"/>
          <w:szCs w:val="24"/>
          <w:shd w:val="clear" w:color="auto" w:fill="FFFFFF"/>
        </w:rPr>
        <w:t>Jesya (Jurnal Ekonomi dan Ekonomi Syariah)</w:t>
      </w:r>
      <w:r w:rsidRPr="00EC0F22">
        <w:rPr>
          <w:rFonts w:ascii="Times New Roman" w:hAnsi="Times New Roman"/>
          <w:color w:val="222222"/>
          <w:sz w:val="24"/>
          <w:szCs w:val="24"/>
          <w:shd w:val="clear" w:color="auto" w:fill="FFFFFF"/>
        </w:rPr>
        <w:t>, </w:t>
      </w:r>
      <w:r w:rsidRPr="00EC0F22">
        <w:rPr>
          <w:rFonts w:ascii="Times New Roman" w:hAnsi="Times New Roman"/>
          <w:i/>
          <w:iCs/>
          <w:color w:val="222222"/>
          <w:sz w:val="24"/>
          <w:szCs w:val="24"/>
          <w:shd w:val="clear" w:color="auto" w:fill="FFFFFF"/>
        </w:rPr>
        <w:t>5</w:t>
      </w:r>
      <w:r w:rsidRPr="00EC0F22">
        <w:rPr>
          <w:rFonts w:ascii="Times New Roman" w:hAnsi="Times New Roman"/>
          <w:color w:val="222222"/>
          <w:sz w:val="24"/>
          <w:szCs w:val="24"/>
          <w:shd w:val="clear" w:color="auto" w:fill="FFFFFF"/>
        </w:rPr>
        <w:t>(1), 725-742.</w:t>
      </w:r>
    </w:p>
    <w:p w:rsidR="005A31E9" w:rsidRDefault="005A31E9" w:rsidP="00F433EE">
      <w:pPr>
        <w:spacing w:after="120" w:line="240" w:lineRule="auto"/>
        <w:ind w:left="567" w:hanging="567"/>
        <w:jc w:val="both"/>
        <w:rPr>
          <w:rFonts w:ascii="Times New Roman" w:hAnsi="Times New Roman"/>
          <w:sz w:val="24"/>
          <w:szCs w:val="24"/>
        </w:rPr>
      </w:pPr>
      <w:r w:rsidRPr="00C23DB9">
        <w:rPr>
          <w:rFonts w:ascii="Times New Roman" w:hAnsi="Times New Roman"/>
          <w:sz w:val="24"/>
          <w:szCs w:val="20"/>
          <w:shd w:val="clear" w:color="auto" w:fill="FFFFFF"/>
        </w:rPr>
        <w:lastRenderedPageBreak/>
        <w:t>Mardhiyah, A., &amp; Safrin, F. A. (2021). Persaingan usaha warung tradisional dengan toko modern. </w:t>
      </w:r>
      <w:r w:rsidRPr="00C23DB9">
        <w:rPr>
          <w:rFonts w:ascii="Times New Roman" w:hAnsi="Times New Roman"/>
          <w:i/>
          <w:iCs/>
          <w:sz w:val="24"/>
          <w:szCs w:val="20"/>
          <w:shd w:val="clear" w:color="auto" w:fill="FFFFFF"/>
        </w:rPr>
        <w:t>Jurnal Bisnis dan Manajemen</w:t>
      </w:r>
      <w:r w:rsidRPr="00C23DB9">
        <w:rPr>
          <w:rFonts w:ascii="Times New Roman" w:hAnsi="Times New Roman"/>
          <w:sz w:val="24"/>
          <w:szCs w:val="20"/>
          <w:shd w:val="clear" w:color="auto" w:fill="FFFFFF"/>
        </w:rPr>
        <w:t>, </w:t>
      </w:r>
      <w:r w:rsidRPr="00C23DB9">
        <w:rPr>
          <w:rFonts w:ascii="Times New Roman" w:hAnsi="Times New Roman"/>
          <w:i/>
          <w:iCs/>
          <w:sz w:val="24"/>
          <w:szCs w:val="20"/>
          <w:shd w:val="clear" w:color="auto" w:fill="FFFFFF"/>
        </w:rPr>
        <w:t>8</w:t>
      </w:r>
      <w:r w:rsidRPr="00C23DB9">
        <w:rPr>
          <w:rFonts w:ascii="Times New Roman" w:hAnsi="Times New Roman"/>
          <w:sz w:val="24"/>
          <w:szCs w:val="20"/>
          <w:shd w:val="clear" w:color="auto" w:fill="FFFFFF"/>
        </w:rPr>
        <w:t>(1), 91-99.</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Moenir, A.S. (2010). Manajemen Pelayanan Umum Di Indonesia. Jakarta: Bumi Aksara </w:t>
      </w:r>
    </w:p>
    <w:p w:rsidR="005A31E9" w:rsidRDefault="005A31E9" w:rsidP="00F433EE">
      <w:pPr>
        <w:spacing w:after="120" w:line="240" w:lineRule="auto"/>
        <w:ind w:left="567" w:hanging="567"/>
        <w:jc w:val="both"/>
        <w:rPr>
          <w:rFonts w:ascii="Times New Roman" w:hAnsi="Times New Roman"/>
          <w:sz w:val="24"/>
          <w:szCs w:val="24"/>
        </w:rPr>
      </w:pPr>
      <w:r w:rsidRPr="006B318E">
        <w:rPr>
          <w:rFonts w:ascii="Times New Roman" w:hAnsi="Times New Roman"/>
          <w:sz w:val="24"/>
          <w:szCs w:val="20"/>
          <w:shd w:val="clear" w:color="auto" w:fill="FFFFFF"/>
        </w:rPr>
        <w:t>Nadhiroh, U., &amp; Astuti, R. (2022). Pengaruh Brand Awareness Dan Brand Loyalty Terhadap Customer Purchase Decision Dengan Perceived Quality Sebagai Variabel Mediasi. </w:t>
      </w:r>
      <w:r w:rsidRPr="006B318E">
        <w:rPr>
          <w:rFonts w:ascii="Times New Roman" w:hAnsi="Times New Roman"/>
          <w:i/>
          <w:iCs/>
          <w:sz w:val="24"/>
          <w:szCs w:val="20"/>
          <w:shd w:val="clear" w:color="auto" w:fill="FFFFFF"/>
        </w:rPr>
        <w:t>Aksara: Jurnal Ilmu Pendidikan Nonformal</w:t>
      </w:r>
      <w:r w:rsidRPr="006B318E">
        <w:rPr>
          <w:rFonts w:ascii="Times New Roman" w:hAnsi="Times New Roman"/>
          <w:sz w:val="24"/>
          <w:szCs w:val="20"/>
          <w:shd w:val="clear" w:color="auto" w:fill="FFFFFF"/>
        </w:rPr>
        <w:t>, </w:t>
      </w:r>
      <w:r w:rsidRPr="006B318E">
        <w:rPr>
          <w:rFonts w:ascii="Times New Roman" w:hAnsi="Times New Roman"/>
          <w:i/>
          <w:iCs/>
          <w:sz w:val="24"/>
          <w:szCs w:val="20"/>
          <w:shd w:val="clear" w:color="auto" w:fill="FFFFFF"/>
        </w:rPr>
        <w:t>8</w:t>
      </w:r>
      <w:r w:rsidRPr="006B318E">
        <w:rPr>
          <w:rFonts w:ascii="Times New Roman" w:hAnsi="Times New Roman"/>
          <w:sz w:val="24"/>
          <w:szCs w:val="20"/>
          <w:shd w:val="clear" w:color="auto" w:fill="FFFFFF"/>
        </w:rPr>
        <w:t>(1), 401-412.</w:t>
      </w:r>
    </w:p>
    <w:p w:rsidR="005A31E9" w:rsidRDefault="005A31E9" w:rsidP="00F433EE">
      <w:pPr>
        <w:spacing w:after="120" w:line="240" w:lineRule="auto"/>
        <w:ind w:left="567" w:hanging="567"/>
        <w:jc w:val="both"/>
        <w:rPr>
          <w:rFonts w:ascii="Times New Roman" w:hAnsi="Times New Roman"/>
          <w:sz w:val="24"/>
          <w:szCs w:val="24"/>
        </w:rPr>
      </w:pPr>
      <w:r w:rsidRPr="00164BC3">
        <w:rPr>
          <w:rFonts w:ascii="Times New Roman" w:hAnsi="Times New Roman"/>
          <w:sz w:val="24"/>
          <w:szCs w:val="20"/>
          <w:shd w:val="clear" w:color="auto" w:fill="FFFFFF"/>
        </w:rPr>
        <w:t>Nofindri, M. L., Sutarjo, A., &amp; Hadya, R. (2021). Pengaruh Harga Dan Lokasi Terhadap Loyalitas Konsumen Dengan Kepuasan Konsumen Sebagai Variabel Intervening Di Mini Market Wirda Kota Padang. </w:t>
      </w:r>
      <w:r w:rsidRPr="00164BC3">
        <w:rPr>
          <w:rFonts w:ascii="Times New Roman" w:hAnsi="Times New Roman"/>
          <w:i/>
          <w:iCs/>
          <w:sz w:val="24"/>
          <w:szCs w:val="20"/>
          <w:shd w:val="clear" w:color="auto" w:fill="FFFFFF"/>
        </w:rPr>
        <w:t>Matua Jurnal</w:t>
      </w:r>
      <w:r w:rsidRPr="00164BC3">
        <w:rPr>
          <w:rFonts w:ascii="Times New Roman" w:hAnsi="Times New Roman"/>
          <w:sz w:val="24"/>
          <w:szCs w:val="20"/>
          <w:shd w:val="clear" w:color="auto" w:fill="FFFFFF"/>
        </w:rPr>
        <w:t>, </w:t>
      </w:r>
      <w:r w:rsidRPr="00164BC3">
        <w:rPr>
          <w:rFonts w:ascii="Times New Roman" w:hAnsi="Times New Roman"/>
          <w:i/>
          <w:iCs/>
          <w:sz w:val="24"/>
          <w:szCs w:val="20"/>
          <w:shd w:val="clear" w:color="auto" w:fill="FFFFFF"/>
        </w:rPr>
        <w:t>3</w:t>
      </w:r>
      <w:r w:rsidRPr="00164BC3">
        <w:rPr>
          <w:rFonts w:ascii="Times New Roman" w:hAnsi="Times New Roman"/>
          <w:sz w:val="24"/>
          <w:szCs w:val="20"/>
          <w:shd w:val="clear" w:color="auto" w:fill="FFFFFF"/>
        </w:rPr>
        <w:t>(1), 59-72.</w:t>
      </w:r>
    </w:p>
    <w:p w:rsidR="005A31E9" w:rsidRDefault="005A31E9" w:rsidP="005A31E9">
      <w:pPr>
        <w:spacing w:after="120" w:line="240" w:lineRule="auto"/>
        <w:ind w:left="567" w:hanging="567"/>
        <w:jc w:val="both"/>
        <w:rPr>
          <w:rFonts w:ascii="Times New Roman" w:hAnsi="Times New Roman"/>
          <w:sz w:val="24"/>
          <w:szCs w:val="24"/>
        </w:rPr>
      </w:pPr>
      <w:r w:rsidRPr="00063185">
        <w:rPr>
          <w:rFonts w:ascii="Times New Roman" w:hAnsi="Times New Roman"/>
          <w:sz w:val="24"/>
          <w:szCs w:val="20"/>
          <w:shd w:val="clear" w:color="auto" w:fill="FFFFFF"/>
        </w:rPr>
        <w:t>Nopianti, R., Putri, R. E., Alfitrah, P. A., &amp; Syahputro, S. B. (2023). Penerapan Customer Relationship Management Terhadap Kepuasan Pelanggan Pada Laundry Sabana Tanjungpinang. </w:t>
      </w:r>
      <w:r w:rsidRPr="00063185">
        <w:rPr>
          <w:rFonts w:ascii="Times New Roman" w:hAnsi="Times New Roman"/>
          <w:i/>
          <w:iCs/>
          <w:sz w:val="24"/>
          <w:szCs w:val="20"/>
          <w:shd w:val="clear" w:color="auto" w:fill="FFFFFF"/>
        </w:rPr>
        <w:t>Jurnal Sutasoma</w:t>
      </w:r>
      <w:r w:rsidRPr="00063185">
        <w:rPr>
          <w:rFonts w:ascii="Times New Roman" w:hAnsi="Times New Roman"/>
          <w:sz w:val="24"/>
          <w:szCs w:val="20"/>
          <w:shd w:val="clear" w:color="auto" w:fill="FFFFFF"/>
        </w:rPr>
        <w:t>, </w:t>
      </w:r>
      <w:r w:rsidRPr="00063185">
        <w:rPr>
          <w:rFonts w:ascii="Times New Roman" w:hAnsi="Times New Roman"/>
          <w:i/>
          <w:iCs/>
          <w:sz w:val="24"/>
          <w:szCs w:val="20"/>
          <w:shd w:val="clear" w:color="auto" w:fill="FFFFFF"/>
        </w:rPr>
        <w:t>2</w:t>
      </w:r>
      <w:r w:rsidRPr="00063185">
        <w:rPr>
          <w:rFonts w:ascii="Times New Roman" w:hAnsi="Times New Roman"/>
          <w:sz w:val="24"/>
          <w:szCs w:val="20"/>
          <w:shd w:val="clear" w:color="auto" w:fill="FFFFFF"/>
        </w:rPr>
        <w:t>(1), 10-18.</w:t>
      </w:r>
    </w:p>
    <w:bookmarkEnd w:id="67"/>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Nugroho dan Ratih Paramita. 2009. Analisis Pengaruh Lokasi, Keanekaragaman Barang Terhadap Keputusan Berbelanja dan Loyalitas Konsumen di Carrefour Semarang. EKOBIS vol. 2 no. 1. Universitas Islam Sultan Agung, Semarang</w:t>
      </w:r>
    </w:p>
    <w:p w:rsidR="005A31E9" w:rsidRDefault="005A31E9" w:rsidP="005A31E9">
      <w:pPr>
        <w:spacing w:after="120" w:line="240" w:lineRule="auto"/>
        <w:ind w:left="567" w:hanging="567"/>
        <w:jc w:val="both"/>
        <w:rPr>
          <w:rFonts w:ascii="Times New Roman" w:hAnsi="Times New Roman"/>
          <w:sz w:val="24"/>
          <w:szCs w:val="24"/>
        </w:rPr>
      </w:pPr>
      <w:r w:rsidRPr="006B318E">
        <w:rPr>
          <w:rFonts w:ascii="Times New Roman" w:hAnsi="Times New Roman"/>
          <w:sz w:val="24"/>
          <w:szCs w:val="20"/>
          <w:shd w:val="clear" w:color="auto" w:fill="FFFFFF"/>
        </w:rPr>
        <w:t>Nurhasma, N., Rijal, A. S., &amp; Azis, R. (2021). Hubungan Dimensi Kualitas Pelayanan Dengan Kepuasan Pasien Rawat Inap Pada Rsup Dr Tadjuddin Chalid Makassar. </w:t>
      </w:r>
      <w:r w:rsidRPr="006B318E">
        <w:rPr>
          <w:rFonts w:ascii="Times New Roman" w:hAnsi="Times New Roman"/>
          <w:i/>
          <w:iCs/>
          <w:sz w:val="24"/>
          <w:szCs w:val="20"/>
          <w:shd w:val="clear" w:color="auto" w:fill="FFFFFF"/>
        </w:rPr>
        <w:t>J-KESMAS: Jurnal Kesehatan Masyarakat</w:t>
      </w:r>
      <w:r w:rsidRPr="006B318E">
        <w:rPr>
          <w:rFonts w:ascii="Times New Roman" w:hAnsi="Times New Roman"/>
          <w:sz w:val="24"/>
          <w:szCs w:val="20"/>
          <w:shd w:val="clear" w:color="auto" w:fill="FFFFFF"/>
        </w:rPr>
        <w:t>, </w:t>
      </w:r>
      <w:r w:rsidRPr="006B318E">
        <w:rPr>
          <w:rFonts w:ascii="Times New Roman" w:hAnsi="Times New Roman"/>
          <w:i/>
          <w:iCs/>
          <w:sz w:val="24"/>
          <w:szCs w:val="20"/>
          <w:shd w:val="clear" w:color="auto" w:fill="FFFFFF"/>
        </w:rPr>
        <w:t>7</w:t>
      </w:r>
      <w:r w:rsidRPr="006B318E">
        <w:rPr>
          <w:rFonts w:ascii="Times New Roman" w:hAnsi="Times New Roman"/>
          <w:sz w:val="24"/>
          <w:szCs w:val="20"/>
          <w:shd w:val="clear" w:color="auto" w:fill="FFFFFF"/>
        </w:rPr>
        <w:t>(2), 90.</w:t>
      </w:r>
    </w:p>
    <w:p w:rsidR="005A31E9" w:rsidRDefault="005A31E9" w:rsidP="005A31E9">
      <w:pPr>
        <w:spacing w:after="120" w:line="240" w:lineRule="auto"/>
        <w:ind w:left="567" w:hanging="567"/>
        <w:jc w:val="both"/>
        <w:rPr>
          <w:rFonts w:ascii="Times New Roman" w:hAnsi="Times New Roman"/>
          <w:sz w:val="24"/>
          <w:szCs w:val="24"/>
        </w:rPr>
      </w:pPr>
      <w:r>
        <w:rPr>
          <w:rFonts w:ascii="Times New Roman" w:hAnsi="Times New Roman"/>
          <w:sz w:val="24"/>
          <w:szCs w:val="20"/>
          <w:shd w:val="clear" w:color="auto" w:fill="FFFFFF"/>
        </w:rPr>
        <w:t>Nurmillatina, T. (2021</w:t>
      </w:r>
      <w:r w:rsidRPr="00265AF4">
        <w:rPr>
          <w:rFonts w:ascii="Times New Roman" w:hAnsi="Times New Roman"/>
          <w:sz w:val="24"/>
          <w:szCs w:val="20"/>
          <w:shd w:val="clear" w:color="auto" w:fill="FFFFFF"/>
        </w:rPr>
        <w:t>). </w:t>
      </w:r>
      <w:r w:rsidRPr="00265AF4">
        <w:rPr>
          <w:rFonts w:ascii="Times New Roman" w:hAnsi="Times New Roman"/>
          <w:i/>
          <w:iCs/>
          <w:sz w:val="24"/>
          <w:szCs w:val="20"/>
          <w:shd w:val="clear" w:color="auto" w:fill="FFFFFF"/>
        </w:rPr>
        <w:t>Pengaruh Lokasi, Kualitas Pelayanan, dan Suasana Toko Terhadap Loyalitas Pelanggan Di Infinito Culinary Bandung</w:t>
      </w:r>
      <w:r w:rsidRPr="00265AF4">
        <w:rPr>
          <w:rFonts w:ascii="Times New Roman" w:hAnsi="Times New Roman"/>
          <w:sz w:val="24"/>
          <w:szCs w:val="20"/>
          <w:shd w:val="clear" w:color="auto" w:fill="FFFFFF"/>
        </w:rPr>
        <w:t> (Doctoral dissertation, Perpustakaan Fakultas Ekonomi dan Bisnis Unpas Bandung).</w:t>
      </w:r>
    </w:p>
    <w:p w:rsidR="005A31E9" w:rsidRDefault="005A31E9" w:rsidP="005A31E9">
      <w:pPr>
        <w:spacing w:after="120" w:line="240" w:lineRule="auto"/>
        <w:ind w:left="567" w:hanging="567"/>
        <w:jc w:val="both"/>
        <w:rPr>
          <w:rFonts w:ascii="Times New Roman" w:hAnsi="Times New Roman"/>
          <w:sz w:val="24"/>
          <w:szCs w:val="24"/>
        </w:rPr>
      </w:pPr>
      <w:r w:rsidRPr="006B318E">
        <w:rPr>
          <w:rFonts w:ascii="Times New Roman" w:hAnsi="Times New Roman"/>
          <w:sz w:val="24"/>
          <w:szCs w:val="20"/>
          <w:shd w:val="clear" w:color="auto" w:fill="FFFFFF"/>
        </w:rPr>
        <w:t>Patattan, A. A. (2021). Hubungan Mutu Pelayanan Kesehatan Dengan Kepuasan Pasien Di Rumah Sakit Fatima Makale Di Era New Normal. </w:t>
      </w:r>
      <w:r w:rsidRPr="006B318E">
        <w:rPr>
          <w:rFonts w:ascii="Times New Roman" w:hAnsi="Times New Roman"/>
          <w:i/>
          <w:iCs/>
          <w:sz w:val="24"/>
          <w:szCs w:val="20"/>
          <w:shd w:val="clear" w:color="auto" w:fill="FFFFFF"/>
        </w:rPr>
        <w:t>Jurnal Keperawatan Florence Nightingale</w:t>
      </w:r>
      <w:r w:rsidRPr="006B318E">
        <w:rPr>
          <w:rFonts w:ascii="Times New Roman" w:hAnsi="Times New Roman"/>
          <w:sz w:val="24"/>
          <w:szCs w:val="20"/>
          <w:shd w:val="clear" w:color="auto" w:fill="FFFFFF"/>
        </w:rPr>
        <w:t>, </w:t>
      </w:r>
      <w:r w:rsidRPr="006B318E">
        <w:rPr>
          <w:rFonts w:ascii="Times New Roman" w:hAnsi="Times New Roman"/>
          <w:i/>
          <w:iCs/>
          <w:sz w:val="24"/>
          <w:szCs w:val="20"/>
          <w:shd w:val="clear" w:color="auto" w:fill="FFFFFF"/>
        </w:rPr>
        <w:t>4</w:t>
      </w:r>
      <w:r w:rsidRPr="006B318E">
        <w:rPr>
          <w:rFonts w:ascii="Times New Roman" w:hAnsi="Times New Roman"/>
          <w:sz w:val="24"/>
          <w:szCs w:val="20"/>
          <w:shd w:val="clear" w:color="auto" w:fill="FFFFFF"/>
        </w:rPr>
        <w:t>(1), 14-19.</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Paul J. Peter &amp; Jerry C. Olson (2000). Consumer Behavior Perilaku Konsumen 2nd. ed. 4 Jakarta: .Penerbit Erlangga</w:t>
      </w:r>
    </w:p>
    <w:p w:rsidR="005A31E9" w:rsidRDefault="005A31E9" w:rsidP="007979A6">
      <w:pPr>
        <w:spacing w:after="120" w:line="240" w:lineRule="auto"/>
        <w:ind w:left="567" w:hanging="567"/>
        <w:jc w:val="both"/>
        <w:rPr>
          <w:rFonts w:ascii="Times New Roman" w:hAnsi="Times New Roman"/>
          <w:sz w:val="24"/>
          <w:szCs w:val="24"/>
        </w:rPr>
      </w:pPr>
      <w:r w:rsidRPr="00C30F67">
        <w:rPr>
          <w:rFonts w:ascii="Times New Roman" w:hAnsi="Times New Roman"/>
          <w:sz w:val="24"/>
          <w:szCs w:val="24"/>
        </w:rPr>
        <w:t xml:space="preserve">Poha, F., Karundeng, D., &amp; Suyanto, M. (2021). Analisis Citra Merek, Kualitas Produk dan Kualitas Layanan Terhadap Kepuasan Konsumen (Survey Pengunjung Kopi Dari Hati Marisa). Jurnal Pendidikan Dan Kewirausahaan, 10(1), 86-104. </w:t>
      </w:r>
    </w:p>
    <w:p w:rsidR="005A31E9" w:rsidRDefault="005A31E9" w:rsidP="00F433EE">
      <w:pPr>
        <w:spacing w:after="120" w:line="240" w:lineRule="auto"/>
        <w:ind w:left="567" w:hanging="567"/>
        <w:jc w:val="both"/>
        <w:rPr>
          <w:rFonts w:ascii="Times New Roman" w:hAnsi="Times New Roman"/>
          <w:sz w:val="24"/>
          <w:szCs w:val="24"/>
        </w:rPr>
      </w:pPr>
      <w:r w:rsidRPr="00C23DB9">
        <w:rPr>
          <w:rFonts w:ascii="Times New Roman" w:hAnsi="Times New Roman"/>
          <w:sz w:val="24"/>
          <w:szCs w:val="20"/>
          <w:shd w:val="clear" w:color="auto" w:fill="FFFFFF"/>
        </w:rPr>
        <w:t>Putri, Y. M., Utomo, H., &amp; Mar'ati, F. S. (2021). Pengaruh Kualitas Pelayanan, Lokasi, Harga Dan Digital Marketing Terhadap Loyalitas Konsumen Di Grand Wahid Hotel Salatiga. </w:t>
      </w:r>
      <w:r w:rsidRPr="00C23DB9">
        <w:rPr>
          <w:rFonts w:ascii="Times New Roman" w:hAnsi="Times New Roman"/>
          <w:i/>
          <w:iCs/>
          <w:sz w:val="24"/>
          <w:szCs w:val="20"/>
          <w:shd w:val="clear" w:color="auto" w:fill="FFFFFF"/>
        </w:rPr>
        <w:t>Among Makarti</w:t>
      </w:r>
      <w:r w:rsidRPr="00C23DB9">
        <w:rPr>
          <w:rFonts w:ascii="Times New Roman" w:hAnsi="Times New Roman"/>
          <w:sz w:val="24"/>
          <w:szCs w:val="20"/>
          <w:shd w:val="clear" w:color="auto" w:fill="FFFFFF"/>
        </w:rPr>
        <w:t>, </w:t>
      </w:r>
      <w:r w:rsidRPr="00C23DB9">
        <w:rPr>
          <w:rFonts w:ascii="Times New Roman" w:hAnsi="Times New Roman"/>
          <w:i/>
          <w:iCs/>
          <w:sz w:val="24"/>
          <w:szCs w:val="20"/>
          <w:shd w:val="clear" w:color="auto" w:fill="FFFFFF"/>
        </w:rPr>
        <w:t>14</w:t>
      </w:r>
      <w:r w:rsidRPr="00C23DB9">
        <w:rPr>
          <w:rFonts w:ascii="Times New Roman" w:hAnsi="Times New Roman"/>
          <w:sz w:val="24"/>
          <w:szCs w:val="20"/>
          <w:shd w:val="clear" w:color="auto" w:fill="FFFFFF"/>
        </w:rPr>
        <w:t>(1).</w:t>
      </w:r>
    </w:p>
    <w:p w:rsidR="005A31E9" w:rsidRDefault="005A31E9" w:rsidP="005A31E9">
      <w:pPr>
        <w:spacing w:after="120" w:line="240" w:lineRule="auto"/>
        <w:ind w:left="567" w:hanging="567"/>
        <w:jc w:val="both"/>
        <w:rPr>
          <w:rFonts w:ascii="Times New Roman" w:hAnsi="Times New Roman"/>
          <w:sz w:val="24"/>
          <w:szCs w:val="24"/>
        </w:rPr>
      </w:pPr>
      <w:r w:rsidRPr="00265AF4">
        <w:rPr>
          <w:rFonts w:ascii="Times New Roman" w:hAnsi="Times New Roman"/>
          <w:sz w:val="24"/>
          <w:szCs w:val="20"/>
          <w:shd w:val="clear" w:color="auto" w:fill="FFFFFF"/>
        </w:rPr>
        <w:t>Putri, Y. M., Utomo, H., &amp; Mar'ati, F. S. (2021). Pengaruh Kualitas Pelayanan, Lokasi, Harga Dan Digital Marketing Terhadap Loyalitas Konsumen Di Grand Wahid Hotel Salatiga. </w:t>
      </w:r>
      <w:r w:rsidRPr="00265AF4">
        <w:rPr>
          <w:rFonts w:ascii="Times New Roman" w:hAnsi="Times New Roman"/>
          <w:i/>
          <w:iCs/>
          <w:sz w:val="24"/>
          <w:szCs w:val="20"/>
          <w:shd w:val="clear" w:color="auto" w:fill="FFFFFF"/>
        </w:rPr>
        <w:t>Among Makarti</w:t>
      </w:r>
      <w:r w:rsidRPr="00265AF4">
        <w:rPr>
          <w:rFonts w:ascii="Times New Roman" w:hAnsi="Times New Roman"/>
          <w:sz w:val="24"/>
          <w:szCs w:val="20"/>
          <w:shd w:val="clear" w:color="auto" w:fill="FFFFFF"/>
        </w:rPr>
        <w:t>, </w:t>
      </w:r>
      <w:r w:rsidRPr="00265AF4">
        <w:rPr>
          <w:rFonts w:ascii="Times New Roman" w:hAnsi="Times New Roman"/>
          <w:i/>
          <w:iCs/>
          <w:sz w:val="24"/>
          <w:szCs w:val="20"/>
          <w:shd w:val="clear" w:color="auto" w:fill="FFFFFF"/>
        </w:rPr>
        <w:t>14</w:t>
      </w:r>
      <w:r w:rsidRPr="00265AF4">
        <w:rPr>
          <w:rFonts w:ascii="Times New Roman" w:hAnsi="Times New Roman"/>
          <w:sz w:val="24"/>
          <w:szCs w:val="20"/>
          <w:shd w:val="clear" w:color="auto" w:fill="FFFFFF"/>
        </w:rPr>
        <w:t>(1).</w:t>
      </w:r>
    </w:p>
    <w:p w:rsidR="005A31E9" w:rsidRDefault="005A31E9" w:rsidP="00F433EE">
      <w:pPr>
        <w:spacing w:after="120" w:line="240" w:lineRule="auto"/>
        <w:ind w:left="567" w:hanging="567"/>
        <w:jc w:val="both"/>
        <w:rPr>
          <w:rFonts w:ascii="Times New Roman" w:hAnsi="Times New Roman"/>
          <w:sz w:val="24"/>
          <w:szCs w:val="24"/>
        </w:rPr>
      </w:pPr>
      <w:r w:rsidRPr="006B318E">
        <w:rPr>
          <w:rFonts w:ascii="Times New Roman" w:hAnsi="Times New Roman"/>
          <w:sz w:val="24"/>
          <w:szCs w:val="20"/>
          <w:shd w:val="clear" w:color="auto" w:fill="FFFFFF"/>
        </w:rPr>
        <w:lastRenderedPageBreak/>
        <w:t>Qatrunnada, S. Y. N., &amp; Hermana, C. (2023). Pengaruh Kualitas Pelayanan dan Kepercayaan Terhadap Loyalitas Pelanggan Pada Mitra Ninja Xpress Sukamanah Kota Tasikmalaya. </w:t>
      </w:r>
      <w:r w:rsidRPr="006B318E">
        <w:rPr>
          <w:rFonts w:ascii="Times New Roman" w:hAnsi="Times New Roman"/>
          <w:i/>
          <w:iCs/>
          <w:sz w:val="24"/>
          <w:szCs w:val="20"/>
          <w:shd w:val="clear" w:color="auto" w:fill="FFFFFF"/>
        </w:rPr>
        <w:t>Jurnal Ilmiah Wahana Pendidikan</w:t>
      </w:r>
      <w:r w:rsidRPr="006B318E">
        <w:rPr>
          <w:rFonts w:ascii="Times New Roman" w:hAnsi="Times New Roman"/>
          <w:sz w:val="24"/>
          <w:szCs w:val="20"/>
          <w:shd w:val="clear" w:color="auto" w:fill="FFFFFF"/>
        </w:rPr>
        <w:t>, </w:t>
      </w:r>
      <w:r w:rsidRPr="006B318E">
        <w:rPr>
          <w:rFonts w:ascii="Times New Roman" w:hAnsi="Times New Roman"/>
          <w:i/>
          <w:iCs/>
          <w:sz w:val="24"/>
          <w:szCs w:val="20"/>
          <w:shd w:val="clear" w:color="auto" w:fill="FFFFFF"/>
        </w:rPr>
        <w:t>9</w:t>
      </w:r>
      <w:r w:rsidRPr="006B318E">
        <w:rPr>
          <w:rFonts w:ascii="Times New Roman" w:hAnsi="Times New Roman"/>
          <w:sz w:val="24"/>
          <w:szCs w:val="20"/>
          <w:shd w:val="clear" w:color="auto" w:fill="FFFFFF"/>
        </w:rPr>
        <w:t>(1), 503-512.</w:t>
      </w:r>
    </w:p>
    <w:p w:rsidR="005A31E9" w:rsidRDefault="005A31E9" w:rsidP="005A31E9">
      <w:pPr>
        <w:spacing w:after="120" w:line="240" w:lineRule="auto"/>
        <w:ind w:left="567" w:hanging="567"/>
        <w:jc w:val="both"/>
        <w:rPr>
          <w:rFonts w:ascii="Times New Roman" w:hAnsi="Times New Roman"/>
          <w:sz w:val="24"/>
          <w:szCs w:val="24"/>
        </w:rPr>
      </w:pPr>
      <w:r w:rsidRPr="00F64085">
        <w:rPr>
          <w:rFonts w:ascii="Times New Roman" w:hAnsi="Times New Roman"/>
          <w:sz w:val="24"/>
          <w:szCs w:val="20"/>
          <w:shd w:val="clear" w:color="auto" w:fill="FFFFFF"/>
        </w:rPr>
        <w:t xml:space="preserve">Rachman, R., &amp; Oktavianti, R. (2021). Pengaruh </w:t>
      </w:r>
      <w:r>
        <w:rPr>
          <w:rFonts w:ascii="Times New Roman" w:hAnsi="Times New Roman"/>
          <w:sz w:val="24"/>
          <w:szCs w:val="20"/>
          <w:shd w:val="clear" w:color="auto" w:fill="FFFFFF"/>
        </w:rPr>
        <w:t>sistem pembayaran online</w:t>
      </w:r>
      <w:r w:rsidRPr="00F64085">
        <w:rPr>
          <w:rFonts w:ascii="Times New Roman" w:hAnsi="Times New Roman"/>
          <w:sz w:val="24"/>
          <w:szCs w:val="20"/>
          <w:shd w:val="clear" w:color="auto" w:fill="FFFFFF"/>
        </w:rPr>
        <w:t xml:space="preserve"> terhadap loyalitas pelanggan (Survei pengguna produk Unipin). </w:t>
      </w:r>
      <w:r w:rsidRPr="00F64085">
        <w:rPr>
          <w:rFonts w:ascii="Times New Roman" w:hAnsi="Times New Roman"/>
          <w:i/>
          <w:iCs/>
          <w:sz w:val="24"/>
          <w:szCs w:val="20"/>
          <w:shd w:val="clear" w:color="auto" w:fill="FFFFFF"/>
        </w:rPr>
        <w:t>Prologia</w:t>
      </w:r>
      <w:r w:rsidRPr="00F64085">
        <w:rPr>
          <w:rFonts w:ascii="Times New Roman" w:hAnsi="Times New Roman"/>
          <w:sz w:val="24"/>
          <w:szCs w:val="20"/>
          <w:shd w:val="clear" w:color="auto" w:fill="FFFFFF"/>
        </w:rPr>
        <w:t>, </w:t>
      </w:r>
      <w:r w:rsidRPr="00F64085">
        <w:rPr>
          <w:rFonts w:ascii="Times New Roman" w:hAnsi="Times New Roman"/>
          <w:i/>
          <w:iCs/>
          <w:sz w:val="24"/>
          <w:szCs w:val="20"/>
          <w:shd w:val="clear" w:color="auto" w:fill="FFFFFF"/>
        </w:rPr>
        <w:t>5</w:t>
      </w:r>
      <w:r w:rsidRPr="00F64085">
        <w:rPr>
          <w:rFonts w:ascii="Times New Roman" w:hAnsi="Times New Roman"/>
          <w:sz w:val="24"/>
          <w:szCs w:val="20"/>
          <w:shd w:val="clear" w:color="auto" w:fill="FFFFFF"/>
        </w:rPr>
        <w:t>(1), 148-153.</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Render, Barry dan Jay Heizer. 2001. Prinsip-prinsip Manajemen Operasi: Operations Management. Jakarta: Salemba Empat.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Rizal, Halim, E. (2016). Marketing &amp; Public Policy. Jakarta: PT Gramedia Pustaka Utama. </w:t>
      </w:r>
    </w:p>
    <w:p w:rsidR="005A31E9" w:rsidRDefault="005A31E9" w:rsidP="005A31E9">
      <w:pPr>
        <w:spacing w:after="120" w:line="240" w:lineRule="auto"/>
        <w:ind w:left="567" w:hanging="567"/>
        <w:jc w:val="both"/>
        <w:rPr>
          <w:rFonts w:ascii="Times New Roman" w:hAnsi="Times New Roman"/>
          <w:sz w:val="24"/>
          <w:szCs w:val="24"/>
        </w:rPr>
      </w:pPr>
      <w:r w:rsidRPr="004D781C">
        <w:rPr>
          <w:rFonts w:ascii="Times New Roman" w:hAnsi="Times New Roman"/>
          <w:color w:val="222222"/>
          <w:sz w:val="24"/>
          <w:szCs w:val="24"/>
          <w:shd w:val="clear" w:color="auto" w:fill="FFFFFF"/>
        </w:rPr>
        <w:t>Rukmaya, C. S., &amp; Maida, S. T. (2023). Analisis Public Relations Dalam Meningkatkan Kualitas Pelayanan Prima Kepada Pelanggan Toko Buku Gramedia Mall Kelapa Gading. </w:t>
      </w:r>
      <w:r w:rsidRPr="004D781C">
        <w:rPr>
          <w:rFonts w:ascii="Times New Roman" w:hAnsi="Times New Roman"/>
          <w:i/>
          <w:iCs/>
          <w:color w:val="222222"/>
          <w:sz w:val="24"/>
          <w:szCs w:val="24"/>
          <w:shd w:val="clear" w:color="auto" w:fill="FFFFFF"/>
        </w:rPr>
        <w:t>Madhangi: Jurnal Ilmu Komunikasi</w:t>
      </w:r>
      <w:r w:rsidRPr="004D781C">
        <w:rPr>
          <w:rFonts w:ascii="Times New Roman" w:hAnsi="Times New Roman"/>
          <w:color w:val="222222"/>
          <w:sz w:val="24"/>
          <w:szCs w:val="24"/>
          <w:shd w:val="clear" w:color="auto" w:fill="FFFFFF"/>
        </w:rPr>
        <w:t>, </w:t>
      </w:r>
      <w:r w:rsidRPr="004D781C">
        <w:rPr>
          <w:rFonts w:ascii="Times New Roman" w:hAnsi="Times New Roman"/>
          <w:i/>
          <w:iCs/>
          <w:color w:val="222222"/>
          <w:sz w:val="24"/>
          <w:szCs w:val="24"/>
          <w:shd w:val="clear" w:color="auto" w:fill="FFFFFF"/>
        </w:rPr>
        <w:t>2</w:t>
      </w:r>
      <w:r w:rsidRPr="004D781C">
        <w:rPr>
          <w:rFonts w:ascii="Times New Roman" w:hAnsi="Times New Roman"/>
          <w:color w:val="222222"/>
          <w:sz w:val="24"/>
          <w:szCs w:val="24"/>
          <w:shd w:val="clear" w:color="auto" w:fill="FFFFFF"/>
        </w:rPr>
        <w:t>(01).</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Sabihaini. 2002. Analisis Tingkat Layanan Bank, JSB No. 5 Vol. 1.</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Sinaga, Supriono (2010) Potensi dan Pengembangan objek wisata di kabupaten Tapanuli Tengah. Sumatera Utara: Kertas Karya.</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Sumarni, Murti dan John Soeprihanto. 2010. Pengantar Bisnis (Dasar-dasar Ekonomi Perusahaan). Edisi ke 5. Yogyakarta: Liberty Yogyakrta</w:t>
      </w:r>
    </w:p>
    <w:p w:rsidR="005A31E9" w:rsidRDefault="005A31E9" w:rsidP="005A31E9">
      <w:pPr>
        <w:spacing w:after="120" w:line="240" w:lineRule="auto"/>
        <w:ind w:left="567" w:hanging="567"/>
        <w:jc w:val="both"/>
        <w:rPr>
          <w:rFonts w:ascii="Times New Roman" w:hAnsi="Times New Roman"/>
          <w:sz w:val="24"/>
          <w:szCs w:val="24"/>
        </w:rPr>
      </w:pPr>
      <w:r w:rsidRPr="00E61146">
        <w:rPr>
          <w:rFonts w:ascii="Times New Roman" w:hAnsi="Times New Roman"/>
          <w:color w:val="222222"/>
          <w:sz w:val="24"/>
          <w:szCs w:val="20"/>
          <w:shd w:val="clear" w:color="auto" w:fill="FFFFFF"/>
        </w:rPr>
        <w:t>Surti, I., &amp; Anggraeni, F. N. (2020). Pengaruh Kualitas Pelayanan Terhadap Kepuasan Konsumen. </w:t>
      </w:r>
      <w:r w:rsidRPr="00E61146">
        <w:rPr>
          <w:rFonts w:ascii="Times New Roman" w:hAnsi="Times New Roman"/>
          <w:i/>
          <w:iCs/>
          <w:color w:val="222222"/>
          <w:sz w:val="24"/>
          <w:szCs w:val="20"/>
          <w:shd w:val="clear" w:color="auto" w:fill="FFFFFF"/>
        </w:rPr>
        <w:t>Scientific Journal Of Reflection: Economic, Accounting, Management and Business</w:t>
      </w:r>
      <w:r w:rsidRPr="00E61146">
        <w:rPr>
          <w:rFonts w:ascii="Times New Roman" w:hAnsi="Times New Roman"/>
          <w:color w:val="222222"/>
          <w:sz w:val="24"/>
          <w:szCs w:val="20"/>
          <w:shd w:val="clear" w:color="auto" w:fill="FFFFFF"/>
        </w:rPr>
        <w:t>, </w:t>
      </w:r>
      <w:r w:rsidRPr="00E61146">
        <w:rPr>
          <w:rFonts w:ascii="Times New Roman" w:hAnsi="Times New Roman"/>
          <w:i/>
          <w:iCs/>
          <w:color w:val="222222"/>
          <w:sz w:val="24"/>
          <w:szCs w:val="20"/>
          <w:shd w:val="clear" w:color="auto" w:fill="FFFFFF"/>
        </w:rPr>
        <w:t>3</w:t>
      </w:r>
      <w:r w:rsidRPr="00E61146">
        <w:rPr>
          <w:rFonts w:ascii="Times New Roman" w:hAnsi="Times New Roman"/>
          <w:color w:val="222222"/>
          <w:sz w:val="24"/>
          <w:szCs w:val="20"/>
          <w:shd w:val="clear" w:color="auto" w:fill="FFFFFF"/>
        </w:rPr>
        <w:t>(3), 261-270.</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Swastha, Basu. 2012. Manajemen Pemasaran : Analisa dan Perilaku Konsumen. Yogyakarta. BPFE UGM</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Syahidin dan Adnan. 2022. “Analisis Pengaruh Harga dan Lokasi Terhadap Kepuasan Pelanggan pada Bengkel Andika Teknik Kemili Bebesen Takengon”, Gajah Putih Journal of Economics Review (GPJER), Vol. 4 (1).</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Tatik, Suryani. (2017). Manajemen Pemasaran Strategik Bank Di Era Global Menciptakan Nilai Unggul Untuk Kepuasan Nasabah, Jakarta: Prenadamedia Group.</w:t>
      </w:r>
    </w:p>
    <w:p w:rsidR="005A31E9" w:rsidRDefault="005A31E9" w:rsidP="00F433EE">
      <w:pPr>
        <w:spacing w:after="120" w:line="240" w:lineRule="auto"/>
        <w:ind w:left="567" w:hanging="567"/>
        <w:jc w:val="both"/>
        <w:rPr>
          <w:rFonts w:ascii="Times New Roman" w:hAnsi="Times New Roman"/>
          <w:sz w:val="24"/>
          <w:szCs w:val="24"/>
        </w:rPr>
      </w:pPr>
      <w:r>
        <w:rPr>
          <w:rFonts w:ascii="Times New Roman" w:hAnsi="Times New Roman"/>
          <w:color w:val="222222"/>
          <w:sz w:val="24"/>
          <w:szCs w:val="20"/>
          <w:shd w:val="clear" w:color="auto" w:fill="FFFFFF"/>
        </w:rPr>
        <w:t>Thungasal, C. E. (2021</w:t>
      </w:r>
      <w:r w:rsidRPr="006B318E">
        <w:rPr>
          <w:rFonts w:ascii="Times New Roman" w:hAnsi="Times New Roman"/>
          <w:color w:val="222222"/>
          <w:sz w:val="24"/>
          <w:szCs w:val="20"/>
          <w:shd w:val="clear" w:color="auto" w:fill="FFFFFF"/>
        </w:rPr>
        <w:t>). Pengaruh Kualitas Layanan Dan Harga Terhadap Loyalitas Pelanggan Melalui Kepuasan Pelanggan Pada Hotel Kasuari. </w:t>
      </w:r>
      <w:r w:rsidRPr="006B318E">
        <w:rPr>
          <w:rFonts w:ascii="Times New Roman" w:hAnsi="Times New Roman"/>
          <w:i/>
          <w:iCs/>
          <w:color w:val="222222"/>
          <w:sz w:val="24"/>
          <w:szCs w:val="20"/>
          <w:shd w:val="clear" w:color="auto" w:fill="FFFFFF"/>
        </w:rPr>
        <w:t>Agora</w:t>
      </w:r>
      <w:r w:rsidRPr="006B318E">
        <w:rPr>
          <w:rFonts w:ascii="Times New Roman" w:hAnsi="Times New Roman"/>
          <w:color w:val="222222"/>
          <w:sz w:val="24"/>
          <w:szCs w:val="20"/>
          <w:shd w:val="clear" w:color="auto" w:fill="FFFFFF"/>
        </w:rPr>
        <w:t>, </w:t>
      </w:r>
      <w:r w:rsidRPr="006B318E">
        <w:rPr>
          <w:rFonts w:ascii="Times New Roman" w:hAnsi="Times New Roman"/>
          <w:i/>
          <w:iCs/>
          <w:color w:val="222222"/>
          <w:sz w:val="24"/>
          <w:szCs w:val="20"/>
          <w:shd w:val="clear" w:color="auto" w:fill="FFFFFF"/>
        </w:rPr>
        <w:t>7</w:t>
      </w:r>
      <w:r w:rsidRPr="006B318E">
        <w:rPr>
          <w:rFonts w:ascii="Times New Roman" w:hAnsi="Times New Roman"/>
          <w:color w:val="222222"/>
          <w:sz w:val="24"/>
          <w:szCs w:val="20"/>
          <w:shd w:val="clear" w:color="auto" w:fill="FFFFFF"/>
        </w:rPr>
        <w:t>(1).</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Tjiptono, F. 2012. Strategi Pemasaran, ed. 3, Yogyakarta, Andi.</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Tjiptono, F., 2014. Pemasaran Jasa, Prinsip, Penerapan dan Peneltian. Yogyakarta: Penerbit ANDI.</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Undang-Undang Nomor 23/1999 tentang Bank Indonesia </w:t>
      </w:r>
    </w:p>
    <w:p w:rsidR="005A31E9" w:rsidRPr="00737BE4" w:rsidRDefault="005A31E9" w:rsidP="007979A6">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 xml:space="preserve">Widnyani et. al. 2020. Pengaruh Harga, Promosi Dan Inovasi Terhadap Loyalitas Pelanggan Gojek (Studi Kasus Pada Universitas Bali Internasional). Jurnal </w:t>
      </w:r>
      <w:r w:rsidRPr="00737BE4">
        <w:rPr>
          <w:rFonts w:ascii="Times New Roman" w:hAnsi="Times New Roman"/>
          <w:sz w:val="24"/>
          <w:szCs w:val="24"/>
        </w:rPr>
        <w:lastRenderedPageBreak/>
        <w:t>Ilmiah Manajemen dan Bisnis ISSN: 2528-1208, ISSN: 2528 2077 Volume 5, No. 2, Desember 2020</w:t>
      </w:r>
    </w:p>
    <w:p w:rsidR="005A31E9" w:rsidRDefault="005A31E9" w:rsidP="005A31E9">
      <w:pPr>
        <w:spacing w:after="120" w:line="240" w:lineRule="auto"/>
        <w:ind w:left="567" w:hanging="567"/>
        <w:jc w:val="both"/>
        <w:rPr>
          <w:rFonts w:ascii="Times New Roman" w:hAnsi="Times New Roman"/>
          <w:sz w:val="24"/>
          <w:szCs w:val="24"/>
        </w:rPr>
      </w:pPr>
      <w:r w:rsidRPr="00A25ACA">
        <w:rPr>
          <w:rFonts w:ascii="Times New Roman" w:hAnsi="Times New Roman"/>
          <w:sz w:val="24"/>
          <w:szCs w:val="20"/>
          <w:shd w:val="clear" w:color="auto" w:fill="FFFFFF"/>
        </w:rPr>
        <w:t>Widyayanti, E. R. (2020). Analisis pengaruh kecenderungan pergeseran sistem pembayaran dari tunai ke non-tunai/online payment terhadap peningkatan pendapatan usaha (studi pada UMKM di Yogyakarta).</w:t>
      </w:r>
    </w:p>
    <w:p w:rsidR="005A31E9" w:rsidRDefault="005A31E9" w:rsidP="00F433EE">
      <w:pPr>
        <w:spacing w:after="120" w:line="240" w:lineRule="auto"/>
        <w:ind w:left="567" w:hanging="567"/>
        <w:jc w:val="both"/>
        <w:rPr>
          <w:rFonts w:ascii="Times New Roman" w:hAnsi="Times New Roman"/>
          <w:sz w:val="24"/>
          <w:szCs w:val="24"/>
        </w:rPr>
      </w:pPr>
      <w:r w:rsidRPr="00737BE4">
        <w:rPr>
          <w:rFonts w:ascii="Times New Roman" w:hAnsi="Times New Roman"/>
          <w:sz w:val="24"/>
          <w:szCs w:val="24"/>
        </w:rPr>
        <w:t>Wisnalmawati, 2005, Pengaruh persepsi dimensi kualitas layanan terhadap niat pembelian ulang. Jurnal ekonomi dan bisnis, No. 3 jilid 10 2005.</w:t>
      </w:r>
    </w:p>
    <w:p w:rsidR="005A31E9" w:rsidRPr="005A31E9" w:rsidRDefault="005A31E9" w:rsidP="005A31E9">
      <w:pPr>
        <w:spacing w:after="120" w:line="240" w:lineRule="auto"/>
        <w:ind w:left="567" w:hanging="567"/>
        <w:jc w:val="both"/>
        <w:rPr>
          <w:rFonts w:ascii="Times New Roman" w:hAnsi="Times New Roman"/>
          <w:sz w:val="24"/>
          <w:szCs w:val="24"/>
        </w:rPr>
      </w:pPr>
      <w:r w:rsidRPr="00E61146">
        <w:rPr>
          <w:rFonts w:ascii="Times New Roman" w:hAnsi="Times New Roman"/>
          <w:sz w:val="24"/>
          <w:szCs w:val="20"/>
          <w:shd w:val="clear" w:color="auto" w:fill="FFFFFF"/>
        </w:rPr>
        <w:t>Zulkarnain, Z., Saputra, M. G., &amp; Silvia, D. (2020). Strategi pengembangan bisnis melalui pendekatan business model canvas pada pt pitu kreatif berkah. </w:t>
      </w:r>
      <w:r w:rsidRPr="00E61146">
        <w:rPr>
          <w:rFonts w:ascii="Times New Roman" w:hAnsi="Times New Roman"/>
          <w:i/>
          <w:iCs/>
          <w:sz w:val="24"/>
          <w:szCs w:val="20"/>
          <w:shd w:val="clear" w:color="auto" w:fill="FFFFFF"/>
        </w:rPr>
        <w:t>Journal Industrial Servicess</w:t>
      </w:r>
      <w:r w:rsidRPr="00E61146">
        <w:rPr>
          <w:rFonts w:ascii="Times New Roman" w:hAnsi="Times New Roman"/>
          <w:sz w:val="24"/>
          <w:szCs w:val="20"/>
          <w:shd w:val="clear" w:color="auto" w:fill="FFFFFF"/>
        </w:rPr>
        <w:t>, </w:t>
      </w:r>
      <w:r w:rsidRPr="00E61146">
        <w:rPr>
          <w:rFonts w:ascii="Times New Roman" w:hAnsi="Times New Roman"/>
          <w:i/>
          <w:iCs/>
          <w:sz w:val="24"/>
          <w:szCs w:val="20"/>
          <w:shd w:val="clear" w:color="auto" w:fill="FFFFFF"/>
        </w:rPr>
        <w:t>6</w:t>
      </w:r>
      <w:r w:rsidRPr="00E61146">
        <w:rPr>
          <w:rFonts w:ascii="Times New Roman" w:hAnsi="Times New Roman"/>
          <w:sz w:val="24"/>
          <w:szCs w:val="20"/>
          <w:shd w:val="clear" w:color="auto" w:fill="FFFFFF"/>
        </w:rPr>
        <w:t>(1), 55-61.</w:t>
      </w:r>
    </w:p>
    <w:p w:rsidR="00F433EE" w:rsidRPr="00E61146" w:rsidRDefault="00F433EE" w:rsidP="00F433EE">
      <w:pPr>
        <w:jc w:val="both"/>
        <w:rPr>
          <w:rFonts w:ascii="Times New Roman" w:hAnsi="Times New Roman"/>
          <w:sz w:val="160"/>
          <w:szCs w:val="24"/>
          <w:shd w:val="clear" w:color="auto" w:fill="FFFFFF"/>
        </w:rPr>
      </w:pPr>
    </w:p>
    <w:p w:rsidR="00F433EE" w:rsidRPr="005A31E9" w:rsidRDefault="00F433EE" w:rsidP="00F433EE">
      <w:pPr>
        <w:jc w:val="both"/>
        <w:rPr>
          <w:rFonts w:ascii="Times New Roman" w:hAnsi="Times New Roman"/>
          <w:sz w:val="24"/>
          <w:szCs w:val="24"/>
          <w:shd w:val="clear" w:color="auto" w:fill="FFFFFF"/>
        </w:rPr>
      </w:pPr>
    </w:p>
    <w:p w:rsidR="005A31E9" w:rsidRPr="00F12E57" w:rsidRDefault="005A31E9" w:rsidP="00F433EE">
      <w:pPr>
        <w:jc w:val="both"/>
        <w:rPr>
          <w:rFonts w:ascii="Times New Roman" w:hAnsi="Times New Roman"/>
          <w:sz w:val="44"/>
        </w:rPr>
      </w:pPr>
    </w:p>
    <w:p w:rsidR="005A31E9" w:rsidRDefault="005A31E9" w:rsidP="00D04CBC">
      <w:pPr>
        <w:pStyle w:val="Caption"/>
        <w:rPr>
          <w:rFonts w:ascii="Times New Roman" w:hAnsi="Times New Roman"/>
          <w:i w:val="0"/>
          <w:iCs w:val="0"/>
          <w:color w:val="000000" w:themeColor="text1"/>
          <w:sz w:val="24"/>
          <w:szCs w:val="24"/>
        </w:rPr>
      </w:pPr>
    </w:p>
    <w:p w:rsidR="005A31E9" w:rsidRDefault="005A31E9" w:rsidP="00D04CBC">
      <w:pPr>
        <w:pStyle w:val="Caption"/>
        <w:rPr>
          <w:rFonts w:ascii="Times New Roman" w:hAnsi="Times New Roman"/>
          <w:i w:val="0"/>
          <w:iCs w:val="0"/>
          <w:color w:val="000000" w:themeColor="text1"/>
          <w:sz w:val="24"/>
          <w:szCs w:val="24"/>
        </w:rPr>
      </w:pPr>
    </w:p>
    <w:p w:rsidR="00D04CBC" w:rsidRPr="00D04CBC" w:rsidRDefault="007B25BF" w:rsidP="00D04CBC">
      <w:pPr>
        <w:pStyle w:val="Caption"/>
        <w:rPr>
          <w:rFonts w:ascii="Times New Roman" w:hAnsi="Times New Roman"/>
          <w:i w:val="0"/>
          <w:iCs w:val="0"/>
          <w:color w:val="000000" w:themeColor="text1"/>
          <w:sz w:val="24"/>
          <w:szCs w:val="24"/>
        </w:rPr>
      </w:pPr>
      <w:r w:rsidRPr="007B25BF">
        <w:rPr>
          <w:rFonts w:ascii="Times New Roman" w:hAnsi="Times New Roman"/>
          <w:b/>
          <w:noProof/>
          <w:sz w:val="28"/>
          <w:szCs w:val="28"/>
        </w:rPr>
        <w:pict>
          <v:rect id="Rectangle 1861989932" o:spid="_x0000_s2062" style="position:absolute;margin-left:376.15pt;margin-top:-62.25pt;width:47.25pt;height:21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" fillcolor="white [3201]" stroked="f" strokeweight="2pt"/>
        </w:pict>
      </w:r>
      <w:r w:rsidR="00D04CBC" w:rsidRPr="00D04CBC">
        <w:rPr>
          <w:rFonts w:ascii="Times New Roman" w:hAnsi="Times New Roman"/>
          <w:i w:val="0"/>
          <w:iCs w:val="0"/>
          <w:color w:val="000000" w:themeColor="text1"/>
          <w:sz w:val="24"/>
          <w:szCs w:val="24"/>
        </w:rPr>
        <w:t xml:space="preserve">Lampiran </w:t>
      </w:r>
      <w:r w:rsidRPr="00D04CBC">
        <w:rPr>
          <w:rFonts w:ascii="Times New Roman" w:hAnsi="Times New Roman"/>
          <w:i w:val="0"/>
          <w:iCs w:val="0"/>
          <w:color w:val="000000" w:themeColor="text1"/>
          <w:sz w:val="24"/>
          <w:szCs w:val="24"/>
        </w:rPr>
        <w:fldChar w:fldCharType="begin"/>
      </w:r>
      <w:r w:rsidR="00D04CBC" w:rsidRPr="00D04CBC">
        <w:rPr>
          <w:rFonts w:ascii="Times New Roman" w:hAnsi="Times New Roman"/>
          <w:i w:val="0"/>
          <w:iCs w:val="0"/>
          <w:color w:val="000000" w:themeColor="text1"/>
          <w:sz w:val="24"/>
          <w:szCs w:val="24"/>
        </w:rPr>
        <w:instrText xml:space="preserve"> SEQ Lampiran \* ARABIC </w:instrText>
      </w:r>
      <w:r w:rsidRPr="00D04CBC">
        <w:rPr>
          <w:rFonts w:ascii="Times New Roman" w:hAnsi="Times New Roman"/>
          <w:i w:val="0"/>
          <w:iCs w:val="0"/>
          <w:color w:val="000000" w:themeColor="text1"/>
          <w:sz w:val="24"/>
          <w:szCs w:val="24"/>
        </w:rPr>
        <w:fldChar w:fldCharType="separate"/>
      </w:r>
      <w:r w:rsidR="00FF6478">
        <w:rPr>
          <w:rFonts w:ascii="Times New Roman" w:hAnsi="Times New Roman"/>
          <w:i w:val="0"/>
          <w:iCs w:val="0"/>
          <w:noProof/>
          <w:color w:val="000000" w:themeColor="text1"/>
          <w:sz w:val="24"/>
          <w:szCs w:val="24"/>
        </w:rPr>
        <w:t>1</w:t>
      </w:r>
      <w:r w:rsidRPr="00D04CBC">
        <w:rPr>
          <w:rFonts w:ascii="Times New Roman" w:hAnsi="Times New Roman"/>
          <w:i w:val="0"/>
          <w:iCs w:val="0"/>
          <w:color w:val="000000" w:themeColor="text1"/>
          <w:sz w:val="24"/>
          <w:szCs w:val="24"/>
        </w:rPr>
        <w:fldChar w:fldCharType="end"/>
      </w:r>
      <w:r w:rsidR="00D04CBC" w:rsidRPr="00D04CBC">
        <w:rPr>
          <w:rFonts w:ascii="Times New Roman" w:hAnsi="Times New Roman"/>
          <w:i w:val="0"/>
          <w:iCs w:val="0"/>
          <w:color w:val="000000" w:themeColor="text1"/>
          <w:sz w:val="24"/>
          <w:szCs w:val="24"/>
        </w:rPr>
        <w:t xml:space="preserve">. </w:t>
      </w:r>
      <w:r w:rsidR="00D04CBC" w:rsidRPr="00D04CBC">
        <w:rPr>
          <w:rFonts w:ascii="Times New Roman" w:hAnsi="Times New Roman"/>
          <w:i w:val="0"/>
          <w:iCs w:val="0"/>
          <w:color w:val="FFFFFF" w:themeColor="background1"/>
          <w:sz w:val="24"/>
          <w:szCs w:val="24"/>
        </w:rPr>
        <w:t>Kuisioner Penelitian</w:t>
      </w:r>
    </w:p>
    <w:p w:rsidR="008B51B8" w:rsidRPr="00D04CBC" w:rsidRDefault="00D04CBC" w:rsidP="00D04CBC">
      <w:pPr>
        <w:spacing w:after="120" w:line="240" w:lineRule="auto"/>
        <w:ind w:left="567" w:hanging="567"/>
        <w:jc w:val="center"/>
        <w:rPr>
          <w:rFonts w:ascii="Times New Roman" w:hAnsi="Times New Roman"/>
          <w:b/>
          <w:bCs/>
          <w:sz w:val="24"/>
          <w:szCs w:val="24"/>
        </w:rPr>
      </w:pPr>
      <w:r w:rsidRPr="00D04CBC">
        <w:rPr>
          <w:rFonts w:ascii="Times New Roman" w:hAnsi="Times New Roman"/>
          <w:b/>
          <w:bCs/>
          <w:sz w:val="24"/>
          <w:szCs w:val="24"/>
        </w:rPr>
        <w:t>KU</w:t>
      </w:r>
      <w:r w:rsidR="00AE45E9">
        <w:rPr>
          <w:rFonts w:ascii="Times New Roman" w:hAnsi="Times New Roman"/>
          <w:b/>
          <w:bCs/>
          <w:sz w:val="24"/>
          <w:szCs w:val="24"/>
        </w:rPr>
        <w:t>E</w:t>
      </w:r>
      <w:r w:rsidRPr="00D04CBC">
        <w:rPr>
          <w:rFonts w:ascii="Times New Roman" w:hAnsi="Times New Roman"/>
          <w:b/>
          <w:bCs/>
          <w:sz w:val="24"/>
          <w:szCs w:val="24"/>
        </w:rPr>
        <w:t>SIONER PENELITIAN</w:t>
      </w:r>
    </w:p>
    <w:p w:rsidR="00D04CBC" w:rsidRDefault="00D04CBC" w:rsidP="00D04CBC">
      <w:pPr>
        <w:spacing w:after="120" w:line="240" w:lineRule="auto"/>
        <w:rPr>
          <w:rFonts w:ascii="Times New Roman" w:hAnsi="Times New Roman"/>
          <w:sz w:val="24"/>
          <w:szCs w:val="24"/>
        </w:rPr>
      </w:pPr>
    </w:p>
    <w:p w:rsidR="00AE45E9" w:rsidRDefault="00AE45E9" w:rsidP="00977733">
      <w:pPr>
        <w:pStyle w:val="ListParagraph"/>
        <w:numPr>
          <w:ilvl w:val="3"/>
          <w:numId w:val="27"/>
        </w:numPr>
        <w:spacing w:after="0" w:line="360" w:lineRule="auto"/>
        <w:ind w:left="426" w:hanging="426"/>
        <w:jc w:val="both"/>
        <w:rPr>
          <w:rFonts w:ascii="Times New Roman" w:hAnsi="Times New Roman"/>
          <w:b/>
          <w:bCs/>
          <w:sz w:val="24"/>
          <w:szCs w:val="24"/>
        </w:rPr>
      </w:pPr>
      <w:r>
        <w:rPr>
          <w:rFonts w:ascii="Times New Roman" w:hAnsi="Times New Roman"/>
          <w:b/>
          <w:bCs/>
          <w:sz w:val="24"/>
          <w:szCs w:val="24"/>
        </w:rPr>
        <w:t>IDENTITAS RESPONDEN</w:t>
      </w:r>
    </w:p>
    <w:p w:rsidR="00AE45E9" w:rsidRDefault="00AE45E9" w:rsidP="00AE45E9">
      <w:pPr>
        <w:pStyle w:val="ListParagraph"/>
        <w:tabs>
          <w:tab w:val="left" w:pos="2552"/>
        </w:tabs>
        <w:spacing w:after="0" w:line="360" w:lineRule="auto"/>
        <w:ind w:left="426"/>
        <w:jc w:val="both"/>
        <w:rPr>
          <w:rFonts w:ascii="Times New Roman" w:hAnsi="Times New Roman"/>
          <w:sz w:val="24"/>
          <w:szCs w:val="24"/>
        </w:rPr>
      </w:pPr>
      <w:r>
        <w:rPr>
          <w:rFonts w:ascii="Times New Roman" w:hAnsi="Times New Roman"/>
          <w:sz w:val="24"/>
          <w:szCs w:val="24"/>
        </w:rPr>
        <w:t>Nama Responden</w:t>
      </w:r>
      <w:r>
        <w:rPr>
          <w:rFonts w:ascii="Times New Roman" w:hAnsi="Times New Roman"/>
          <w:sz w:val="24"/>
          <w:szCs w:val="24"/>
        </w:rPr>
        <w:tab/>
        <w:t>:</w:t>
      </w:r>
    </w:p>
    <w:p w:rsidR="00AE45E9" w:rsidRDefault="00AE45E9" w:rsidP="00AE45E9">
      <w:pPr>
        <w:pStyle w:val="ListParagraph"/>
        <w:tabs>
          <w:tab w:val="left" w:pos="2552"/>
        </w:tabs>
        <w:spacing w:after="0" w:line="360" w:lineRule="auto"/>
        <w:ind w:left="426"/>
        <w:jc w:val="both"/>
        <w:rPr>
          <w:rFonts w:ascii="Times New Roman" w:hAnsi="Times New Roman"/>
          <w:sz w:val="24"/>
          <w:szCs w:val="24"/>
        </w:rPr>
      </w:pPr>
      <w:r>
        <w:rPr>
          <w:rFonts w:ascii="Times New Roman" w:hAnsi="Times New Roman"/>
          <w:sz w:val="24"/>
          <w:szCs w:val="24"/>
        </w:rPr>
        <w:t>Jenis Kelamin</w:t>
      </w:r>
      <w:r>
        <w:rPr>
          <w:rFonts w:ascii="Times New Roman" w:hAnsi="Times New Roman"/>
          <w:sz w:val="24"/>
          <w:szCs w:val="24"/>
        </w:rPr>
        <w:tab/>
        <w:t>:</w:t>
      </w:r>
    </w:p>
    <w:p w:rsidR="00AE45E9" w:rsidRDefault="00AE45E9" w:rsidP="00AE45E9">
      <w:pPr>
        <w:pStyle w:val="ListParagraph"/>
        <w:tabs>
          <w:tab w:val="left" w:pos="2552"/>
        </w:tabs>
        <w:spacing w:after="0" w:line="360" w:lineRule="auto"/>
        <w:ind w:left="426"/>
        <w:jc w:val="both"/>
        <w:rPr>
          <w:rFonts w:ascii="Times New Roman" w:hAnsi="Times New Roman"/>
          <w:sz w:val="24"/>
          <w:szCs w:val="24"/>
        </w:rPr>
      </w:pPr>
      <w:r>
        <w:rPr>
          <w:rFonts w:ascii="Times New Roman" w:hAnsi="Times New Roman"/>
          <w:sz w:val="24"/>
          <w:szCs w:val="24"/>
        </w:rPr>
        <w:t>Umur</w:t>
      </w:r>
      <w:r>
        <w:rPr>
          <w:rFonts w:ascii="Times New Roman" w:hAnsi="Times New Roman"/>
          <w:sz w:val="24"/>
          <w:szCs w:val="24"/>
        </w:rPr>
        <w:tab/>
        <w:t>:</w:t>
      </w:r>
    </w:p>
    <w:p w:rsidR="00AE45E9" w:rsidRDefault="00AE45E9" w:rsidP="00AE45E9">
      <w:pPr>
        <w:pStyle w:val="ListParagraph"/>
        <w:tabs>
          <w:tab w:val="left" w:pos="2552"/>
        </w:tabs>
        <w:spacing w:after="0" w:line="360" w:lineRule="auto"/>
        <w:ind w:left="426"/>
        <w:jc w:val="both"/>
        <w:rPr>
          <w:rFonts w:ascii="Times New Roman" w:hAnsi="Times New Roman"/>
          <w:sz w:val="24"/>
          <w:szCs w:val="24"/>
        </w:rPr>
      </w:pPr>
      <w:r>
        <w:rPr>
          <w:rFonts w:ascii="Times New Roman" w:hAnsi="Times New Roman"/>
          <w:sz w:val="24"/>
          <w:szCs w:val="24"/>
        </w:rPr>
        <w:t>Pendidikan</w:t>
      </w:r>
      <w:r>
        <w:rPr>
          <w:rFonts w:ascii="Times New Roman" w:hAnsi="Times New Roman"/>
          <w:sz w:val="24"/>
          <w:szCs w:val="24"/>
        </w:rPr>
        <w:tab/>
        <w:t>:</w:t>
      </w:r>
    </w:p>
    <w:p w:rsidR="00AE45E9" w:rsidRPr="00AE45E9" w:rsidRDefault="00AE45E9" w:rsidP="00AE45E9">
      <w:pPr>
        <w:pStyle w:val="ListParagraph"/>
        <w:tabs>
          <w:tab w:val="left" w:pos="2552"/>
        </w:tabs>
        <w:spacing w:after="0" w:line="360" w:lineRule="auto"/>
        <w:ind w:left="426"/>
        <w:jc w:val="both"/>
        <w:rPr>
          <w:rFonts w:ascii="Times New Roman" w:hAnsi="Times New Roman"/>
          <w:sz w:val="24"/>
          <w:szCs w:val="24"/>
        </w:rPr>
      </w:pPr>
      <w:r>
        <w:rPr>
          <w:rFonts w:ascii="Times New Roman" w:hAnsi="Times New Roman"/>
          <w:sz w:val="24"/>
          <w:szCs w:val="24"/>
        </w:rPr>
        <w:t>Pekerjaan</w:t>
      </w:r>
      <w:r>
        <w:rPr>
          <w:rFonts w:ascii="Times New Roman" w:hAnsi="Times New Roman"/>
          <w:sz w:val="24"/>
          <w:szCs w:val="24"/>
        </w:rPr>
        <w:tab/>
        <w:t>:</w:t>
      </w:r>
    </w:p>
    <w:p w:rsidR="00D04CBC" w:rsidRPr="00977733" w:rsidRDefault="00AE45E9" w:rsidP="00977733">
      <w:pPr>
        <w:pStyle w:val="ListParagraph"/>
        <w:numPr>
          <w:ilvl w:val="3"/>
          <w:numId w:val="27"/>
        </w:numPr>
        <w:spacing w:after="0" w:line="360" w:lineRule="auto"/>
        <w:ind w:left="426" w:hanging="426"/>
        <w:jc w:val="both"/>
        <w:rPr>
          <w:rFonts w:ascii="Times New Roman" w:hAnsi="Times New Roman"/>
          <w:b/>
          <w:bCs/>
          <w:sz w:val="24"/>
          <w:szCs w:val="24"/>
        </w:rPr>
      </w:pPr>
      <w:r w:rsidRPr="00977733">
        <w:rPr>
          <w:rFonts w:ascii="Times New Roman" w:hAnsi="Times New Roman"/>
          <w:b/>
          <w:bCs/>
          <w:sz w:val="24"/>
          <w:szCs w:val="24"/>
        </w:rPr>
        <w:t xml:space="preserve">PETUNJUK </w:t>
      </w:r>
      <w:r>
        <w:rPr>
          <w:rFonts w:ascii="Times New Roman" w:hAnsi="Times New Roman"/>
          <w:b/>
          <w:bCs/>
          <w:sz w:val="24"/>
          <w:szCs w:val="24"/>
        </w:rPr>
        <w:t>JAWABAN</w:t>
      </w:r>
    </w:p>
    <w:p w:rsidR="00D04CBC" w:rsidRDefault="00AE45E9" w:rsidP="00977733">
      <w:pPr>
        <w:pStyle w:val="ListParagraph"/>
        <w:numPr>
          <w:ilvl w:val="6"/>
          <w:numId w:val="36"/>
        </w:numPr>
        <w:spacing w:after="0" w:line="360" w:lineRule="auto"/>
        <w:ind w:left="709" w:hanging="283"/>
        <w:jc w:val="both"/>
        <w:rPr>
          <w:rFonts w:ascii="Times New Roman" w:hAnsi="Times New Roman"/>
          <w:sz w:val="24"/>
          <w:szCs w:val="24"/>
        </w:rPr>
      </w:pPr>
      <w:r>
        <w:rPr>
          <w:rFonts w:ascii="Times New Roman" w:hAnsi="Times New Roman"/>
          <w:sz w:val="24"/>
          <w:szCs w:val="24"/>
        </w:rPr>
        <w:t>Bacalah dengan seksama pernyataan dibawah ini dengan teliti sebelum memberikan jawaban</w:t>
      </w:r>
    </w:p>
    <w:p w:rsidR="00D04CBC" w:rsidRDefault="00D04CBC" w:rsidP="00977733">
      <w:pPr>
        <w:pStyle w:val="ListParagraph"/>
        <w:numPr>
          <w:ilvl w:val="6"/>
          <w:numId w:val="36"/>
        </w:numPr>
        <w:spacing w:after="0" w:line="360" w:lineRule="auto"/>
        <w:ind w:left="709" w:hanging="283"/>
        <w:jc w:val="both"/>
        <w:rPr>
          <w:rFonts w:ascii="Times New Roman" w:hAnsi="Times New Roman"/>
          <w:sz w:val="24"/>
          <w:szCs w:val="24"/>
        </w:rPr>
      </w:pPr>
      <w:r w:rsidRPr="00D04CBC">
        <w:rPr>
          <w:rFonts w:ascii="Times New Roman" w:hAnsi="Times New Roman"/>
          <w:sz w:val="24"/>
          <w:szCs w:val="24"/>
        </w:rPr>
        <w:lastRenderedPageBreak/>
        <w:t>Beri</w:t>
      </w:r>
      <w:r w:rsidR="00AE45E9">
        <w:rPr>
          <w:rFonts w:ascii="Times New Roman" w:hAnsi="Times New Roman"/>
          <w:sz w:val="24"/>
          <w:szCs w:val="24"/>
        </w:rPr>
        <w:t>kan jawaban yang paling benar menurut Bapak/ibu dengan terlebih dahulu memberikan tanda centan</w:t>
      </w:r>
      <w:r w:rsidRPr="00D04CBC">
        <w:rPr>
          <w:rFonts w:ascii="Times New Roman" w:hAnsi="Times New Roman"/>
          <w:sz w:val="24"/>
          <w:szCs w:val="24"/>
        </w:rPr>
        <w:t xml:space="preserve"> (</w:t>
      </w:r>
      <w:r w:rsidR="0086048C">
        <w:rPr>
          <w:rFonts w:ascii="Times New Roman" w:hAnsi="Times New Roman"/>
          <w:sz w:val="24"/>
          <w:szCs w:val="24"/>
        </w:rPr>
        <w:t>√</w:t>
      </w:r>
      <w:r w:rsidRPr="00D04CBC">
        <w:rPr>
          <w:rFonts w:ascii="Times New Roman" w:hAnsi="Times New Roman"/>
          <w:sz w:val="24"/>
          <w:szCs w:val="24"/>
        </w:rPr>
        <w:t xml:space="preserve">) </w:t>
      </w:r>
      <w:r w:rsidR="0086048C">
        <w:rPr>
          <w:rFonts w:ascii="Times New Roman" w:hAnsi="Times New Roman"/>
          <w:sz w:val="24"/>
          <w:szCs w:val="24"/>
        </w:rPr>
        <w:t>tanpa ada tekanan dari orang lain</w:t>
      </w:r>
    </w:p>
    <w:p w:rsidR="0086048C" w:rsidRDefault="00D04CBC" w:rsidP="00977733">
      <w:pPr>
        <w:pStyle w:val="ListParagraph"/>
        <w:numPr>
          <w:ilvl w:val="6"/>
          <w:numId w:val="36"/>
        </w:numPr>
        <w:spacing w:after="0" w:line="360" w:lineRule="auto"/>
        <w:ind w:left="709" w:hanging="283"/>
        <w:jc w:val="both"/>
        <w:rPr>
          <w:rFonts w:ascii="Times New Roman" w:hAnsi="Times New Roman"/>
          <w:sz w:val="24"/>
          <w:szCs w:val="24"/>
        </w:rPr>
      </w:pPr>
      <w:r w:rsidRPr="00D04CBC">
        <w:rPr>
          <w:rFonts w:ascii="Times New Roman" w:hAnsi="Times New Roman"/>
          <w:sz w:val="24"/>
          <w:szCs w:val="24"/>
        </w:rPr>
        <w:t>P</w:t>
      </w:r>
      <w:r w:rsidR="0086048C">
        <w:rPr>
          <w:rFonts w:ascii="Times New Roman" w:hAnsi="Times New Roman"/>
          <w:sz w:val="24"/>
          <w:szCs w:val="24"/>
        </w:rPr>
        <w:t>astikan jawaban Bapak/Ibu berikan sesuai denga napa yang dirasakan atau yang dialami</w:t>
      </w:r>
    </w:p>
    <w:p w:rsidR="00D04CBC" w:rsidRDefault="0086048C" w:rsidP="00977733">
      <w:pPr>
        <w:pStyle w:val="ListParagraph"/>
        <w:numPr>
          <w:ilvl w:val="6"/>
          <w:numId w:val="36"/>
        </w:numPr>
        <w:spacing w:after="0" w:line="360" w:lineRule="auto"/>
        <w:ind w:left="709" w:hanging="283"/>
        <w:jc w:val="both"/>
        <w:rPr>
          <w:rFonts w:ascii="Times New Roman" w:hAnsi="Times New Roman"/>
          <w:sz w:val="24"/>
          <w:szCs w:val="24"/>
        </w:rPr>
      </w:pPr>
      <w:r>
        <w:rPr>
          <w:rFonts w:ascii="Times New Roman" w:hAnsi="Times New Roman"/>
          <w:sz w:val="24"/>
          <w:szCs w:val="24"/>
        </w:rPr>
        <w:t>Jawaban yang disiapkan terdiri dari 5 (lima) pilihan yaitu:</w:t>
      </w:r>
    </w:p>
    <w:p w:rsidR="0086048C" w:rsidRDefault="0086048C" w:rsidP="0086048C">
      <w:pPr>
        <w:pStyle w:val="ListParagraph"/>
        <w:numPr>
          <w:ilvl w:val="0"/>
          <w:numId w:val="40"/>
        </w:numPr>
        <w:spacing w:after="0" w:line="360" w:lineRule="auto"/>
        <w:ind w:left="993" w:hanging="284"/>
        <w:jc w:val="both"/>
        <w:rPr>
          <w:rFonts w:ascii="Times New Roman" w:hAnsi="Times New Roman"/>
          <w:sz w:val="24"/>
          <w:szCs w:val="24"/>
        </w:rPr>
      </w:pPr>
      <w:r>
        <w:rPr>
          <w:rFonts w:ascii="Times New Roman" w:hAnsi="Times New Roman"/>
          <w:sz w:val="24"/>
          <w:szCs w:val="24"/>
        </w:rPr>
        <w:t>Sangat Setuju (SS)</w:t>
      </w:r>
    </w:p>
    <w:p w:rsidR="0086048C" w:rsidRDefault="0086048C" w:rsidP="0086048C">
      <w:pPr>
        <w:pStyle w:val="ListParagraph"/>
        <w:numPr>
          <w:ilvl w:val="0"/>
          <w:numId w:val="40"/>
        </w:numPr>
        <w:spacing w:after="0" w:line="360" w:lineRule="auto"/>
        <w:ind w:left="993" w:hanging="284"/>
        <w:jc w:val="both"/>
        <w:rPr>
          <w:rFonts w:ascii="Times New Roman" w:hAnsi="Times New Roman"/>
          <w:sz w:val="24"/>
          <w:szCs w:val="24"/>
        </w:rPr>
      </w:pPr>
      <w:r>
        <w:rPr>
          <w:rFonts w:ascii="Times New Roman" w:hAnsi="Times New Roman"/>
          <w:sz w:val="24"/>
          <w:szCs w:val="24"/>
        </w:rPr>
        <w:t>Setuju (S)</w:t>
      </w:r>
    </w:p>
    <w:p w:rsidR="0086048C" w:rsidRDefault="0086048C" w:rsidP="0086048C">
      <w:pPr>
        <w:pStyle w:val="ListParagraph"/>
        <w:numPr>
          <w:ilvl w:val="0"/>
          <w:numId w:val="40"/>
        </w:numPr>
        <w:spacing w:after="0" w:line="360" w:lineRule="auto"/>
        <w:ind w:left="993" w:hanging="284"/>
        <w:jc w:val="both"/>
        <w:rPr>
          <w:rFonts w:ascii="Times New Roman" w:hAnsi="Times New Roman"/>
          <w:sz w:val="24"/>
          <w:szCs w:val="24"/>
        </w:rPr>
      </w:pPr>
      <w:r>
        <w:rPr>
          <w:rFonts w:ascii="Times New Roman" w:hAnsi="Times New Roman"/>
          <w:sz w:val="24"/>
          <w:szCs w:val="24"/>
        </w:rPr>
        <w:t>Netral (N)</w:t>
      </w:r>
    </w:p>
    <w:p w:rsidR="0086048C" w:rsidRDefault="0086048C" w:rsidP="0086048C">
      <w:pPr>
        <w:pStyle w:val="ListParagraph"/>
        <w:numPr>
          <w:ilvl w:val="0"/>
          <w:numId w:val="40"/>
        </w:numPr>
        <w:spacing w:after="0" w:line="360" w:lineRule="auto"/>
        <w:ind w:left="993" w:hanging="284"/>
        <w:jc w:val="both"/>
        <w:rPr>
          <w:rFonts w:ascii="Times New Roman" w:hAnsi="Times New Roman"/>
          <w:sz w:val="24"/>
          <w:szCs w:val="24"/>
        </w:rPr>
      </w:pPr>
      <w:r>
        <w:rPr>
          <w:rFonts w:ascii="Times New Roman" w:hAnsi="Times New Roman"/>
          <w:sz w:val="24"/>
          <w:szCs w:val="24"/>
        </w:rPr>
        <w:t>Tidak Setuju (TS)</w:t>
      </w:r>
    </w:p>
    <w:p w:rsidR="00977733" w:rsidRPr="0091172D" w:rsidRDefault="0086048C" w:rsidP="0091172D">
      <w:pPr>
        <w:pStyle w:val="ListParagraph"/>
        <w:numPr>
          <w:ilvl w:val="0"/>
          <w:numId w:val="40"/>
        </w:numPr>
        <w:spacing w:after="0" w:line="360" w:lineRule="auto"/>
        <w:ind w:left="993" w:hanging="284"/>
        <w:jc w:val="both"/>
        <w:rPr>
          <w:rFonts w:ascii="Times New Roman" w:hAnsi="Times New Roman"/>
          <w:sz w:val="24"/>
          <w:szCs w:val="24"/>
        </w:rPr>
      </w:pPr>
      <w:r>
        <w:rPr>
          <w:rFonts w:ascii="Times New Roman" w:hAnsi="Times New Roman"/>
          <w:sz w:val="24"/>
          <w:szCs w:val="24"/>
        </w:rPr>
        <w:t>Sangat Tidak Setuju (STS)</w:t>
      </w:r>
    </w:p>
    <w:p w:rsidR="00BB6D00" w:rsidRDefault="00977733" w:rsidP="00977733">
      <w:pPr>
        <w:pStyle w:val="ListParagraph"/>
        <w:numPr>
          <w:ilvl w:val="3"/>
          <w:numId w:val="27"/>
        </w:numPr>
        <w:ind w:left="426" w:hanging="426"/>
        <w:rPr>
          <w:rFonts w:ascii="Times New Roman" w:hAnsi="Times New Roman"/>
          <w:b/>
          <w:bCs/>
          <w:sz w:val="24"/>
          <w:szCs w:val="24"/>
        </w:rPr>
      </w:pPr>
      <w:r w:rsidRPr="00977733">
        <w:rPr>
          <w:rFonts w:ascii="Times New Roman" w:hAnsi="Times New Roman"/>
          <w:b/>
          <w:bCs/>
          <w:sz w:val="24"/>
          <w:szCs w:val="24"/>
        </w:rPr>
        <w:t>Pertanyan/Pernyataan</w:t>
      </w:r>
    </w:p>
    <w:p w:rsidR="00977733" w:rsidRDefault="00977733" w:rsidP="00977733">
      <w:pPr>
        <w:pStyle w:val="ListParagraph"/>
        <w:ind w:left="426"/>
        <w:rPr>
          <w:rFonts w:ascii="Times New Roman" w:hAnsi="Times New Roman"/>
          <w:b/>
          <w:bCs/>
          <w:sz w:val="24"/>
          <w:szCs w:val="24"/>
        </w:rPr>
      </w:pPr>
      <w:r>
        <w:rPr>
          <w:rFonts w:ascii="Times New Roman" w:hAnsi="Times New Roman"/>
          <w:b/>
          <w:bCs/>
          <w:sz w:val="24"/>
          <w:szCs w:val="24"/>
        </w:rPr>
        <w:t>Lokasi (X1)</w:t>
      </w:r>
    </w:p>
    <w:tbl>
      <w:tblPr>
        <w:tblStyle w:val="TableGrid"/>
        <w:tblW w:w="7573" w:type="dxa"/>
        <w:tblInd w:w="426" w:type="dxa"/>
        <w:tblLook w:val="04A0"/>
      </w:tblPr>
      <w:tblGrid>
        <w:gridCol w:w="510"/>
        <w:gridCol w:w="4304"/>
        <w:gridCol w:w="644"/>
        <w:gridCol w:w="556"/>
        <w:gridCol w:w="567"/>
        <w:gridCol w:w="425"/>
        <w:gridCol w:w="567"/>
      </w:tblGrid>
      <w:tr w:rsidR="00977733" w:rsidTr="00977733">
        <w:trPr>
          <w:tblHeader/>
        </w:trPr>
        <w:tc>
          <w:tcPr>
            <w:tcW w:w="510"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No</w:t>
            </w:r>
          </w:p>
        </w:tc>
        <w:tc>
          <w:tcPr>
            <w:tcW w:w="4304"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Pernyataan</w:t>
            </w:r>
          </w:p>
        </w:tc>
        <w:tc>
          <w:tcPr>
            <w:tcW w:w="644"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STS</w:t>
            </w:r>
          </w:p>
        </w:tc>
        <w:tc>
          <w:tcPr>
            <w:tcW w:w="556"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TS</w:t>
            </w:r>
          </w:p>
        </w:tc>
        <w:tc>
          <w:tcPr>
            <w:tcW w:w="567" w:type="dxa"/>
          </w:tcPr>
          <w:p w:rsidR="00977733" w:rsidRPr="00977733" w:rsidRDefault="0086048C" w:rsidP="00977733">
            <w:pPr>
              <w:pStyle w:val="ListParagraph"/>
              <w:ind w:left="0"/>
              <w:jc w:val="center"/>
              <w:rPr>
                <w:rFonts w:ascii="Times New Roman" w:hAnsi="Times New Roman"/>
                <w:b/>
                <w:bCs/>
                <w:sz w:val="24"/>
                <w:szCs w:val="24"/>
              </w:rPr>
            </w:pPr>
            <w:r>
              <w:rPr>
                <w:rFonts w:ascii="Times New Roman" w:hAnsi="Times New Roman"/>
                <w:b/>
                <w:bCs/>
                <w:sz w:val="24"/>
                <w:szCs w:val="24"/>
              </w:rPr>
              <w:t>N</w:t>
            </w:r>
          </w:p>
        </w:tc>
        <w:tc>
          <w:tcPr>
            <w:tcW w:w="425"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S</w:t>
            </w:r>
          </w:p>
        </w:tc>
        <w:tc>
          <w:tcPr>
            <w:tcW w:w="567" w:type="dxa"/>
          </w:tcPr>
          <w:p w:rsidR="00977733" w:rsidRPr="00977733" w:rsidRDefault="00977733" w:rsidP="00977733">
            <w:pPr>
              <w:pStyle w:val="ListParagraph"/>
              <w:ind w:left="0"/>
              <w:jc w:val="center"/>
              <w:rPr>
                <w:rFonts w:ascii="Times New Roman" w:hAnsi="Times New Roman"/>
                <w:b/>
                <w:bCs/>
                <w:sz w:val="24"/>
                <w:szCs w:val="24"/>
              </w:rPr>
            </w:pPr>
            <w:r w:rsidRPr="00977733">
              <w:rPr>
                <w:rFonts w:ascii="Times New Roman" w:hAnsi="Times New Roman"/>
                <w:b/>
                <w:bCs/>
                <w:sz w:val="24"/>
                <w:szCs w:val="24"/>
              </w:rPr>
              <w:t>SS</w:t>
            </w:r>
          </w:p>
        </w:tc>
      </w:tr>
      <w:tr w:rsidR="00977733" w:rsidTr="00977733">
        <w:tc>
          <w:tcPr>
            <w:tcW w:w="510" w:type="dxa"/>
            <w:vAlign w:val="center"/>
          </w:tcPr>
          <w:p w:rsidR="00977733" w:rsidRDefault="00977733" w:rsidP="00977733">
            <w:pPr>
              <w:pStyle w:val="ListParagraph"/>
              <w:ind w:left="0"/>
              <w:jc w:val="center"/>
              <w:rPr>
                <w:rFonts w:ascii="Times New Roman" w:hAnsi="Times New Roman"/>
                <w:sz w:val="24"/>
                <w:szCs w:val="24"/>
              </w:rPr>
            </w:pPr>
            <w:r>
              <w:rPr>
                <w:rFonts w:ascii="Times New Roman" w:hAnsi="Times New Roman"/>
                <w:sz w:val="24"/>
                <w:szCs w:val="24"/>
              </w:rPr>
              <w:t>1.</w:t>
            </w:r>
          </w:p>
        </w:tc>
        <w:tc>
          <w:tcPr>
            <w:tcW w:w="4304" w:type="dxa"/>
            <w:vAlign w:val="center"/>
          </w:tcPr>
          <w:p w:rsidR="00977733" w:rsidRDefault="00977733" w:rsidP="00977733">
            <w:pPr>
              <w:pStyle w:val="ListParagraph"/>
              <w:ind w:left="0"/>
              <w:jc w:val="both"/>
              <w:rPr>
                <w:rFonts w:ascii="Times New Roman" w:hAnsi="Times New Roman"/>
                <w:sz w:val="24"/>
                <w:szCs w:val="24"/>
              </w:rPr>
            </w:pPr>
            <w:r>
              <w:rPr>
                <w:rFonts w:ascii="Times New Roman" w:hAnsi="Times New Roman"/>
                <w:sz w:val="24"/>
                <w:szCs w:val="24"/>
              </w:rPr>
              <w:t>Toko Raditya memiliki lokasi yang dilalui atau mudah dijangkau sarana transportasi umum</w:t>
            </w:r>
          </w:p>
        </w:tc>
        <w:tc>
          <w:tcPr>
            <w:tcW w:w="644" w:type="dxa"/>
          </w:tcPr>
          <w:p w:rsidR="00977733" w:rsidRDefault="00977733" w:rsidP="00977733">
            <w:pPr>
              <w:pStyle w:val="ListParagraph"/>
              <w:ind w:left="0"/>
              <w:rPr>
                <w:rFonts w:ascii="Times New Roman" w:hAnsi="Times New Roman"/>
                <w:sz w:val="24"/>
                <w:szCs w:val="24"/>
              </w:rPr>
            </w:pPr>
          </w:p>
        </w:tc>
        <w:tc>
          <w:tcPr>
            <w:tcW w:w="556" w:type="dxa"/>
          </w:tcPr>
          <w:p w:rsidR="00977733" w:rsidRDefault="00977733" w:rsidP="00977733">
            <w:pPr>
              <w:pStyle w:val="ListParagraph"/>
              <w:ind w:left="0"/>
              <w:rPr>
                <w:rFonts w:ascii="Times New Roman" w:hAnsi="Times New Roman"/>
                <w:sz w:val="24"/>
                <w:szCs w:val="24"/>
              </w:rPr>
            </w:pPr>
          </w:p>
        </w:tc>
        <w:tc>
          <w:tcPr>
            <w:tcW w:w="567" w:type="dxa"/>
          </w:tcPr>
          <w:p w:rsidR="00977733" w:rsidRDefault="00977733" w:rsidP="00977733">
            <w:pPr>
              <w:pStyle w:val="ListParagraph"/>
              <w:ind w:left="0"/>
              <w:rPr>
                <w:rFonts w:ascii="Times New Roman" w:hAnsi="Times New Roman"/>
                <w:sz w:val="24"/>
                <w:szCs w:val="24"/>
              </w:rPr>
            </w:pPr>
          </w:p>
        </w:tc>
        <w:tc>
          <w:tcPr>
            <w:tcW w:w="425" w:type="dxa"/>
          </w:tcPr>
          <w:p w:rsidR="00977733" w:rsidRDefault="00977733" w:rsidP="00977733">
            <w:pPr>
              <w:pStyle w:val="ListParagraph"/>
              <w:ind w:left="0"/>
              <w:rPr>
                <w:rFonts w:ascii="Times New Roman" w:hAnsi="Times New Roman"/>
                <w:sz w:val="24"/>
                <w:szCs w:val="24"/>
              </w:rPr>
            </w:pPr>
          </w:p>
        </w:tc>
        <w:tc>
          <w:tcPr>
            <w:tcW w:w="567" w:type="dxa"/>
          </w:tcPr>
          <w:p w:rsidR="00977733" w:rsidRDefault="00977733" w:rsidP="00977733">
            <w:pPr>
              <w:pStyle w:val="ListParagraph"/>
              <w:ind w:left="0"/>
              <w:rPr>
                <w:rFonts w:ascii="Times New Roman" w:hAnsi="Times New Roman"/>
                <w:sz w:val="24"/>
                <w:szCs w:val="24"/>
              </w:rPr>
            </w:pPr>
          </w:p>
        </w:tc>
      </w:tr>
      <w:tr w:rsidR="005B7637" w:rsidTr="00977733">
        <w:tc>
          <w:tcPr>
            <w:tcW w:w="510" w:type="dxa"/>
            <w:vAlign w:val="center"/>
          </w:tcPr>
          <w:p w:rsidR="005B7637" w:rsidRDefault="005B7637" w:rsidP="005B7637">
            <w:pPr>
              <w:pStyle w:val="ListParagraph"/>
              <w:ind w:left="0"/>
              <w:jc w:val="center"/>
              <w:rPr>
                <w:rFonts w:ascii="Times New Roman" w:hAnsi="Times New Roman"/>
                <w:sz w:val="24"/>
                <w:szCs w:val="24"/>
              </w:rPr>
            </w:pPr>
            <w:r>
              <w:rPr>
                <w:rFonts w:ascii="Times New Roman" w:hAnsi="Times New Roman"/>
                <w:sz w:val="24"/>
                <w:szCs w:val="24"/>
              </w:rPr>
              <w:t>2.</w:t>
            </w:r>
          </w:p>
        </w:tc>
        <w:tc>
          <w:tcPr>
            <w:tcW w:w="4304" w:type="dxa"/>
            <w:vAlign w:val="center"/>
          </w:tcPr>
          <w:p w:rsidR="005B7637" w:rsidRDefault="005B7637" w:rsidP="005B7637">
            <w:pPr>
              <w:pStyle w:val="ListParagraph"/>
              <w:ind w:left="0"/>
              <w:jc w:val="both"/>
              <w:rPr>
                <w:rFonts w:ascii="Times New Roman" w:hAnsi="Times New Roman"/>
                <w:sz w:val="24"/>
                <w:szCs w:val="24"/>
              </w:rPr>
            </w:pPr>
            <w:r>
              <w:rPr>
                <w:rFonts w:ascii="Times New Roman" w:hAnsi="Times New Roman"/>
                <w:sz w:val="24"/>
                <w:szCs w:val="24"/>
              </w:rPr>
              <w:t>Untuk menuju ke Toko Raditya tersedia banyak jenis transportasi</w:t>
            </w:r>
          </w:p>
        </w:tc>
        <w:tc>
          <w:tcPr>
            <w:tcW w:w="644" w:type="dxa"/>
          </w:tcPr>
          <w:p w:rsidR="005B7637" w:rsidRDefault="005B7637" w:rsidP="005B7637">
            <w:pPr>
              <w:pStyle w:val="ListParagraph"/>
              <w:ind w:left="0"/>
              <w:rPr>
                <w:rFonts w:ascii="Times New Roman" w:hAnsi="Times New Roman"/>
                <w:sz w:val="24"/>
                <w:szCs w:val="24"/>
              </w:rPr>
            </w:pPr>
          </w:p>
        </w:tc>
        <w:tc>
          <w:tcPr>
            <w:tcW w:w="556" w:type="dxa"/>
          </w:tcPr>
          <w:p w:rsidR="005B7637" w:rsidRDefault="005B7637" w:rsidP="005B7637">
            <w:pPr>
              <w:pStyle w:val="ListParagraph"/>
              <w:ind w:left="0"/>
              <w:rPr>
                <w:rFonts w:ascii="Times New Roman" w:hAnsi="Times New Roman"/>
                <w:sz w:val="24"/>
                <w:szCs w:val="24"/>
              </w:rPr>
            </w:pPr>
          </w:p>
        </w:tc>
        <w:tc>
          <w:tcPr>
            <w:tcW w:w="567" w:type="dxa"/>
          </w:tcPr>
          <w:p w:rsidR="005B7637" w:rsidRDefault="005B7637" w:rsidP="005B7637">
            <w:pPr>
              <w:pStyle w:val="ListParagraph"/>
              <w:ind w:left="0"/>
              <w:rPr>
                <w:rFonts w:ascii="Times New Roman" w:hAnsi="Times New Roman"/>
                <w:sz w:val="24"/>
                <w:szCs w:val="24"/>
              </w:rPr>
            </w:pPr>
          </w:p>
        </w:tc>
        <w:tc>
          <w:tcPr>
            <w:tcW w:w="425" w:type="dxa"/>
          </w:tcPr>
          <w:p w:rsidR="005B7637" w:rsidRDefault="005B7637" w:rsidP="005B7637">
            <w:pPr>
              <w:pStyle w:val="ListParagraph"/>
              <w:ind w:left="0"/>
              <w:rPr>
                <w:rFonts w:ascii="Times New Roman" w:hAnsi="Times New Roman"/>
                <w:sz w:val="24"/>
                <w:szCs w:val="24"/>
              </w:rPr>
            </w:pPr>
          </w:p>
        </w:tc>
        <w:tc>
          <w:tcPr>
            <w:tcW w:w="567" w:type="dxa"/>
          </w:tcPr>
          <w:p w:rsidR="005B7637" w:rsidRDefault="005B7637" w:rsidP="005B7637">
            <w:pPr>
              <w:pStyle w:val="ListParagraph"/>
              <w:ind w:left="0"/>
              <w:rPr>
                <w:rFonts w:ascii="Times New Roman" w:hAnsi="Times New Roman"/>
                <w:sz w:val="24"/>
                <w:szCs w:val="24"/>
              </w:rPr>
            </w:pPr>
          </w:p>
        </w:tc>
      </w:tr>
      <w:tr w:rsidR="005B7637" w:rsidTr="00977733">
        <w:tc>
          <w:tcPr>
            <w:tcW w:w="510" w:type="dxa"/>
            <w:vAlign w:val="center"/>
          </w:tcPr>
          <w:p w:rsidR="005B7637" w:rsidRDefault="005B7637" w:rsidP="005B7637">
            <w:pPr>
              <w:pStyle w:val="ListParagraph"/>
              <w:ind w:left="0"/>
              <w:jc w:val="center"/>
              <w:rPr>
                <w:rFonts w:ascii="Times New Roman" w:hAnsi="Times New Roman"/>
                <w:sz w:val="24"/>
                <w:szCs w:val="24"/>
              </w:rPr>
            </w:pPr>
            <w:r>
              <w:rPr>
                <w:rFonts w:ascii="Times New Roman" w:hAnsi="Times New Roman"/>
                <w:sz w:val="24"/>
                <w:szCs w:val="24"/>
              </w:rPr>
              <w:t>3.</w:t>
            </w:r>
          </w:p>
        </w:tc>
        <w:tc>
          <w:tcPr>
            <w:tcW w:w="4304" w:type="dxa"/>
            <w:vAlign w:val="center"/>
          </w:tcPr>
          <w:p w:rsidR="005B7637" w:rsidRDefault="005B7637" w:rsidP="005B7637">
            <w:pPr>
              <w:pStyle w:val="ListParagraph"/>
              <w:ind w:left="0"/>
              <w:jc w:val="both"/>
              <w:rPr>
                <w:rFonts w:ascii="Times New Roman" w:hAnsi="Times New Roman"/>
                <w:sz w:val="24"/>
                <w:szCs w:val="24"/>
              </w:rPr>
            </w:pPr>
            <w:r>
              <w:rPr>
                <w:rFonts w:ascii="Times New Roman" w:hAnsi="Times New Roman"/>
                <w:sz w:val="24"/>
                <w:szCs w:val="24"/>
              </w:rPr>
              <w:t>Toko Raditya memiliki tempat parkir yang luas dan aman untuk pelanggannya</w:t>
            </w:r>
          </w:p>
        </w:tc>
        <w:tc>
          <w:tcPr>
            <w:tcW w:w="644" w:type="dxa"/>
          </w:tcPr>
          <w:p w:rsidR="005B7637" w:rsidRDefault="005B7637" w:rsidP="005B7637">
            <w:pPr>
              <w:pStyle w:val="ListParagraph"/>
              <w:ind w:left="0"/>
              <w:rPr>
                <w:rFonts w:ascii="Times New Roman" w:hAnsi="Times New Roman"/>
                <w:sz w:val="24"/>
                <w:szCs w:val="24"/>
              </w:rPr>
            </w:pPr>
          </w:p>
        </w:tc>
        <w:tc>
          <w:tcPr>
            <w:tcW w:w="556" w:type="dxa"/>
          </w:tcPr>
          <w:p w:rsidR="005B7637" w:rsidRDefault="005B7637" w:rsidP="005B7637">
            <w:pPr>
              <w:pStyle w:val="ListParagraph"/>
              <w:ind w:left="0"/>
              <w:rPr>
                <w:rFonts w:ascii="Times New Roman" w:hAnsi="Times New Roman"/>
                <w:sz w:val="24"/>
                <w:szCs w:val="24"/>
              </w:rPr>
            </w:pPr>
          </w:p>
        </w:tc>
        <w:tc>
          <w:tcPr>
            <w:tcW w:w="567" w:type="dxa"/>
          </w:tcPr>
          <w:p w:rsidR="005B7637" w:rsidRDefault="005B7637" w:rsidP="005B7637">
            <w:pPr>
              <w:pStyle w:val="ListParagraph"/>
              <w:ind w:left="0"/>
              <w:rPr>
                <w:rFonts w:ascii="Times New Roman" w:hAnsi="Times New Roman"/>
                <w:sz w:val="24"/>
                <w:szCs w:val="24"/>
              </w:rPr>
            </w:pPr>
          </w:p>
        </w:tc>
        <w:tc>
          <w:tcPr>
            <w:tcW w:w="425" w:type="dxa"/>
          </w:tcPr>
          <w:p w:rsidR="005B7637" w:rsidRDefault="005B7637" w:rsidP="005B7637">
            <w:pPr>
              <w:pStyle w:val="ListParagraph"/>
              <w:ind w:left="0"/>
              <w:rPr>
                <w:rFonts w:ascii="Times New Roman" w:hAnsi="Times New Roman"/>
                <w:sz w:val="24"/>
                <w:szCs w:val="24"/>
              </w:rPr>
            </w:pPr>
          </w:p>
        </w:tc>
        <w:tc>
          <w:tcPr>
            <w:tcW w:w="567" w:type="dxa"/>
          </w:tcPr>
          <w:p w:rsidR="005B7637" w:rsidRDefault="005B7637" w:rsidP="005B7637">
            <w:pPr>
              <w:pStyle w:val="ListParagraph"/>
              <w:ind w:left="0"/>
              <w:rPr>
                <w:rFonts w:ascii="Times New Roman" w:hAnsi="Times New Roman"/>
                <w:sz w:val="24"/>
                <w:szCs w:val="24"/>
              </w:rPr>
            </w:pPr>
          </w:p>
        </w:tc>
      </w:tr>
    </w:tbl>
    <w:p w:rsidR="00977733" w:rsidRPr="00977733" w:rsidRDefault="00977733" w:rsidP="00977733">
      <w:pPr>
        <w:pStyle w:val="ListParagraph"/>
        <w:ind w:left="426"/>
        <w:rPr>
          <w:rFonts w:ascii="Times New Roman" w:hAnsi="Times New Roman"/>
          <w:sz w:val="24"/>
          <w:szCs w:val="24"/>
        </w:rPr>
      </w:pPr>
    </w:p>
    <w:p w:rsidR="005A31E9" w:rsidRDefault="005A31E9" w:rsidP="00977733">
      <w:pPr>
        <w:pStyle w:val="ListParagraph"/>
        <w:ind w:left="426"/>
        <w:rPr>
          <w:rFonts w:ascii="Times New Roman" w:hAnsi="Times New Roman"/>
          <w:b/>
          <w:bCs/>
          <w:sz w:val="24"/>
          <w:szCs w:val="24"/>
        </w:rPr>
      </w:pPr>
    </w:p>
    <w:p w:rsidR="00977733" w:rsidRDefault="007B25BF" w:rsidP="00977733">
      <w:pPr>
        <w:pStyle w:val="ListParagraph"/>
        <w:ind w:left="426"/>
        <w:rPr>
          <w:rFonts w:ascii="Times New Roman" w:hAnsi="Times New Roman"/>
          <w:b/>
          <w:bCs/>
          <w:sz w:val="24"/>
          <w:szCs w:val="24"/>
        </w:rPr>
      </w:pPr>
      <w:r w:rsidRPr="007B25BF">
        <w:rPr>
          <w:rFonts w:ascii="Times New Roman" w:hAnsi="Times New Roman"/>
          <w:b/>
          <w:noProof/>
          <w:sz w:val="28"/>
          <w:szCs w:val="28"/>
        </w:rPr>
        <w:pict>
          <v:rect id="Rectangle 1330818349" o:spid="_x0000_s2061" style="position:absolute;left:0;text-align:left;margin-left:376.2pt;margin-top:-72.05pt;width:47.25pt;height:21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" fillcolor="white [3201]" stroked="f" strokeweight="2pt"/>
        </w:pict>
      </w:r>
      <w:r w:rsidR="00977733">
        <w:rPr>
          <w:rFonts w:ascii="Times New Roman" w:hAnsi="Times New Roman"/>
          <w:b/>
          <w:bCs/>
          <w:sz w:val="24"/>
          <w:szCs w:val="24"/>
        </w:rPr>
        <w:t>Kualitas Layanan (X2)</w:t>
      </w:r>
    </w:p>
    <w:tbl>
      <w:tblPr>
        <w:tblStyle w:val="TableGrid"/>
        <w:tblW w:w="7573" w:type="dxa"/>
        <w:tblInd w:w="426" w:type="dxa"/>
        <w:tblLook w:val="04A0"/>
      </w:tblPr>
      <w:tblGrid>
        <w:gridCol w:w="510"/>
        <w:gridCol w:w="4304"/>
        <w:gridCol w:w="644"/>
        <w:gridCol w:w="556"/>
        <w:gridCol w:w="567"/>
        <w:gridCol w:w="425"/>
        <w:gridCol w:w="567"/>
      </w:tblGrid>
      <w:tr w:rsidR="00CA3D50" w:rsidTr="00A079E8">
        <w:trPr>
          <w:tblHeader/>
        </w:trPr>
        <w:tc>
          <w:tcPr>
            <w:tcW w:w="510"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No</w:t>
            </w:r>
          </w:p>
        </w:tc>
        <w:tc>
          <w:tcPr>
            <w:tcW w:w="430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Pernyataan</w:t>
            </w:r>
          </w:p>
        </w:tc>
        <w:tc>
          <w:tcPr>
            <w:tcW w:w="64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STS</w:t>
            </w:r>
          </w:p>
        </w:tc>
        <w:tc>
          <w:tcPr>
            <w:tcW w:w="556"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TS</w:t>
            </w:r>
          </w:p>
        </w:tc>
        <w:tc>
          <w:tcPr>
            <w:tcW w:w="567" w:type="dxa"/>
          </w:tcPr>
          <w:p w:rsidR="00CA3D50" w:rsidRPr="00977733" w:rsidRDefault="0086048C" w:rsidP="00A079E8">
            <w:pPr>
              <w:pStyle w:val="ListParagraph"/>
              <w:ind w:left="0"/>
              <w:jc w:val="center"/>
              <w:rPr>
                <w:rFonts w:ascii="Times New Roman" w:hAnsi="Times New Roman"/>
                <w:b/>
                <w:bCs/>
                <w:sz w:val="24"/>
                <w:szCs w:val="24"/>
              </w:rPr>
            </w:pPr>
            <w:r>
              <w:rPr>
                <w:rFonts w:ascii="Times New Roman" w:hAnsi="Times New Roman"/>
                <w:b/>
                <w:bCs/>
                <w:sz w:val="24"/>
                <w:szCs w:val="24"/>
              </w:rPr>
              <w:t>N</w:t>
            </w:r>
          </w:p>
        </w:tc>
        <w:tc>
          <w:tcPr>
            <w:tcW w:w="425"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w:t>
            </w:r>
          </w:p>
        </w:tc>
        <w:tc>
          <w:tcPr>
            <w:tcW w:w="567"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SS</w:t>
            </w: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1.</w:t>
            </w:r>
          </w:p>
        </w:tc>
        <w:tc>
          <w:tcPr>
            <w:tcW w:w="4304" w:type="dxa"/>
            <w:vAlign w:val="center"/>
          </w:tcPr>
          <w:p w:rsidR="00CA3D50" w:rsidRDefault="00CA3D50" w:rsidP="00A079E8">
            <w:pPr>
              <w:pStyle w:val="ListParagraph"/>
              <w:ind w:left="0"/>
              <w:jc w:val="both"/>
              <w:rPr>
                <w:rFonts w:ascii="Times New Roman" w:hAnsi="Times New Roman"/>
                <w:sz w:val="24"/>
                <w:szCs w:val="24"/>
              </w:rPr>
            </w:pPr>
            <w:r>
              <w:rPr>
                <w:rFonts w:ascii="Times New Roman" w:hAnsi="Times New Roman"/>
                <w:sz w:val="24"/>
                <w:szCs w:val="24"/>
              </w:rPr>
              <w:t>Toko Raditya memiliki fasilitas Gedung yang menarik</w:t>
            </w:r>
            <w:r w:rsidR="005B7637">
              <w:rPr>
                <w:rFonts w:ascii="Times New Roman" w:hAnsi="Times New Roman"/>
                <w:sz w:val="24"/>
                <w:szCs w:val="24"/>
              </w:rPr>
              <w:t xml:space="preserve"> serta fasilitas penunjang lainnya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2.</w:t>
            </w:r>
          </w:p>
        </w:tc>
        <w:tc>
          <w:tcPr>
            <w:tcW w:w="4304" w:type="dxa"/>
            <w:vAlign w:val="center"/>
          </w:tcPr>
          <w:p w:rsidR="00CA3D50" w:rsidRDefault="005B7637" w:rsidP="00A079E8">
            <w:pPr>
              <w:pStyle w:val="ListParagraph"/>
              <w:ind w:left="0"/>
              <w:jc w:val="both"/>
              <w:rPr>
                <w:rFonts w:ascii="Times New Roman" w:hAnsi="Times New Roman"/>
                <w:sz w:val="24"/>
                <w:szCs w:val="24"/>
              </w:rPr>
            </w:pPr>
            <w:r>
              <w:rPr>
                <w:rFonts w:ascii="Times New Roman" w:hAnsi="Times New Roman"/>
                <w:sz w:val="24"/>
                <w:szCs w:val="24"/>
              </w:rPr>
              <w:t>Toko Raditya memiliki barang yang sesuai dengan kebutuhan pelanggan</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3.</w:t>
            </w:r>
          </w:p>
        </w:tc>
        <w:tc>
          <w:tcPr>
            <w:tcW w:w="4304" w:type="dxa"/>
            <w:vAlign w:val="center"/>
          </w:tcPr>
          <w:p w:rsidR="00CA3D50" w:rsidRDefault="005B7637" w:rsidP="00A079E8">
            <w:pPr>
              <w:pStyle w:val="ListParagraph"/>
              <w:ind w:left="0"/>
              <w:jc w:val="both"/>
              <w:rPr>
                <w:rFonts w:ascii="Times New Roman" w:hAnsi="Times New Roman"/>
                <w:sz w:val="24"/>
                <w:szCs w:val="24"/>
              </w:rPr>
            </w:pPr>
            <w:r>
              <w:rPr>
                <w:rFonts w:ascii="Times New Roman" w:hAnsi="Times New Roman"/>
                <w:sz w:val="24"/>
                <w:szCs w:val="24"/>
              </w:rPr>
              <w:t>Toko Raditya memiliki karyawan yang mampu membantu pelanggan mencari apa yang dibutuhkan</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4.</w:t>
            </w:r>
          </w:p>
        </w:tc>
        <w:tc>
          <w:tcPr>
            <w:tcW w:w="4304" w:type="dxa"/>
            <w:vAlign w:val="center"/>
          </w:tcPr>
          <w:p w:rsidR="00CA3D50" w:rsidRDefault="005B7637" w:rsidP="00A079E8">
            <w:pPr>
              <w:pStyle w:val="ListParagraph"/>
              <w:ind w:left="0"/>
              <w:jc w:val="both"/>
              <w:rPr>
                <w:rFonts w:ascii="Times New Roman" w:hAnsi="Times New Roman"/>
                <w:sz w:val="24"/>
                <w:szCs w:val="24"/>
              </w:rPr>
            </w:pPr>
            <w:r>
              <w:rPr>
                <w:rFonts w:ascii="Times New Roman" w:hAnsi="Times New Roman"/>
                <w:sz w:val="24"/>
                <w:szCs w:val="24"/>
              </w:rPr>
              <w:t>Toko Raditya karyawannya ramah dalam memberikan pelayanan</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5.</w:t>
            </w:r>
          </w:p>
        </w:tc>
        <w:tc>
          <w:tcPr>
            <w:tcW w:w="4304" w:type="dxa"/>
            <w:vAlign w:val="center"/>
          </w:tcPr>
          <w:p w:rsidR="00CA3D50" w:rsidRDefault="005B7637" w:rsidP="00A079E8">
            <w:pPr>
              <w:pStyle w:val="ListParagraph"/>
              <w:ind w:left="0"/>
              <w:jc w:val="both"/>
              <w:rPr>
                <w:rFonts w:ascii="Times New Roman" w:hAnsi="Times New Roman"/>
                <w:sz w:val="24"/>
                <w:szCs w:val="24"/>
              </w:rPr>
            </w:pPr>
            <w:r>
              <w:rPr>
                <w:rFonts w:ascii="Times New Roman" w:hAnsi="Times New Roman"/>
                <w:sz w:val="24"/>
                <w:szCs w:val="24"/>
              </w:rPr>
              <w:t>Toko Raditya memiliki karyawan yang sangat peduli dan memperhatikan kebutuhan pelanggannya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bl>
    <w:p w:rsidR="00CA3D50" w:rsidRDefault="00CA3D50" w:rsidP="00977733">
      <w:pPr>
        <w:pStyle w:val="ListParagraph"/>
        <w:ind w:left="426"/>
        <w:rPr>
          <w:rFonts w:ascii="Times New Roman" w:hAnsi="Times New Roman"/>
          <w:b/>
          <w:bCs/>
          <w:sz w:val="24"/>
          <w:szCs w:val="24"/>
        </w:rPr>
      </w:pPr>
    </w:p>
    <w:p w:rsidR="00977733" w:rsidRDefault="00977733" w:rsidP="00977733">
      <w:pPr>
        <w:pStyle w:val="ListParagraph"/>
        <w:ind w:left="426"/>
        <w:rPr>
          <w:rFonts w:ascii="Times New Roman" w:hAnsi="Times New Roman"/>
          <w:b/>
          <w:bCs/>
          <w:sz w:val="24"/>
          <w:szCs w:val="24"/>
        </w:rPr>
      </w:pPr>
      <w:r>
        <w:rPr>
          <w:rFonts w:ascii="Times New Roman" w:hAnsi="Times New Roman"/>
          <w:b/>
          <w:bCs/>
          <w:sz w:val="24"/>
          <w:szCs w:val="24"/>
        </w:rPr>
        <w:t>Sistem Pembayaran (X3)</w:t>
      </w:r>
    </w:p>
    <w:tbl>
      <w:tblPr>
        <w:tblStyle w:val="TableGrid"/>
        <w:tblW w:w="7573" w:type="dxa"/>
        <w:tblInd w:w="426" w:type="dxa"/>
        <w:tblLook w:val="04A0"/>
      </w:tblPr>
      <w:tblGrid>
        <w:gridCol w:w="510"/>
        <w:gridCol w:w="4304"/>
        <w:gridCol w:w="644"/>
        <w:gridCol w:w="556"/>
        <w:gridCol w:w="567"/>
        <w:gridCol w:w="425"/>
        <w:gridCol w:w="567"/>
      </w:tblGrid>
      <w:tr w:rsidR="00CA3D50" w:rsidTr="00A079E8">
        <w:trPr>
          <w:tblHeader/>
        </w:trPr>
        <w:tc>
          <w:tcPr>
            <w:tcW w:w="510"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No</w:t>
            </w:r>
          </w:p>
        </w:tc>
        <w:tc>
          <w:tcPr>
            <w:tcW w:w="430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Pernyataan</w:t>
            </w:r>
          </w:p>
        </w:tc>
        <w:tc>
          <w:tcPr>
            <w:tcW w:w="64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STS</w:t>
            </w:r>
          </w:p>
        </w:tc>
        <w:tc>
          <w:tcPr>
            <w:tcW w:w="556"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TS</w:t>
            </w:r>
          </w:p>
        </w:tc>
        <w:tc>
          <w:tcPr>
            <w:tcW w:w="567" w:type="dxa"/>
          </w:tcPr>
          <w:p w:rsidR="00CA3D50" w:rsidRPr="00977733" w:rsidRDefault="0086048C" w:rsidP="00A079E8">
            <w:pPr>
              <w:pStyle w:val="ListParagraph"/>
              <w:ind w:left="0"/>
              <w:jc w:val="center"/>
              <w:rPr>
                <w:rFonts w:ascii="Times New Roman" w:hAnsi="Times New Roman"/>
                <w:b/>
                <w:bCs/>
                <w:sz w:val="24"/>
                <w:szCs w:val="24"/>
              </w:rPr>
            </w:pPr>
            <w:r>
              <w:rPr>
                <w:rFonts w:ascii="Times New Roman" w:hAnsi="Times New Roman"/>
                <w:b/>
                <w:bCs/>
                <w:sz w:val="24"/>
                <w:szCs w:val="24"/>
              </w:rPr>
              <w:t>N</w:t>
            </w:r>
          </w:p>
        </w:tc>
        <w:tc>
          <w:tcPr>
            <w:tcW w:w="425"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w:t>
            </w:r>
          </w:p>
        </w:tc>
        <w:tc>
          <w:tcPr>
            <w:tcW w:w="567"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SS</w:t>
            </w: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lastRenderedPageBreak/>
              <w:t>1.</w:t>
            </w:r>
          </w:p>
        </w:tc>
        <w:tc>
          <w:tcPr>
            <w:tcW w:w="4304" w:type="dxa"/>
            <w:vAlign w:val="center"/>
          </w:tcPr>
          <w:p w:rsidR="00CA3D50" w:rsidRDefault="008F681A" w:rsidP="00A079E8">
            <w:pPr>
              <w:pStyle w:val="ListParagraph"/>
              <w:ind w:left="0"/>
              <w:jc w:val="both"/>
              <w:rPr>
                <w:rFonts w:ascii="Times New Roman" w:hAnsi="Times New Roman"/>
                <w:sz w:val="24"/>
                <w:szCs w:val="24"/>
              </w:rPr>
            </w:pPr>
            <w:r>
              <w:rPr>
                <w:rFonts w:ascii="Times New Roman" w:hAnsi="Times New Roman"/>
                <w:sz w:val="24"/>
                <w:szCs w:val="24"/>
              </w:rPr>
              <w:t xml:space="preserve">Dalam pembayaran di </w:t>
            </w:r>
            <w:r w:rsidR="00CA3D50">
              <w:rPr>
                <w:rFonts w:ascii="Times New Roman" w:hAnsi="Times New Roman"/>
                <w:sz w:val="24"/>
                <w:szCs w:val="24"/>
              </w:rPr>
              <w:t xml:space="preserve">Toko Raditya </w:t>
            </w:r>
            <w:r>
              <w:rPr>
                <w:rFonts w:ascii="Times New Roman" w:hAnsi="Times New Roman"/>
                <w:sz w:val="24"/>
                <w:szCs w:val="24"/>
              </w:rPr>
              <w:t>tidak membutuhkan banyak waktu</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2.</w:t>
            </w:r>
          </w:p>
        </w:tc>
        <w:tc>
          <w:tcPr>
            <w:tcW w:w="4304" w:type="dxa"/>
            <w:vAlign w:val="center"/>
          </w:tcPr>
          <w:p w:rsidR="00CA3D50" w:rsidRDefault="00CA3D50" w:rsidP="00A079E8">
            <w:pPr>
              <w:pStyle w:val="ListParagraph"/>
              <w:ind w:left="0"/>
              <w:jc w:val="both"/>
              <w:rPr>
                <w:rFonts w:ascii="Times New Roman" w:hAnsi="Times New Roman"/>
                <w:sz w:val="24"/>
                <w:szCs w:val="24"/>
              </w:rPr>
            </w:pPr>
            <w:r>
              <w:rPr>
                <w:rFonts w:ascii="Times New Roman" w:hAnsi="Times New Roman"/>
                <w:sz w:val="24"/>
                <w:szCs w:val="24"/>
              </w:rPr>
              <w:t xml:space="preserve">Toko Raditya memiliki </w:t>
            </w:r>
            <w:r w:rsidR="00E31C22">
              <w:rPr>
                <w:rFonts w:ascii="Times New Roman" w:hAnsi="Times New Roman"/>
                <w:sz w:val="24"/>
                <w:szCs w:val="24"/>
              </w:rPr>
              <w:t xml:space="preserve">sistem pembayaran </w:t>
            </w:r>
            <w:r w:rsidR="008F681A">
              <w:rPr>
                <w:rFonts w:ascii="Times New Roman" w:hAnsi="Times New Roman"/>
                <w:sz w:val="24"/>
                <w:szCs w:val="24"/>
              </w:rPr>
              <w:t>yang lebih mudah dibandingkan toko lainnya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3.</w:t>
            </w:r>
          </w:p>
        </w:tc>
        <w:tc>
          <w:tcPr>
            <w:tcW w:w="4304" w:type="dxa"/>
            <w:vAlign w:val="center"/>
          </w:tcPr>
          <w:p w:rsidR="00CA3D50" w:rsidRDefault="00CA3D50" w:rsidP="00A079E8">
            <w:pPr>
              <w:pStyle w:val="ListParagraph"/>
              <w:ind w:left="0"/>
              <w:jc w:val="both"/>
              <w:rPr>
                <w:rFonts w:ascii="Times New Roman" w:hAnsi="Times New Roman"/>
                <w:sz w:val="24"/>
                <w:szCs w:val="24"/>
              </w:rPr>
            </w:pPr>
            <w:r>
              <w:rPr>
                <w:rFonts w:ascii="Times New Roman" w:hAnsi="Times New Roman"/>
                <w:sz w:val="24"/>
                <w:szCs w:val="24"/>
              </w:rPr>
              <w:t xml:space="preserve">Toko Raditya memiliki </w:t>
            </w:r>
            <w:r w:rsidR="00E31C22">
              <w:rPr>
                <w:rFonts w:ascii="Times New Roman" w:hAnsi="Times New Roman"/>
                <w:sz w:val="24"/>
                <w:szCs w:val="24"/>
              </w:rPr>
              <w:t xml:space="preserve">sistem pembayaran </w:t>
            </w:r>
            <w:r w:rsidR="008F681A">
              <w:rPr>
                <w:rFonts w:ascii="Times New Roman" w:hAnsi="Times New Roman"/>
                <w:sz w:val="24"/>
                <w:szCs w:val="24"/>
              </w:rPr>
              <w:t>yang lain selain dengan uang tunai</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bl>
    <w:p w:rsidR="00CA3D50" w:rsidRDefault="00CA3D50" w:rsidP="00977733">
      <w:pPr>
        <w:pStyle w:val="ListParagraph"/>
        <w:ind w:left="426"/>
        <w:rPr>
          <w:rFonts w:ascii="Times New Roman" w:hAnsi="Times New Roman"/>
          <w:b/>
          <w:bCs/>
          <w:sz w:val="24"/>
          <w:szCs w:val="24"/>
        </w:rPr>
      </w:pPr>
    </w:p>
    <w:p w:rsidR="00977733" w:rsidRDefault="00977733" w:rsidP="00977733">
      <w:pPr>
        <w:pStyle w:val="ListParagraph"/>
        <w:ind w:left="426"/>
        <w:rPr>
          <w:rFonts w:ascii="Times New Roman" w:hAnsi="Times New Roman"/>
          <w:b/>
          <w:bCs/>
          <w:sz w:val="24"/>
          <w:szCs w:val="24"/>
        </w:rPr>
      </w:pPr>
      <w:r>
        <w:rPr>
          <w:rFonts w:ascii="Times New Roman" w:hAnsi="Times New Roman"/>
          <w:b/>
          <w:bCs/>
          <w:sz w:val="24"/>
          <w:szCs w:val="24"/>
        </w:rPr>
        <w:t>Loyalitas Pelanggan (Y)</w:t>
      </w:r>
    </w:p>
    <w:tbl>
      <w:tblPr>
        <w:tblStyle w:val="TableGrid"/>
        <w:tblW w:w="7573" w:type="dxa"/>
        <w:tblInd w:w="426" w:type="dxa"/>
        <w:tblLook w:val="04A0"/>
      </w:tblPr>
      <w:tblGrid>
        <w:gridCol w:w="510"/>
        <w:gridCol w:w="4304"/>
        <w:gridCol w:w="644"/>
        <w:gridCol w:w="556"/>
        <w:gridCol w:w="567"/>
        <w:gridCol w:w="425"/>
        <w:gridCol w:w="567"/>
      </w:tblGrid>
      <w:tr w:rsidR="00CA3D50" w:rsidTr="00A079E8">
        <w:trPr>
          <w:tblHeader/>
        </w:trPr>
        <w:tc>
          <w:tcPr>
            <w:tcW w:w="510"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No</w:t>
            </w:r>
          </w:p>
        </w:tc>
        <w:tc>
          <w:tcPr>
            <w:tcW w:w="430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Pernyataan</w:t>
            </w:r>
          </w:p>
        </w:tc>
        <w:tc>
          <w:tcPr>
            <w:tcW w:w="644"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STS</w:t>
            </w:r>
          </w:p>
        </w:tc>
        <w:tc>
          <w:tcPr>
            <w:tcW w:w="556"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TS</w:t>
            </w:r>
          </w:p>
        </w:tc>
        <w:tc>
          <w:tcPr>
            <w:tcW w:w="567" w:type="dxa"/>
          </w:tcPr>
          <w:p w:rsidR="00CA3D50" w:rsidRPr="00977733" w:rsidRDefault="0086048C" w:rsidP="00A079E8">
            <w:pPr>
              <w:pStyle w:val="ListParagraph"/>
              <w:ind w:left="0"/>
              <w:jc w:val="center"/>
              <w:rPr>
                <w:rFonts w:ascii="Times New Roman" w:hAnsi="Times New Roman"/>
                <w:b/>
                <w:bCs/>
                <w:sz w:val="24"/>
                <w:szCs w:val="24"/>
              </w:rPr>
            </w:pPr>
            <w:r>
              <w:rPr>
                <w:rFonts w:ascii="Times New Roman" w:hAnsi="Times New Roman"/>
                <w:b/>
                <w:bCs/>
                <w:sz w:val="24"/>
                <w:szCs w:val="24"/>
              </w:rPr>
              <w:t>N</w:t>
            </w:r>
          </w:p>
        </w:tc>
        <w:tc>
          <w:tcPr>
            <w:tcW w:w="425"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w:t>
            </w:r>
          </w:p>
        </w:tc>
        <w:tc>
          <w:tcPr>
            <w:tcW w:w="567" w:type="dxa"/>
          </w:tcPr>
          <w:p w:rsidR="00CA3D50" w:rsidRPr="00977733" w:rsidRDefault="00CA3D50" w:rsidP="00A079E8">
            <w:pPr>
              <w:pStyle w:val="ListParagraph"/>
              <w:ind w:left="0"/>
              <w:jc w:val="center"/>
              <w:rPr>
                <w:rFonts w:ascii="Times New Roman" w:hAnsi="Times New Roman"/>
                <w:b/>
                <w:bCs/>
                <w:sz w:val="24"/>
                <w:szCs w:val="24"/>
              </w:rPr>
            </w:pPr>
            <w:r w:rsidRPr="00977733">
              <w:rPr>
                <w:rFonts w:ascii="Times New Roman" w:hAnsi="Times New Roman"/>
                <w:b/>
                <w:bCs/>
                <w:sz w:val="24"/>
                <w:szCs w:val="24"/>
              </w:rPr>
              <w:t>SS</w:t>
            </w: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1.</w:t>
            </w:r>
          </w:p>
        </w:tc>
        <w:tc>
          <w:tcPr>
            <w:tcW w:w="4304" w:type="dxa"/>
            <w:vAlign w:val="center"/>
          </w:tcPr>
          <w:p w:rsidR="00CA3D50" w:rsidRDefault="00D9378B" w:rsidP="00A079E8">
            <w:pPr>
              <w:pStyle w:val="ListParagraph"/>
              <w:ind w:left="0"/>
              <w:jc w:val="both"/>
              <w:rPr>
                <w:rFonts w:ascii="Times New Roman" w:hAnsi="Times New Roman"/>
                <w:sz w:val="24"/>
                <w:szCs w:val="24"/>
              </w:rPr>
            </w:pPr>
            <w:r>
              <w:rPr>
                <w:rFonts w:ascii="Times New Roman" w:hAnsi="Times New Roman"/>
                <w:sz w:val="24"/>
                <w:szCs w:val="24"/>
              </w:rPr>
              <w:t xml:space="preserve">Saya akan berkunjung </w:t>
            </w:r>
            <w:r w:rsidR="008F681A">
              <w:rPr>
                <w:rFonts w:ascii="Times New Roman" w:hAnsi="Times New Roman"/>
                <w:sz w:val="24"/>
                <w:szCs w:val="24"/>
              </w:rPr>
              <w:t xml:space="preserve">dan berbelanja </w:t>
            </w:r>
            <w:r>
              <w:rPr>
                <w:rFonts w:ascii="Times New Roman" w:hAnsi="Times New Roman"/>
                <w:sz w:val="24"/>
                <w:szCs w:val="24"/>
              </w:rPr>
              <w:t>ke Toko Raditya secara terus menerus ketika membutuhkan barang yang ditawarkannya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CA3D50" w:rsidP="00A079E8">
            <w:pPr>
              <w:pStyle w:val="ListParagraph"/>
              <w:ind w:left="0"/>
              <w:jc w:val="center"/>
              <w:rPr>
                <w:rFonts w:ascii="Times New Roman" w:hAnsi="Times New Roman"/>
                <w:sz w:val="24"/>
                <w:szCs w:val="24"/>
              </w:rPr>
            </w:pPr>
            <w:r>
              <w:rPr>
                <w:rFonts w:ascii="Times New Roman" w:hAnsi="Times New Roman"/>
                <w:sz w:val="24"/>
                <w:szCs w:val="24"/>
              </w:rPr>
              <w:t>2.</w:t>
            </w:r>
          </w:p>
        </w:tc>
        <w:tc>
          <w:tcPr>
            <w:tcW w:w="4304" w:type="dxa"/>
            <w:vAlign w:val="center"/>
          </w:tcPr>
          <w:p w:rsidR="00CA3D50" w:rsidRDefault="008F681A" w:rsidP="00A079E8">
            <w:pPr>
              <w:pStyle w:val="ListParagraph"/>
              <w:ind w:left="0"/>
              <w:jc w:val="both"/>
              <w:rPr>
                <w:rFonts w:ascii="Times New Roman" w:hAnsi="Times New Roman"/>
                <w:sz w:val="24"/>
                <w:szCs w:val="24"/>
              </w:rPr>
            </w:pPr>
            <w:r>
              <w:rPr>
                <w:rFonts w:ascii="Times New Roman" w:hAnsi="Times New Roman"/>
                <w:sz w:val="24"/>
                <w:szCs w:val="24"/>
              </w:rPr>
              <w:t>Saya akan tetap berbelnja barang kebutuhan di Toko Raditya walaupun ada toko lainnya yang menawarkan barang yang sama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r w:rsidR="00CA3D50" w:rsidTr="00A079E8">
        <w:tc>
          <w:tcPr>
            <w:tcW w:w="510" w:type="dxa"/>
            <w:vAlign w:val="center"/>
          </w:tcPr>
          <w:p w:rsidR="00CA3D50" w:rsidRDefault="008F681A" w:rsidP="00A079E8">
            <w:pPr>
              <w:pStyle w:val="ListParagraph"/>
              <w:ind w:left="0"/>
              <w:jc w:val="center"/>
              <w:rPr>
                <w:rFonts w:ascii="Times New Roman" w:hAnsi="Times New Roman"/>
                <w:sz w:val="24"/>
                <w:szCs w:val="24"/>
              </w:rPr>
            </w:pPr>
            <w:r>
              <w:rPr>
                <w:rFonts w:ascii="Times New Roman" w:hAnsi="Times New Roman"/>
                <w:sz w:val="24"/>
                <w:szCs w:val="24"/>
              </w:rPr>
              <w:t>3</w:t>
            </w:r>
            <w:r w:rsidR="00CA3D50">
              <w:rPr>
                <w:rFonts w:ascii="Times New Roman" w:hAnsi="Times New Roman"/>
                <w:sz w:val="24"/>
                <w:szCs w:val="24"/>
              </w:rPr>
              <w:t>.</w:t>
            </w:r>
          </w:p>
        </w:tc>
        <w:tc>
          <w:tcPr>
            <w:tcW w:w="4304" w:type="dxa"/>
            <w:vAlign w:val="center"/>
          </w:tcPr>
          <w:p w:rsidR="00CA3D50" w:rsidRDefault="00D9378B" w:rsidP="00A079E8">
            <w:pPr>
              <w:pStyle w:val="ListParagraph"/>
              <w:ind w:left="0"/>
              <w:jc w:val="both"/>
              <w:rPr>
                <w:rFonts w:ascii="Times New Roman" w:hAnsi="Times New Roman"/>
                <w:sz w:val="24"/>
                <w:szCs w:val="24"/>
              </w:rPr>
            </w:pPr>
            <w:r>
              <w:rPr>
                <w:rFonts w:ascii="Times New Roman" w:hAnsi="Times New Roman"/>
                <w:sz w:val="24"/>
                <w:szCs w:val="24"/>
              </w:rPr>
              <w:t xml:space="preserve">Saya akan merekomendasikan </w:t>
            </w:r>
            <w:r w:rsidR="008F681A">
              <w:rPr>
                <w:rFonts w:ascii="Times New Roman" w:hAnsi="Times New Roman"/>
                <w:sz w:val="24"/>
                <w:szCs w:val="24"/>
              </w:rPr>
              <w:t xml:space="preserve">keluarga dan </w:t>
            </w:r>
            <w:r>
              <w:rPr>
                <w:rFonts w:ascii="Times New Roman" w:hAnsi="Times New Roman"/>
                <w:sz w:val="24"/>
                <w:szCs w:val="24"/>
              </w:rPr>
              <w:t>teman saya untuk mengunjungi dan membeli barang di Toko Raditya</w:t>
            </w:r>
          </w:p>
        </w:tc>
        <w:tc>
          <w:tcPr>
            <w:tcW w:w="644" w:type="dxa"/>
          </w:tcPr>
          <w:p w:rsidR="00CA3D50" w:rsidRDefault="00CA3D50" w:rsidP="00A079E8">
            <w:pPr>
              <w:pStyle w:val="ListParagraph"/>
              <w:ind w:left="0"/>
              <w:rPr>
                <w:rFonts w:ascii="Times New Roman" w:hAnsi="Times New Roman"/>
                <w:sz w:val="24"/>
                <w:szCs w:val="24"/>
              </w:rPr>
            </w:pPr>
          </w:p>
        </w:tc>
        <w:tc>
          <w:tcPr>
            <w:tcW w:w="556"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c>
          <w:tcPr>
            <w:tcW w:w="425" w:type="dxa"/>
          </w:tcPr>
          <w:p w:rsidR="00CA3D50" w:rsidRDefault="00CA3D50" w:rsidP="00A079E8">
            <w:pPr>
              <w:pStyle w:val="ListParagraph"/>
              <w:ind w:left="0"/>
              <w:rPr>
                <w:rFonts w:ascii="Times New Roman" w:hAnsi="Times New Roman"/>
                <w:sz w:val="24"/>
                <w:szCs w:val="24"/>
              </w:rPr>
            </w:pPr>
          </w:p>
        </w:tc>
        <w:tc>
          <w:tcPr>
            <w:tcW w:w="567" w:type="dxa"/>
          </w:tcPr>
          <w:p w:rsidR="00CA3D50" w:rsidRDefault="00CA3D50" w:rsidP="00A079E8">
            <w:pPr>
              <w:pStyle w:val="ListParagraph"/>
              <w:ind w:left="0"/>
              <w:rPr>
                <w:rFonts w:ascii="Times New Roman" w:hAnsi="Times New Roman"/>
                <w:sz w:val="24"/>
                <w:szCs w:val="24"/>
              </w:rPr>
            </w:pPr>
          </w:p>
        </w:tc>
      </w:tr>
    </w:tbl>
    <w:p w:rsidR="00CA3D50" w:rsidRDefault="00CA3D50" w:rsidP="00977733">
      <w:pPr>
        <w:pStyle w:val="ListParagraph"/>
        <w:ind w:left="426"/>
        <w:rPr>
          <w:rFonts w:ascii="Times New Roman" w:hAnsi="Times New Roman"/>
          <w:bCs/>
          <w:sz w:val="24"/>
          <w:szCs w:val="24"/>
        </w:rPr>
      </w:pPr>
    </w:p>
    <w:p w:rsidR="007C64CF" w:rsidRDefault="007C64CF" w:rsidP="00977733">
      <w:pPr>
        <w:pStyle w:val="ListParagraph"/>
        <w:ind w:left="426"/>
        <w:rPr>
          <w:rFonts w:ascii="Times New Roman" w:hAnsi="Times New Roman"/>
          <w:bCs/>
          <w:sz w:val="24"/>
          <w:szCs w:val="24"/>
        </w:rPr>
      </w:pPr>
    </w:p>
    <w:p w:rsidR="007C64CF" w:rsidRDefault="007C64CF" w:rsidP="00977733">
      <w:pPr>
        <w:pStyle w:val="ListParagraph"/>
        <w:ind w:left="426"/>
        <w:rPr>
          <w:rFonts w:ascii="Times New Roman" w:hAnsi="Times New Roman"/>
          <w:bCs/>
          <w:sz w:val="24"/>
          <w:szCs w:val="24"/>
        </w:rPr>
      </w:pPr>
    </w:p>
    <w:p w:rsidR="007C64CF" w:rsidRDefault="007C64CF" w:rsidP="00977733">
      <w:pPr>
        <w:pStyle w:val="ListParagraph"/>
        <w:ind w:left="426"/>
        <w:rPr>
          <w:rFonts w:ascii="Times New Roman" w:hAnsi="Times New Roman"/>
          <w:bCs/>
          <w:sz w:val="24"/>
          <w:szCs w:val="24"/>
        </w:rPr>
      </w:pPr>
    </w:p>
    <w:p w:rsidR="007C64CF" w:rsidRDefault="007C64CF" w:rsidP="00977733">
      <w:pPr>
        <w:pStyle w:val="ListParagraph"/>
        <w:ind w:left="426"/>
        <w:rPr>
          <w:rFonts w:ascii="Times New Roman" w:hAnsi="Times New Roman"/>
          <w:bCs/>
          <w:sz w:val="24"/>
          <w:szCs w:val="24"/>
        </w:rPr>
        <w:sectPr w:rsidR="007C64CF" w:rsidSect="00635866">
          <w:pgSz w:w="11907" w:h="16839" w:code="9"/>
          <w:pgMar w:top="2268" w:right="1701" w:bottom="1701" w:left="2268" w:header="964" w:footer="720" w:gutter="0"/>
          <w:cols w:space="720"/>
          <w:titlePg/>
          <w:docGrid w:linePitch="360"/>
        </w:sectPr>
      </w:pPr>
    </w:p>
    <w:p w:rsidR="007C64CF" w:rsidRDefault="007B25BF" w:rsidP="00977733">
      <w:pPr>
        <w:pStyle w:val="ListParagraph"/>
        <w:ind w:left="426"/>
        <w:rPr>
          <w:rFonts w:ascii="Times New Roman" w:hAnsi="Times New Roman"/>
          <w:bCs/>
          <w:sz w:val="24"/>
          <w:szCs w:val="24"/>
        </w:rPr>
      </w:pPr>
      <w:r w:rsidRPr="007B25BF">
        <w:rPr>
          <w:rFonts w:ascii="Times New Roman" w:hAnsi="Times New Roman"/>
          <w:b/>
          <w:noProof/>
          <w:sz w:val="28"/>
          <w:szCs w:val="28"/>
        </w:rPr>
        <w:lastRenderedPageBreak/>
        <w:pict>
          <v:rect id="Rectangle 1883426488" o:spid="_x0000_s2060" style="position:absolute;left:0;text-align:left;margin-left:612.4pt;margin-top:-62.3pt;width:47.25pt;height:21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" fillcolor="white [3201]" stroked="f" strokeweight="2pt"/>
        </w:pict>
      </w:r>
      <w:r w:rsidR="007C64CF">
        <w:rPr>
          <w:rFonts w:ascii="Times New Roman" w:hAnsi="Times New Roman"/>
          <w:bCs/>
          <w:sz w:val="24"/>
          <w:szCs w:val="24"/>
        </w:rPr>
        <w:t>Lampiran 2. Master Tabel Penelitian</w:t>
      </w:r>
    </w:p>
    <w:p w:rsidR="007C64CF" w:rsidRDefault="007C64CF" w:rsidP="00977733">
      <w:pPr>
        <w:pStyle w:val="ListParagraph"/>
        <w:ind w:left="426"/>
        <w:rPr>
          <w:rFonts w:ascii="Times New Roman" w:hAnsi="Times New Roman"/>
          <w:bCs/>
          <w:sz w:val="24"/>
          <w:szCs w:val="24"/>
        </w:rPr>
      </w:pPr>
      <w:r w:rsidRPr="007B25BF">
        <w:rPr>
          <w:rFonts w:ascii="Times New Roman" w:hAnsi="Times New Roman"/>
          <w:bCs/>
          <w:sz w:val="24"/>
          <w:szCs w:val="24"/>
        </w:rPr>
        <w:object w:dxaOrig="17835" w:dyaOrig="8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5pt;height:361.5pt" o:ole="">
            <v:imagedata r:id="rId13" o:title=""/>
          </v:shape>
          <o:OLEObject Type="Embed" ProgID="Excel.Sheet.12" ShapeID="_x0000_i1025" DrawAspect="Content" ObjectID="_1779114258" r:id="rId14"/>
        </w:object>
      </w:r>
    </w:p>
    <w:p w:rsidR="007C64CF" w:rsidRDefault="007C64CF" w:rsidP="00977733">
      <w:pPr>
        <w:pStyle w:val="ListParagraph"/>
        <w:ind w:left="426"/>
        <w:rPr>
          <w:rFonts w:ascii="Times New Roman" w:hAnsi="Times New Roman"/>
          <w:bCs/>
          <w:sz w:val="24"/>
          <w:szCs w:val="24"/>
        </w:rPr>
      </w:pPr>
    </w:p>
    <w:p w:rsidR="007C64CF" w:rsidRDefault="007B25BF" w:rsidP="00977733">
      <w:pPr>
        <w:pStyle w:val="ListParagraph"/>
        <w:ind w:left="426"/>
        <w:rPr>
          <w:rFonts w:ascii="Times New Roman" w:hAnsi="Times New Roman"/>
          <w:bCs/>
          <w:sz w:val="24"/>
          <w:szCs w:val="24"/>
        </w:rPr>
      </w:pPr>
      <w:r w:rsidRPr="007B25BF">
        <w:rPr>
          <w:rFonts w:ascii="Times New Roman" w:hAnsi="Times New Roman"/>
          <w:b/>
          <w:noProof/>
          <w:sz w:val="28"/>
          <w:szCs w:val="28"/>
        </w:rPr>
        <w:lastRenderedPageBreak/>
        <w:pict>
          <v:rect id="Rectangle 136476835" o:spid="_x0000_s2058" style="position:absolute;left:0;text-align:left;margin-left:622.1pt;margin-top:-64.75pt;width:47.25pt;height:21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" fillcolor="white [3201]" stroked="f" strokeweight="2pt"/>
        </w:pict>
      </w:r>
      <w:r w:rsidR="007C64CF" w:rsidRPr="007B25BF">
        <w:rPr>
          <w:rFonts w:ascii="Times New Roman" w:hAnsi="Times New Roman"/>
          <w:bCs/>
          <w:sz w:val="24"/>
          <w:szCs w:val="24"/>
        </w:rPr>
        <w:object w:dxaOrig="17835" w:dyaOrig="8520">
          <v:shape id="_x0000_i1026" type="#_x0000_t75" style="width:583pt;height:391.5pt" o:ole="">
            <v:imagedata r:id="rId15" o:title=""/>
          </v:shape>
          <o:OLEObject Type="Embed" ProgID="Excel.Sheet.12" ShapeID="_x0000_i1026" DrawAspect="Content" ObjectID="_1779114259" r:id="rId16"/>
        </w:object>
      </w:r>
    </w:p>
    <w:p w:rsidR="007C64CF" w:rsidRDefault="007B25BF" w:rsidP="00977733">
      <w:pPr>
        <w:pStyle w:val="ListParagraph"/>
        <w:ind w:left="426"/>
        <w:rPr>
          <w:rFonts w:ascii="Times New Roman" w:hAnsi="Times New Roman"/>
          <w:bCs/>
          <w:sz w:val="24"/>
          <w:szCs w:val="24"/>
        </w:rPr>
        <w:sectPr w:rsidR="007C64CF" w:rsidSect="00013819">
          <w:pgSz w:w="16839" w:h="11907" w:orient="landscape" w:code="9"/>
          <w:pgMar w:top="2268" w:right="2268" w:bottom="1701" w:left="1701" w:header="964" w:footer="720" w:gutter="0"/>
          <w:pgNumType w:start="82"/>
          <w:cols w:space="720"/>
          <w:titlePg/>
          <w:docGrid w:linePitch="360"/>
        </w:sectPr>
      </w:pPr>
      <w:r w:rsidRPr="007B25BF">
        <w:rPr>
          <w:rFonts w:ascii="Times New Roman" w:hAnsi="Times New Roman"/>
          <w:b/>
          <w:noProof/>
          <w:sz w:val="28"/>
          <w:szCs w:val="28"/>
        </w:rPr>
        <w:lastRenderedPageBreak/>
        <w:pict>
          <v:rect id="Rectangle 296254886" o:spid="_x0000_s2056" style="position:absolute;left:0;text-align:left;margin-left:626.15pt;margin-top:-67.2pt;width:47.25pt;height:21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" fillcolor="white [3201]" stroked="f" strokeweight="2pt"/>
        </w:pict>
      </w:r>
      <w:r w:rsidR="007C64CF" w:rsidRPr="007B25BF">
        <w:rPr>
          <w:rFonts w:ascii="Times New Roman" w:hAnsi="Times New Roman"/>
          <w:bCs/>
          <w:sz w:val="24"/>
          <w:szCs w:val="24"/>
        </w:rPr>
        <w:object w:dxaOrig="17835" w:dyaOrig="8520">
          <v:shape id="_x0000_i1027" type="#_x0000_t75" style="width:573.5pt;height:379.5pt" o:ole="">
            <v:imagedata r:id="rId17" o:title=""/>
          </v:shape>
          <o:OLEObject Type="Embed" ProgID="Excel.Sheet.12" ShapeID="_x0000_i1027" DrawAspect="Content" ObjectID="_1779114260" r:id="rId18"/>
        </w:object>
      </w:r>
    </w:p>
    <w:p w:rsidR="00013819" w:rsidRDefault="007B25BF" w:rsidP="00013819">
      <w:pPr>
        <w:pStyle w:val="ListParagraph"/>
        <w:ind w:left="0"/>
        <w:rPr>
          <w:rFonts w:ascii="Times New Roman" w:hAnsi="Times New Roman"/>
          <w:bCs/>
          <w:sz w:val="24"/>
          <w:szCs w:val="24"/>
        </w:rPr>
      </w:pPr>
      <w:r w:rsidRPr="007B25BF">
        <w:rPr>
          <w:rFonts w:ascii="Times New Roman" w:hAnsi="Times New Roman"/>
          <w:b/>
          <w:noProof/>
          <w:sz w:val="28"/>
          <w:szCs w:val="28"/>
        </w:rPr>
        <w:lastRenderedPageBreak/>
        <w:pict>
          <v:rect id="Rectangle 2043782702" o:spid="_x0000_s2054" style="position:absolute;margin-left:364.85pt;margin-top:-65.2pt;width:47.25pt;height:21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" fillcolor="white [3201]" stroked="f" strokeweight="2pt"/>
        </w:pict>
      </w:r>
      <w:r w:rsidR="00013819">
        <w:rPr>
          <w:rFonts w:ascii="Times New Roman" w:hAnsi="Times New Roman"/>
          <w:bCs/>
          <w:sz w:val="24"/>
          <w:szCs w:val="24"/>
        </w:rPr>
        <w:t>Lampiran 3. Output SPSS Karakteristik Responden</w:t>
      </w:r>
    </w:p>
    <w:p w:rsidR="00013819" w:rsidRPr="00013819" w:rsidRDefault="00013819" w:rsidP="00013819">
      <w:pPr>
        <w:autoSpaceDE w:val="0"/>
        <w:autoSpaceDN w:val="0"/>
        <w:adjustRightInd w:val="0"/>
        <w:spacing w:after="0" w:line="240" w:lineRule="auto"/>
        <w:rPr>
          <w:rFonts w:ascii="Times New Roman" w:hAnsi="Times New Roman"/>
          <w:sz w:val="24"/>
          <w:szCs w:val="24"/>
        </w:rPr>
      </w:pPr>
    </w:p>
    <w:tbl>
      <w:tblPr>
        <w:tblW w:w="69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244"/>
        <w:gridCol w:w="1142"/>
        <w:gridCol w:w="998"/>
        <w:gridCol w:w="1368"/>
        <w:gridCol w:w="1441"/>
      </w:tblGrid>
      <w:tr w:rsidR="00013819" w:rsidRPr="00013819">
        <w:trPr>
          <w:cantSplit/>
          <w:tblHeader/>
        </w:trPr>
        <w:tc>
          <w:tcPr>
            <w:tcW w:w="6910" w:type="dxa"/>
            <w:gridSpan w:val="6"/>
            <w:tcBorders>
              <w:top w:val="nil"/>
              <w:left w:val="nil"/>
              <w:bottom w:val="nil"/>
              <w:right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center"/>
              <w:rPr>
                <w:rFonts w:ascii="Arial" w:hAnsi="Arial" w:cs="Arial"/>
                <w:color w:val="000000"/>
                <w:sz w:val="18"/>
                <w:szCs w:val="18"/>
              </w:rPr>
            </w:pPr>
            <w:r w:rsidRPr="00013819">
              <w:rPr>
                <w:rFonts w:ascii="Arial" w:hAnsi="Arial" w:cs="Arial"/>
                <w:b/>
                <w:bCs/>
                <w:color w:val="000000"/>
                <w:sz w:val="18"/>
                <w:szCs w:val="18"/>
              </w:rPr>
              <w:t>jenis kelamin</w:t>
            </w:r>
          </w:p>
        </w:tc>
      </w:tr>
      <w:tr w:rsidR="00013819" w:rsidRPr="0001381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240" w:lineRule="auto"/>
              <w:rPr>
                <w:rFonts w:ascii="Times New Roman" w:hAnsi="Times New Roman"/>
                <w:sz w:val="24"/>
                <w:szCs w:val="24"/>
              </w:rPr>
            </w:pPr>
          </w:p>
        </w:tc>
        <w:tc>
          <w:tcPr>
            <w:tcW w:w="124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13819" w:rsidRPr="00013819" w:rsidRDefault="00013819" w:rsidP="00013819">
            <w:pPr>
              <w:autoSpaceDE w:val="0"/>
              <w:autoSpaceDN w:val="0"/>
              <w:adjustRightInd w:val="0"/>
              <w:spacing w:after="0" w:line="320" w:lineRule="atLeast"/>
              <w:jc w:val="center"/>
              <w:rPr>
                <w:rFonts w:ascii="Arial" w:hAnsi="Arial" w:cs="Arial"/>
                <w:color w:val="000000"/>
                <w:sz w:val="18"/>
                <w:szCs w:val="18"/>
              </w:rPr>
            </w:pPr>
            <w:r w:rsidRPr="00013819">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13819" w:rsidRPr="00013819" w:rsidRDefault="00013819" w:rsidP="00013819">
            <w:pPr>
              <w:autoSpaceDE w:val="0"/>
              <w:autoSpaceDN w:val="0"/>
              <w:adjustRightInd w:val="0"/>
              <w:spacing w:after="0" w:line="320" w:lineRule="atLeast"/>
              <w:jc w:val="center"/>
              <w:rPr>
                <w:rFonts w:ascii="Arial" w:hAnsi="Arial" w:cs="Arial"/>
                <w:color w:val="000000"/>
                <w:sz w:val="18"/>
                <w:szCs w:val="18"/>
              </w:rPr>
            </w:pPr>
            <w:r w:rsidRPr="00013819">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13819" w:rsidRPr="00013819" w:rsidRDefault="00013819" w:rsidP="00013819">
            <w:pPr>
              <w:autoSpaceDE w:val="0"/>
              <w:autoSpaceDN w:val="0"/>
              <w:adjustRightInd w:val="0"/>
              <w:spacing w:after="0" w:line="320" w:lineRule="atLeast"/>
              <w:jc w:val="center"/>
              <w:rPr>
                <w:rFonts w:ascii="Arial" w:hAnsi="Arial" w:cs="Arial"/>
                <w:color w:val="000000"/>
                <w:sz w:val="18"/>
                <w:szCs w:val="18"/>
              </w:rPr>
            </w:pPr>
            <w:r w:rsidRPr="00013819">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13819" w:rsidRPr="00013819" w:rsidRDefault="00013819" w:rsidP="00013819">
            <w:pPr>
              <w:autoSpaceDE w:val="0"/>
              <w:autoSpaceDN w:val="0"/>
              <w:adjustRightInd w:val="0"/>
              <w:spacing w:after="0" w:line="320" w:lineRule="atLeast"/>
              <w:jc w:val="center"/>
              <w:rPr>
                <w:rFonts w:ascii="Arial" w:hAnsi="Arial" w:cs="Arial"/>
                <w:color w:val="000000"/>
                <w:sz w:val="18"/>
                <w:szCs w:val="18"/>
              </w:rPr>
            </w:pPr>
            <w:r w:rsidRPr="00013819">
              <w:rPr>
                <w:rFonts w:ascii="Arial" w:hAnsi="Arial" w:cs="Arial"/>
                <w:color w:val="000000"/>
                <w:sz w:val="18"/>
                <w:szCs w:val="18"/>
              </w:rPr>
              <w:t>Cumulative Percent</w:t>
            </w:r>
          </w:p>
        </w:tc>
      </w:tr>
      <w:tr w:rsidR="00013819" w:rsidRPr="0001381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320" w:lineRule="atLeast"/>
              <w:rPr>
                <w:rFonts w:ascii="Arial" w:hAnsi="Arial" w:cs="Arial"/>
                <w:color w:val="000000"/>
                <w:sz w:val="18"/>
                <w:szCs w:val="18"/>
              </w:rPr>
            </w:pPr>
            <w:r w:rsidRPr="00013819">
              <w:rPr>
                <w:rFonts w:ascii="Arial" w:hAnsi="Arial" w:cs="Arial"/>
                <w:color w:val="000000"/>
                <w:sz w:val="18"/>
                <w:szCs w:val="18"/>
              </w:rPr>
              <w:t>Valid</w:t>
            </w:r>
          </w:p>
        </w:tc>
        <w:tc>
          <w:tcPr>
            <w:tcW w:w="124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320" w:lineRule="atLeast"/>
              <w:rPr>
                <w:rFonts w:ascii="Arial" w:hAnsi="Arial" w:cs="Arial"/>
                <w:color w:val="000000"/>
                <w:sz w:val="18"/>
                <w:szCs w:val="18"/>
              </w:rPr>
            </w:pPr>
            <w:r w:rsidRPr="00013819">
              <w:rPr>
                <w:rFonts w:ascii="Arial" w:hAnsi="Arial" w:cs="Arial"/>
                <w:color w:val="000000"/>
                <w:sz w:val="18"/>
                <w:szCs w:val="18"/>
              </w:rPr>
              <w:t>laki-laki</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59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78.7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78.7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78.7</w:t>
            </w:r>
          </w:p>
        </w:tc>
      </w:tr>
      <w:tr w:rsidR="00013819" w:rsidRPr="0001381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240" w:lineRule="auto"/>
              <w:rPr>
                <w:rFonts w:ascii="Arial" w:hAnsi="Arial" w:cs="Arial"/>
                <w:color w:val="000000"/>
                <w:sz w:val="18"/>
                <w:szCs w:val="18"/>
              </w:rPr>
            </w:pPr>
          </w:p>
        </w:tc>
        <w:tc>
          <w:tcPr>
            <w:tcW w:w="1243" w:type="dxa"/>
            <w:tcBorders>
              <w:top w:val="nil"/>
              <w:left w:val="nil"/>
              <w:bottom w:val="nil"/>
              <w:right w:val="single" w:sz="16" w:space="0" w:color="000000"/>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320" w:lineRule="atLeast"/>
              <w:rPr>
                <w:rFonts w:ascii="Arial" w:hAnsi="Arial" w:cs="Arial"/>
                <w:color w:val="000000"/>
                <w:sz w:val="18"/>
                <w:szCs w:val="18"/>
              </w:rPr>
            </w:pPr>
            <w:r w:rsidRPr="00013819">
              <w:rPr>
                <w:rFonts w:ascii="Arial" w:hAnsi="Arial" w:cs="Arial"/>
                <w:color w:val="000000"/>
                <w:sz w:val="18"/>
                <w:szCs w:val="18"/>
              </w:rPr>
              <w:t>perempuan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16</w:t>
            </w:r>
          </w:p>
        </w:tc>
        <w:tc>
          <w:tcPr>
            <w:tcW w:w="998" w:type="dxa"/>
            <w:tcBorders>
              <w:top w:val="nil"/>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21.3</w:t>
            </w:r>
          </w:p>
        </w:tc>
        <w:tc>
          <w:tcPr>
            <w:tcW w:w="1367" w:type="dxa"/>
            <w:tcBorders>
              <w:top w:val="nil"/>
              <w:bottom w:val="nil"/>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21.3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100.0</w:t>
            </w:r>
          </w:p>
        </w:tc>
      </w:tr>
      <w:tr w:rsidR="00013819" w:rsidRPr="0001381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240" w:lineRule="auto"/>
              <w:rPr>
                <w:rFonts w:ascii="Arial" w:hAnsi="Arial" w:cs="Arial"/>
                <w:color w:val="000000"/>
                <w:sz w:val="18"/>
                <w:szCs w:val="18"/>
              </w:rPr>
            </w:pPr>
          </w:p>
        </w:tc>
        <w:tc>
          <w:tcPr>
            <w:tcW w:w="124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320" w:lineRule="atLeast"/>
              <w:rPr>
                <w:rFonts w:ascii="Arial" w:hAnsi="Arial" w:cs="Arial"/>
                <w:color w:val="000000"/>
                <w:sz w:val="18"/>
                <w:szCs w:val="18"/>
              </w:rPr>
            </w:pPr>
            <w:r w:rsidRPr="00013819">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75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013819" w:rsidRPr="00013819" w:rsidRDefault="00013819" w:rsidP="00013819">
            <w:pPr>
              <w:autoSpaceDE w:val="0"/>
              <w:autoSpaceDN w:val="0"/>
              <w:adjustRightInd w:val="0"/>
              <w:spacing w:after="0" w:line="320" w:lineRule="atLeast"/>
              <w:jc w:val="right"/>
              <w:rPr>
                <w:rFonts w:ascii="Arial" w:hAnsi="Arial" w:cs="Arial"/>
                <w:color w:val="000000"/>
                <w:sz w:val="18"/>
                <w:szCs w:val="18"/>
              </w:rPr>
            </w:pPr>
            <w:r w:rsidRPr="00013819">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13819" w:rsidRPr="00013819" w:rsidRDefault="00013819" w:rsidP="00013819">
            <w:pPr>
              <w:autoSpaceDE w:val="0"/>
              <w:autoSpaceDN w:val="0"/>
              <w:adjustRightInd w:val="0"/>
              <w:spacing w:after="0" w:line="240" w:lineRule="auto"/>
              <w:rPr>
                <w:rFonts w:ascii="Times New Roman" w:hAnsi="Times New Roman"/>
                <w:sz w:val="24"/>
                <w:szCs w:val="24"/>
              </w:rPr>
            </w:pPr>
          </w:p>
        </w:tc>
      </w:tr>
    </w:tbl>
    <w:p w:rsidR="00013819" w:rsidRPr="00013819" w:rsidRDefault="00013819" w:rsidP="00013819">
      <w:pPr>
        <w:autoSpaceDE w:val="0"/>
        <w:autoSpaceDN w:val="0"/>
        <w:adjustRightInd w:val="0"/>
        <w:spacing w:after="0" w:line="400" w:lineRule="atLeast"/>
        <w:rPr>
          <w:rFonts w:ascii="Times New Roman" w:hAnsi="Times New Roman"/>
          <w:sz w:val="24"/>
          <w:szCs w:val="24"/>
        </w:rPr>
      </w:pPr>
    </w:p>
    <w:p w:rsidR="00C91B6E" w:rsidRPr="00C91B6E" w:rsidRDefault="00C91B6E" w:rsidP="00C91B6E">
      <w:pPr>
        <w:autoSpaceDE w:val="0"/>
        <w:autoSpaceDN w:val="0"/>
        <w:adjustRightInd w:val="0"/>
        <w:spacing w:after="0" w:line="240" w:lineRule="auto"/>
        <w:rPr>
          <w:rFonts w:ascii="Times New Roman" w:hAnsi="Times New Roman"/>
          <w:sz w:val="24"/>
          <w:szCs w:val="24"/>
        </w:rPr>
      </w:pPr>
    </w:p>
    <w:tbl>
      <w:tblPr>
        <w:tblW w:w="69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274"/>
        <w:gridCol w:w="1142"/>
        <w:gridCol w:w="998"/>
        <w:gridCol w:w="1368"/>
        <w:gridCol w:w="1441"/>
      </w:tblGrid>
      <w:tr w:rsidR="00C91B6E" w:rsidRPr="00C91B6E">
        <w:trPr>
          <w:cantSplit/>
          <w:tblHeader/>
        </w:trPr>
        <w:tc>
          <w:tcPr>
            <w:tcW w:w="6940" w:type="dxa"/>
            <w:gridSpan w:val="6"/>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9752FF"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t>U</w:t>
            </w:r>
            <w:r w:rsidR="00C91B6E" w:rsidRPr="00C91B6E">
              <w:rPr>
                <w:rFonts w:ascii="Arial" w:hAnsi="Arial" w:cs="Arial"/>
                <w:b/>
                <w:bCs/>
                <w:color w:val="000000"/>
                <w:sz w:val="18"/>
                <w:szCs w:val="18"/>
              </w:rPr>
              <w:t>mur</w:t>
            </w:r>
          </w:p>
        </w:tc>
      </w:tr>
      <w:tr w:rsidR="00C91B6E" w:rsidRPr="00C91B6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2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Cumulative Percent</w:t>
            </w:r>
          </w:p>
        </w:tc>
      </w:tr>
      <w:tr w:rsidR="00C91B6E" w:rsidRPr="00C91B6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Valid</w:t>
            </w:r>
          </w:p>
        </w:tc>
        <w:tc>
          <w:tcPr>
            <w:tcW w:w="12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17-25 tahun</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17.3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17.3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17.3</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273"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26-35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28</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37.3</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37.3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54.7</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273"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36-45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11</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14.7</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69.3</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273"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46-55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23</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30.7</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30.7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r>
      <w:tr w:rsidR="00C91B6E" w:rsidRPr="00C91B6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2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Pr="00C91B6E" w:rsidRDefault="00C91B6E" w:rsidP="00C91B6E">
      <w:pPr>
        <w:autoSpaceDE w:val="0"/>
        <w:autoSpaceDN w:val="0"/>
        <w:adjustRightInd w:val="0"/>
        <w:spacing w:after="0" w:line="400" w:lineRule="atLeast"/>
        <w:rPr>
          <w:rFonts w:ascii="Times New Roman" w:hAnsi="Times New Roman"/>
          <w:sz w:val="24"/>
          <w:szCs w:val="24"/>
        </w:rPr>
      </w:pPr>
    </w:p>
    <w:p w:rsidR="00C91B6E" w:rsidRPr="00C91B6E" w:rsidRDefault="00C91B6E" w:rsidP="00C91B6E">
      <w:pPr>
        <w:autoSpaceDE w:val="0"/>
        <w:autoSpaceDN w:val="0"/>
        <w:adjustRightInd w:val="0"/>
        <w:spacing w:after="0" w:line="240" w:lineRule="auto"/>
        <w:rPr>
          <w:rFonts w:ascii="Times New Roman" w:hAnsi="Times New Roman"/>
          <w:sz w:val="24"/>
          <w:szCs w:val="24"/>
        </w:rPr>
      </w:pPr>
    </w:p>
    <w:tbl>
      <w:tblPr>
        <w:tblW w:w="66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88"/>
        <w:gridCol w:w="1143"/>
        <w:gridCol w:w="998"/>
        <w:gridCol w:w="1368"/>
        <w:gridCol w:w="1441"/>
      </w:tblGrid>
      <w:tr w:rsidR="00C91B6E" w:rsidRPr="00C91B6E">
        <w:trPr>
          <w:cantSplit/>
          <w:tblHeader/>
        </w:trPr>
        <w:tc>
          <w:tcPr>
            <w:tcW w:w="6655" w:type="dxa"/>
            <w:gridSpan w:val="6"/>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9752FF" w:rsidP="00C91B6E">
            <w:pPr>
              <w:autoSpaceDE w:val="0"/>
              <w:autoSpaceDN w:val="0"/>
              <w:adjustRightInd w:val="0"/>
              <w:spacing w:after="0" w:line="320" w:lineRule="atLeast"/>
              <w:jc w:val="center"/>
              <w:rPr>
                <w:rFonts w:ascii="Arial" w:hAnsi="Arial" w:cs="Arial"/>
                <w:color w:val="000000"/>
                <w:sz w:val="18"/>
                <w:szCs w:val="18"/>
              </w:rPr>
            </w:pPr>
            <w:r>
              <w:rPr>
                <w:rFonts w:ascii="Arial" w:hAnsi="Arial" w:cs="Arial"/>
                <w:b/>
                <w:bCs/>
                <w:color w:val="000000"/>
                <w:sz w:val="18"/>
                <w:szCs w:val="18"/>
              </w:rPr>
              <w:t>Pendidikan</w:t>
            </w:r>
          </w:p>
        </w:tc>
      </w:tr>
      <w:tr w:rsidR="00C91B6E" w:rsidRPr="00C91B6E">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9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Cumulative Percent</w:t>
            </w:r>
          </w:p>
        </w:tc>
      </w:tr>
      <w:tr w:rsidR="00C91B6E" w:rsidRPr="00C91B6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Valid</w:t>
            </w:r>
          </w:p>
        </w:tc>
        <w:tc>
          <w:tcPr>
            <w:tcW w:w="9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21.3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21.3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21.3</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98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SMA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45</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60.0</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60.0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81.3</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98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Diploma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12</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16.0</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16.0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97.3</w:t>
            </w:r>
          </w:p>
        </w:tc>
      </w:tr>
      <w:tr w:rsidR="00C91B6E" w:rsidRPr="00C91B6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98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Sarjana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2.7</w:t>
            </w:r>
          </w:p>
        </w:tc>
        <w:tc>
          <w:tcPr>
            <w:tcW w:w="1367"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r>
      <w:tr w:rsidR="00C91B6E" w:rsidRPr="00C91B6E">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9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Default="00C91B6E" w:rsidP="00C91B6E">
      <w:pPr>
        <w:autoSpaceDE w:val="0"/>
        <w:autoSpaceDN w:val="0"/>
        <w:adjustRightInd w:val="0"/>
        <w:spacing w:after="0" w:line="400" w:lineRule="atLeast"/>
        <w:rPr>
          <w:rFonts w:ascii="Times New Roman" w:hAnsi="Times New Roman"/>
          <w:sz w:val="24"/>
          <w:szCs w:val="24"/>
        </w:rPr>
      </w:pPr>
    </w:p>
    <w:p w:rsidR="00C91B6E" w:rsidRDefault="00C91B6E" w:rsidP="00C91B6E">
      <w:pPr>
        <w:autoSpaceDE w:val="0"/>
        <w:autoSpaceDN w:val="0"/>
        <w:adjustRightInd w:val="0"/>
        <w:spacing w:after="0" w:line="400" w:lineRule="atLeast"/>
        <w:rPr>
          <w:rFonts w:ascii="Times New Roman" w:hAnsi="Times New Roman"/>
          <w:sz w:val="24"/>
          <w:szCs w:val="24"/>
        </w:rPr>
      </w:pPr>
    </w:p>
    <w:p w:rsidR="00C91B6E" w:rsidRPr="00C91B6E" w:rsidRDefault="00C91B6E" w:rsidP="00C91B6E">
      <w:pPr>
        <w:autoSpaceDE w:val="0"/>
        <w:autoSpaceDN w:val="0"/>
        <w:adjustRightInd w:val="0"/>
        <w:spacing w:after="0" w:line="400" w:lineRule="atLeast"/>
        <w:rPr>
          <w:rFonts w:ascii="Times New Roman" w:hAnsi="Times New Roman"/>
          <w:sz w:val="24"/>
          <w:szCs w:val="24"/>
        </w:rPr>
      </w:pPr>
    </w:p>
    <w:p w:rsidR="00C91B6E" w:rsidRPr="00C91B6E" w:rsidRDefault="00C91B6E" w:rsidP="00C91B6E">
      <w:pPr>
        <w:autoSpaceDE w:val="0"/>
        <w:autoSpaceDN w:val="0"/>
        <w:adjustRightInd w:val="0"/>
        <w:spacing w:after="0" w:line="240" w:lineRule="auto"/>
        <w:rPr>
          <w:rFonts w:ascii="Times New Roman" w:hAnsi="Times New Roman"/>
          <w:sz w:val="24"/>
          <w:szCs w:val="24"/>
        </w:rPr>
      </w:pPr>
    </w:p>
    <w:tbl>
      <w:tblPr>
        <w:tblW w:w="70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34"/>
        <w:gridCol w:w="1142"/>
        <w:gridCol w:w="998"/>
        <w:gridCol w:w="1368"/>
        <w:gridCol w:w="1441"/>
      </w:tblGrid>
      <w:tr w:rsidR="00C91B6E" w:rsidRPr="00C91B6E" w:rsidTr="00D11546">
        <w:trPr>
          <w:cantSplit/>
          <w:tblHeader/>
        </w:trPr>
        <w:tc>
          <w:tcPr>
            <w:tcW w:w="7003" w:type="dxa"/>
            <w:gridSpan w:val="6"/>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9752FF"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lastRenderedPageBreak/>
              <w:t>P</w:t>
            </w:r>
            <w:r w:rsidR="00C91B6E" w:rsidRPr="00C91B6E">
              <w:rPr>
                <w:rFonts w:ascii="Arial" w:hAnsi="Arial" w:cs="Arial"/>
                <w:b/>
                <w:bCs/>
                <w:color w:val="000000"/>
                <w:sz w:val="18"/>
                <w:szCs w:val="18"/>
              </w:rPr>
              <w:t>ekerjaan</w:t>
            </w:r>
          </w:p>
        </w:tc>
      </w:tr>
      <w:tr w:rsidR="00C91B6E" w:rsidRPr="00C91B6E" w:rsidTr="00D1154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3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Cumulative Percent</w:t>
            </w:r>
          </w:p>
        </w:tc>
      </w:tr>
      <w:tr w:rsidR="00C91B6E" w:rsidRPr="00C91B6E" w:rsidTr="00D1154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Valid</w:t>
            </w:r>
          </w:p>
        </w:tc>
        <w:tc>
          <w:tcPr>
            <w:tcW w:w="13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tidak bekerja</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50.7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50.7</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50.7</w:t>
            </w:r>
          </w:p>
        </w:tc>
      </w:tr>
      <w:tr w:rsidR="00C91B6E" w:rsidRPr="00C91B6E" w:rsidTr="00D1154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wiraswasta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9.3</w:t>
            </w:r>
          </w:p>
        </w:tc>
        <w:tc>
          <w:tcPr>
            <w:tcW w:w="136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9.3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60.0</w:t>
            </w:r>
          </w:p>
        </w:tc>
      </w:tr>
      <w:tr w:rsidR="00C91B6E" w:rsidRPr="00C91B6E" w:rsidTr="00D1154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swasta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26.7</w:t>
            </w:r>
          </w:p>
        </w:tc>
        <w:tc>
          <w:tcPr>
            <w:tcW w:w="136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86.7</w:t>
            </w:r>
          </w:p>
        </w:tc>
      </w:tr>
      <w:tr w:rsidR="00C91B6E" w:rsidRPr="00C91B6E" w:rsidTr="00D1154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PNS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13.3</w:t>
            </w:r>
          </w:p>
        </w:tc>
        <w:tc>
          <w:tcPr>
            <w:tcW w:w="136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r>
      <w:tr w:rsidR="00C91B6E" w:rsidRPr="00C91B6E" w:rsidTr="00D1154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Pr="00C91B6E" w:rsidRDefault="007B25BF" w:rsidP="00C91B6E">
      <w:pPr>
        <w:autoSpaceDE w:val="0"/>
        <w:autoSpaceDN w:val="0"/>
        <w:adjustRightInd w:val="0"/>
        <w:spacing w:after="0" w:line="400" w:lineRule="atLeast"/>
        <w:rPr>
          <w:rFonts w:ascii="Times New Roman" w:hAnsi="Times New Roman"/>
          <w:sz w:val="24"/>
          <w:szCs w:val="24"/>
        </w:rPr>
      </w:pPr>
      <w:r w:rsidRPr="007B25BF">
        <w:rPr>
          <w:rFonts w:ascii="Times New Roman" w:hAnsi="Times New Roman"/>
          <w:b/>
          <w:noProof/>
          <w:sz w:val="28"/>
          <w:szCs w:val="28"/>
        </w:rPr>
        <w:pict>
          <v:rect id="Rectangle 1223351982" o:spid="_x0000_s2053" style="position:absolute;margin-left:375.35pt;margin-top:-233.05pt;width:47.25pt;height:21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" fillcolor="white [3201]" stroked="f" strokeweight="2pt"/>
        </w:pict>
      </w:r>
    </w:p>
    <w:p w:rsidR="00013819" w:rsidRDefault="00013819" w:rsidP="00013819">
      <w:pPr>
        <w:pStyle w:val="ListParagraph"/>
        <w:ind w:left="0"/>
        <w:rPr>
          <w:rFonts w:ascii="Times New Roman" w:hAnsi="Times New Roman"/>
          <w:bCs/>
          <w:sz w:val="24"/>
          <w:szCs w:val="24"/>
        </w:rPr>
      </w:pPr>
    </w:p>
    <w:p w:rsidR="00C91B6E" w:rsidRPr="00C91B6E" w:rsidRDefault="00C91B6E" w:rsidP="00A01536">
      <w:pPr>
        <w:pStyle w:val="ListParagraph"/>
        <w:ind w:left="0"/>
        <w:jc w:val="center"/>
        <w:rPr>
          <w:rFonts w:ascii="Times New Roman" w:hAnsi="Times New Roman"/>
          <w:b/>
          <w:bCs/>
          <w:sz w:val="24"/>
          <w:szCs w:val="24"/>
        </w:rPr>
      </w:pPr>
      <w:r w:rsidRPr="00C91B6E">
        <w:rPr>
          <w:rFonts w:ascii="Times New Roman" w:hAnsi="Times New Roman"/>
          <w:b/>
          <w:bCs/>
          <w:sz w:val="24"/>
          <w:szCs w:val="24"/>
        </w:rPr>
        <w:t>Uji Normalitas</w:t>
      </w:r>
    </w:p>
    <w:p w:rsidR="00C91B6E" w:rsidRPr="00C91B6E" w:rsidRDefault="00C91B6E" w:rsidP="00C91B6E">
      <w:pPr>
        <w:autoSpaceDE w:val="0"/>
        <w:autoSpaceDN w:val="0"/>
        <w:adjustRightInd w:val="0"/>
        <w:spacing w:after="0" w:line="240" w:lineRule="auto"/>
        <w:rPr>
          <w:rFonts w:ascii="Times New Roman" w:hAnsi="Times New Roman"/>
          <w:sz w:val="24"/>
          <w:szCs w:val="24"/>
        </w:rPr>
      </w:pPr>
    </w:p>
    <w:tbl>
      <w:tblPr>
        <w:tblW w:w="59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84"/>
        <w:gridCol w:w="2159"/>
        <w:gridCol w:w="1440"/>
      </w:tblGrid>
      <w:tr w:rsidR="00C91B6E" w:rsidRPr="00C91B6E">
        <w:trPr>
          <w:cantSplit/>
          <w:tblHeader/>
        </w:trPr>
        <w:tc>
          <w:tcPr>
            <w:tcW w:w="5981" w:type="dxa"/>
            <w:gridSpan w:val="3"/>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t>One-Sample Kolmogorov-Smirnov Test</w:t>
            </w:r>
          </w:p>
        </w:tc>
      </w:tr>
      <w:tr w:rsidR="00C91B6E" w:rsidRPr="00C91B6E">
        <w:trPr>
          <w:cantSplit/>
          <w:tblHeader/>
        </w:trPr>
        <w:tc>
          <w:tcPr>
            <w:tcW w:w="238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215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Unstandardized Residual</w:t>
            </w:r>
          </w:p>
        </w:tc>
      </w:tr>
      <w:tr w:rsidR="00C91B6E" w:rsidRPr="00C91B6E">
        <w:trPr>
          <w:cantSplit/>
          <w:tblHeader/>
        </w:trPr>
        <w:tc>
          <w:tcPr>
            <w:tcW w:w="454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75</w:t>
            </w:r>
          </w:p>
        </w:tc>
      </w:tr>
      <w:tr w:rsidR="00C91B6E" w:rsidRPr="00C91B6E">
        <w:trPr>
          <w:cantSplit/>
          <w:tblHeader/>
        </w:trPr>
        <w:tc>
          <w:tcPr>
            <w:tcW w:w="238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Normal Parameters</w:t>
            </w:r>
            <w:r w:rsidRPr="00C91B6E">
              <w:rPr>
                <w:rFonts w:ascii="Arial" w:hAnsi="Arial" w:cs="Arial"/>
                <w:color w:val="000000"/>
                <w:sz w:val="18"/>
                <w:szCs w:val="18"/>
                <w:vertAlign w:val="superscript"/>
              </w:rPr>
              <w:t>a</w:t>
            </w:r>
          </w:p>
        </w:tc>
        <w:tc>
          <w:tcPr>
            <w:tcW w:w="215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.0000000</w:t>
            </w:r>
          </w:p>
        </w:tc>
      </w:tr>
      <w:tr w:rsidR="00C91B6E" w:rsidRPr="00C91B6E">
        <w:trPr>
          <w:cantSplit/>
          <w:tblHeader/>
        </w:trPr>
        <w:tc>
          <w:tcPr>
            <w:tcW w:w="238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15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.76461597</w:t>
            </w:r>
          </w:p>
        </w:tc>
      </w:tr>
      <w:tr w:rsidR="00C91B6E" w:rsidRPr="00C91B6E">
        <w:trPr>
          <w:cantSplit/>
          <w:tblHeader/>
        </w:trPr>
        <w:tc>
          <w:tcPr>
            <w:tcW w:w="238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Most Extreme Differences</w:t>
            </w:r>
          </w:p>
        </w:tc>
        <w:tc>
          <w:tcPr>
            <w:tcW w:w="215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.092</w:t>
            </w:r>
          </w:p>
        </w:tc>
      </w:tr>
      <w:tr w:rsidR="00C91B6E" w:rsidRPr="00C91B6E">
        <w:trPr>
          <w:cantSplit/>
          <w:tblHeader/>
        </w:trPr>
        <w:tc>
          <w:tcPr>
            <w:tcW w:w="238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15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.063</w:t>
            </w:r>
          </w:p>
        </w:tc>
      </w:tr>
      <w:tr w:rsidR="00C91B6E" w:rsidRPr="00C91B6E">
        <w:trPr>
          <w:cantSplit/>
          <w:tblHeader/>
        </w:trPr>
        <w:tc>
          <w:tcPr>
            <w:tcW w:w="238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158"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-.092</w:t>
            </w:r>
          </w:p>
        </w:tc>
      </w:tr>
      <w:tr w:rsidR="00C91B6E" w:rsidRPr="00C91B6E">
        <w:trPr>
          <w:cantSplit/>
          <w:tblHeader/>
        </w:trPr>
        <w:tc>
          <w:tcPr>
            <w:tcW w:w="454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.796</w:t>
            </w:r>
          </w:p>
        </w:tc>
      </w:tr>
      <w:tr w:rsidR="00C91B6E" w:rsidRPr="00C91B6E">
        <w:trPr>
          <w:cantSplit/>
          <w:tblHeader/>
        </w:trPr>
        <w:tc>
          <w:tcPr>
            <w:tcW w:w="454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Asymp. Sig. (2-tailed)</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.550</w:t>
            </w:r>
          </w:p>
        </w:tc>
      </w:tr>
      <w:tr w:rsidR="00C91B6E" w:rsidRPr="00C91B6E">
        <w:trPr>
          <w:cantSplit/>
        </w:trPr>
        <w:tc>
          <w:tcPr>
            <w:tcW w:w="4541" w:type="dxa"/>
            <w:gridSpan w:val="2"/>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 Test distribution is Normal.</w:t>
            </w:r>
          </w:p>
        </w:tc>
        <w:tc>
          <w:tcPr>
            <w:tcW w:w="1440" w:type="dxa"/>
            <w:vAlign w:val="cente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r>
      <w:tr w:rsidR="00C91B6E" w:rsidRPr="00C91B6E">
        <w:trPr>
          <w:cantSplit/>
        </w:trPr>
        <w:tc>
          <w:tcPr>
            <w:tcW w:w="2383" w:type="dxa"/>
            <w:vAlign w:val="cente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158" w:type="dxa"/>
            <w:vAlign w:val="cente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Pr="00C91B6E" w:rsidRDefault="00C91B6E" w:rsidP="00C91B6E">
      <w:pPr>
        <w:autoSpaceDE w:val="0"/>
        <w:autoSpaceDN w:val="0"/>
        <w:adjustRightInd w:val="0"/>
        <w:spacing w:after="0" w:line="400" w:lineRule="atLeast"/>
        <w:rPr>
          <w:rFonts w:ascii="Times New Roman" w:hAnsi="Times New Roman"/>
          <w:sz w:val="24"/>
          <w:szCs w:val="24"/>
        </w:rPr>
      </w:pPr>
    </w:p>
    <w:p w:rsidR="00C91B6E" w:rsidRDefault="00C91B6E" w:rsidP="00C91B6E">
      <w:pPr>
        <w:pStyle w:val="ListParagraph"/>
        <w:ind w:left="0"/>
        <w:rPr>
          <w:rFonts w:ascii="Times New Roman" w:hAnsi="Times New Roman"/>
          <w:bCs/>
          <w:sz w:val="24"/>
          <w:szCs w:val="24"/>
        </w:rPr>
      </w:pPr>
    </w:p>
    <w:p w:rsidR="00013819" w:rsidRDefault="00013819"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sectPr w:rsidR="00C91B6E" w:rsidSect="007C64CF">
          <w:pgSz w:w="11907" w:h="16839" w:code="9"/>
          <w:pgMar w:top="2268" w:right="1701" w:bottom="1701" w:left="2268" w:header="964" w:footer="720" w:gutter="0"/>
          <w:cols w:space="720"/>
          <w:titlePg/>
          <w:docGrid w:linePitch="360"/>
        </w:sectPr>
      </w:pPr>
    </w:p>
    <w:p w:rsidR="00C91B6E" w:rsidRDefault="007B25BF" w:rsidP="00013819">
      <w:pPr>
        <w:pStyle w:val="ListParagraph"/>
        <w:ind w:left="0"/>
        <w:rPr>
          <w:rFonts w:ascii="Times New Roman" w:hAnsi="Times New Roman"/>
          <w:bCs/>
          <w:sz w:val="24"/>
          <w:szCs w:val="24"/>
        </w:rPr>
      </w:pPr>
      <w:r w:rsidRPr="007B25BF">
        <w:rPr>
          <w:rFonts w:ascii="Times New Roman" w:hAnsi="Times New Roman"/>
          <w:b/>
          <w:noProof/>
          <w:sz w:val="28"/>
          <w:szCs w:val="28"/>
        </w:rPr>
        <w:lastRenderedPageBreak/>
        <w:pict>
          <v:rect id="Rectangle 485155018" o:spid="_x0000_s2052" style="position:absolute;margin-left:615.65pt;margin-top:-63.15pt;width:47.25pt;height:2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" fillcolor="white [3201]" stroked="f" strokeweight="2pt"/>
        </w:pict>
      </w:r>
    </w:p>
    <w:p w:rsidR="00C91B6E" w:rsidRPr="00C91B6E" w:rsidRDefault="00C91B6E" w:rsidP="00A01536">
      <w:pPr>
        <w:pStyle w:val="ListParagraph"/>
        <w:ind w:left="0"/>
        <w:jc w:val="center"/>
        <w:rPr>
          <w:rFonts w:ascii="Times New Roman" w:hAnsi="Times New Roman"/>
          <w:b/>
          <w:sz w:val="24"/>
          <w:szCs w:val="24"/>
        </w:rPr>
      </w:pPr>
      <w:r w:rsidRPr="00C91B6E">
        <w:rPr>
          <w:rFonts w:ascii="Times New Roman" w:hAnsi="Times New Roman"/>
          <w:b/>
          <w:bCs/>
          <w:sz w:val="24"/>
          <w:szCs w:val="24"/>
        </w:rPr>
        <w:t xml:space="preserve">Uji </w:t>
      </w:r>
      <w:r w:rsidRPr="00C91B6E">
        <w:rPr>
          <w:rFonts w:ascii="Times New Roman" w:hAnsi="Times New Roman"/>
          <w:b/>
          <w:sz w:val="24"/>
          <w:szCs w:val="24"/>
        </w:rPr>
        <w:t>Multikolinearitas</w:t>
      </w:r>
    </w:p>
    <w:tbl>
      <w:tblPr>
        <w:tblW w:w="112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48"/>
        <w:gridCol w:w="2009"/>
        <w:gridCol w:w="1359"/>
        <w:gridCol w:w="1358"/>
        <w:gridCol w:w="1495"/>
        <w:gridCol w:w="1038"/>
        <w:gridCol w:w="1038"/>
        <w:gridCol w:w="1154"/>
        <w:gridCol w:w="1040"/>
      </w:tblGrid>
      <w:tr w:rsidR="00C91B6E" w:rsidRPr="00C91B6E">
        <w:trPr>
          <w:cantSplit/>
          <w:tblHeader/>
        </w:trPr>
        <w:tc>
          <w:tcPr>
            <w:tcW w:w="11235" w:type="dxa"/>
            <w:gridSpan w:val="9"/>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t>Coefficients</w:t>
            </w:r>
            <w:r w:rsidRPr="00C91B6E">
              <w:rPr>
                <w:rFonts w:ascii="Arial" w:hAnsi="Arial" w:cs="Arial"/>
                <w:b/>
                <w:bCs/>
                <w:color w:val="000000"/>
                <w:sz w:val="18"/>
                <w:szCs w:val="18"/>
                <w:vertAlign w:val="superscript"/>
              </w:rPr>
              <w:t>a</w:t>
            </w:r>
          </w:p>
        </w:tc>
      </w:tr>
      <w:tr w:rsidR="00C91B6E" w:rsidRPr="00C91B6E">
        <w:trPr>
          <w:cantSplit/>
          <w:tblHeader/>
        </w:trPr>
        <w:tc>
          <w:tcPr>
            <w:tcW w:w="275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Model</w:t>
            </w:r>
          </w:p>
        </w:tc>
        <w:tc>
          <w:tcPr>
            <w:tcW w:w="27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Unstandardized Coefficients</w:t>
            </w:r>
          </w:p>
        </w:tc>
        <w:tc>
          <w:tcPr>
            <w:tcW w:w="1494" w:type="dxa"/>
            <w:tcBorders>
              <w:top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Standardized Coefficients</w:t>
            </w:r>
          </w:p>
        </w:tc>
        <w:tc>
          <w:tcPr>
            <w:tcW w:w="10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t</w:t>
            </w:r>
          </w:p>
        </w:tc>
        <w:tc>
          <w:tcPr>
            <w:tcW w:w="10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Sig.</w:t>
            </w:r>
          </w:p>
        </w:tc>
        <w:tc>
          <w:tcPr>
            <w:tcW w:w="2194"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Collinearity Statistics</w:t>
            </w:r>
          </w:p>
        </w:tc>
      </w:tr>
      <w:tr w:rsidR="00C91B6E" w:rsidRPr="00C91B6E">
        <w:trPr>
          <w:cantSplit/>
          <w:tblHeader/>
        </w:trPr>
        <w:tc>
          <w:tcPr>
            <w:tcW w:w="275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5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w:t>
            </w:r>
          </w:p>
        </w:tc>
        <w:tc>
          <w:tcPr>
            <w:tcW w:w="1358" w:type="dxa"/>
            <w:tcBorders>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Std. Error</w:t>
            </w:r>
          </w:p>
        </w:tc>
        <w:tc>
          <w:tcPr>
            <w:tcW w:w="1494" w:type="dxa"/>
            <w:tcBorders>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Beta</w:t>
            </w:r>
          </w:p>
        </w:tc>
        <w:tc>
          <w:tcPr>
            <w:tcW w:w="10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0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154" w:type="dxa"/>
            <w:tcBorders>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Tolerance</w:t>
            </w:r>
          </w:p>
        </w:tc>
        <w:tc>
          <w:tcPr>
            <w:tcW w:w="104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VIF</w:t>
            </w:r>
          </w:p>
        </w:tc>
      </w:tr>
      <w:tr w:rsidR="00C91B6E" w:rsidRPr="00C91B6E">
        <w:trPr>
          <w:cantSplit/>
          <w:tblHeader/>
        </w:trPr>
        <w:tc>
          <w:tcPr>
            <w:tcW w:w="7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1</w:t>
            </w:r>
          </w:p>
        </w:tc>
        <w:tc>
          <w:tcPr>
            <w:tcW w:w="20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(Constant)</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5.295</w:t>
            </w:r>
          </w:p>
        </w:tc>
        <w:tc>
          <w:tcPr>
            <w:tcW w:w="135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1.382</w:t>
            </w:r>
          </w:p>
        </w:tc>
        <w:tc>
          <w:tcPr>
            <w:tcW w:w="1494" w:type="dxa"/>
            <w:tcBorders>
              <w:top w:val="single" w:sz="16" w:space="0" w:color="000000"/>
              <w:bottom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3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3.831</w:t>
            </w:r>
          </w:p>
        </w:tc>
        <w:tc>
          <w:tcPr>
            <w:tcW w:w="103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.000</w:t>
            </w:r>
          </w:p>
        </w:tc>
        <w:tc>
          <w:tcPr>
            <w:tcW w:w="1154" w:type="dxa"/>
            <w:tcBorders>
              <w:top w:val="single" w:sz="16" w:space="0" w:color="000000"/>
              <w:bottom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r w:rsidR="00C91B6E" w:rsidRPr="00C91B6E">
        <w:trPr>
          <w:cantSplit/>
          <w:tblHeader/>
        </w:trPr>
        <w:tc>
          <w:tcPr>
            <w:tcW w:w="7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2007"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lokasi</w:t>
            </w:r>
          </w:p>
        </w:tc>
        <w:tc>
          <w:tcPr>
            <w:tcW w:w="1359"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.305</w:t>
            </w:r>
          </w:p>
        </w:tc>
        <w:tc>
          <w:tcPr>
            <w:tcW w:w="135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.077</w:t>
            </w:r>
          </w:p>
        </w:tc>
        <w:tc>
          <w:tcPr>
            <w:tcW w:w="1494"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.393</w:t>
            </w:r>
          </w:p>
        </w:tc>
        <w:tc>
          <w:tcPr>
            <w:tcW w:w="103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3.962</w:t>
            </w:r>
          </w:p>
        </w:tc>
        <w:tc>
          <w:tcPr>
            <w:tcW w:w="103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.000</w:t>
            </w:r>
          </w:p>
        </w:tc>
        <w:tc>
          <w:tcPr>
            <w:tcW w:w="1154"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.883</w:t>
            </w:r>
          </w:p>
        </w:tc>
        <w:tc>
          <w:tcPr>
            <w:tcW w:w="10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1.132</w:t>
            </w:r>
          </w:p>
        </w:tc>
      </w:tr>
      <w:tr w:rsidR="00C91B6E" w:rsidRPr="00C91B6E">
        <w:trPr>
          <w:cantSplit/>
          <w:tblHeader/>
        </w:trPr>
        <w:tc>
          <w:tcPr>
            <w:tcW w:w="7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007"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kualitas pelayanan</w:t>
            </w:r>
          </w:p>
        </w:tc>
        <w:tc>
          <w:tcPr>
            <w:tcW w:w="1359"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.078</w:t>
            </w:r>
          </w:p>
        </w:tc>
        <w:tc>
          <w:tcPr>
            <w:tcW w:w="135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.035</w:t>
            </w:r>
          </w:p>
        </w:tc>
        <w:tc>
          <w:tcPr>
            <w:tcW w:w="1494"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.221</w:t>
            </w:r>
          </w:p>
        </w:tc>
        <w:tc>
          <w:tcPr>
            <w:tcW w:w="103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2.248</w:t>
            </w:r>
          </w:p>
        </w:tc>
        <w:tc>
          <w:tcPr>
            <w:tcW w:w="103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.028</w:t>
            </w:r>
          </w:p>
        </w:tc>
        <w:tc>
          <w:tcPr>
            <w:tcW w:w="1154"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.903</w:t>
            </w:r>
          </w:p>
        </w:tc>
        <w:tc>
          <w:tcPr>
            <w:tcW w:w="104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1.108</w:t>
            </w:r>
          </w:p>
        </w:tc>
      </w:tr>
      <w:tr w:rsidR="00C91B6E" w:rsidRPr="00C91B6E">
        <w:trPr>
          <w:cantSplit/>
          <w:tblHeader/>
        </w:trPr>
        <w:tc>
          <w:tcPr>
            <w:tcW w:w="7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20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sistem pembayaran</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.237</w:t>
            </w:r>
          </w:p>
        </w:tc>
        <w:tc>
          <w:tcPr>
            <w:tcW w:w="135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.086</w:t>
            </w:r>
          </w:p>
        </w:tc>
        <w:tc>
          <w:tcPr>
            <w:tcW w:w="1494"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.263</w:t>
            </w:r>
          </w:p>
        </w:tc>
        <w:tc>
          <w:tcPr>
            <w:tcW w:w="103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2.759</w:t>
            </w:r>
          </w:p>
        </w:tc>
        <w:tc>
          <w:tcPr>
            <w:tcW w:w="103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.007</w:t>
            </w:r>
          </w:p>
        </w:tc>
        <w:tc>
          <w:tcPr>
            <w:tcW w:w="1154"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.955</w:t>
            </w:r>
          </w:p>
        </w:tc>
        <w:tc>
          <w:tcPr>
            <w:tcW w:w="10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1.047</w:t>
            </w:r>
          </w:p>
        </w:tc>
      </w:tr>
      <w:tr w:rsidR="00C91B6E" w:rsidRPr="00C91B6E">
        <w:trPr>
          <w:cantSplit/>
        </w:trPr>
        <w:tc>
          <w:tcPr>
            <w:tcW w:w="5471" w:type="dxa"/>
            <w:gridSpan w:val="4"/>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 Dependent Variable: loyalitas pelanggan</w:t>
            </w:r>
          </w:p>
        </w:tc>
        <w:tc>
          <w:tcPr>
            <w:tcW w:w="1494"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38"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38"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154"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Default="00C91B6E" w:rsidP="00C91B6E">
      <w:pPr>
        <w:autoSpaceDE w:val="0"/>
        <w:autoSpaceDN w:val="0"/>
        <w:adjustRightInd w:val="0"/>
        <w:spacing w:after="0" w:line="400" w:lineRule="atLeast"/>
        <w:rPr>
          <w:rFonts w:ascii="Times New Roman" w:hAnsi="Times New Roman"/>
          <w:sz w:val="24"/>
          <w:szCs w:val="24"/>
        </w:rPr>
      </w:pPr>
    </w:p>
    <w:p w:rsidR="00C91B6E" w:rsidRDefault="00C91B6E" w:rsidP="00C91B6E">
      <w:pPr>
        <w:autoSpaceDE w:val="0"/>
        <w:autoSpaceDN w:val="0"/>
        <w:adjustRightInd w:val="0"/>
        <w:spacing w:after="0" w:line="400" w:lineRule="atLeast"/>
        <w:rPr>
          <w:rFonts w:ascii="Times New Roman" w:hAnsi="Times New Roman"/>
          <w:sz w:val="24"/>
          <w:szCs w:val="24"/>
        </w:rPr>
      </w:pPr>
    </w:p>
    <w:p w:rsidR="00C91B6E" w:rsidRDefault="00C91B6E" w:rsidP="00C91B6E">
      <w:pPr>
        <w:autoSpaceDE w:val="0"/>
        <w:autoSpaceDN w:val="0"/>
        <w:adjustRightInd w:val="0"/>
        <w:spacing w:after="0" w:line="400" w:lineRule="atLeast"/>
        <w:rPr>
          <w:rFonts w:ascii="Times New Roman" w:hAnsi="Times New Roman"/>
          <w:sz w:val="24"/>
          <w:szCs w:val="24"/>
        </w:rPr>
      </w:pPr>
    </w:p>
    <w:p w:rsidR="00A01536" w:rsidRDefault="00A01536" w:rsidP="00C91B6E">
      <w:pPr>
        <w:autoSpaceDE w:val="0"/>
        <w:autoSpaceDN w:val="0"/>
        <w:adjustRightInd w:val="0"/>
        <w:spacing w:after="0" w:line="400" w:lineRule="atLeast"/>
        <w:rPr>
          <w:rFonts w:ascii="Times New Roman" w:hAnsi="Times New Roman"/>
          <w:sz w:val="24"/>
          <w:szCs w:val="24"/>
        </w:rPr>
        <w:sectPr w:rsidR="00A01536" w:rsidSect="00C91B6E">
          <w:pgSz w:w="16839" w:h="11907" w:orient="landscape" w:code="9"/>
          <w:pgMar w:top="2268" w:right="2268" w:bottom="1701" w:left="1701" w:header="964" w:footer="720" w:gutter="0"/>
          <w:cols w:space="720"/>
          <w:titlePg/>
          <w:docGrid w:linePitch="360"/>
        </w:sectPr>
      </w:pPr>
    </w:p>
    <w:p w:rsidR="00C91B6E" w:rsidRPr="00C91B6E" w:rsidRDefault="007B25BF" w:rsidP="00C91B6E">
      <w:pPr>
        <w:autoSpaceDE w:val="0"/>
        <w:autoSpaceDN w:val="0"/>
        <w:adjustRightInd w:val="0"/>
        <w:spacing w:after="0" w:line="400" w:lineRule="atLeast"/>
        <w:rPr>
          <w:rFonts w:ascii="Times New Roman" w:hAnsi="Times New Roman"/>
          <w:sz w:val="24"/>
          <w:szCs w:val="24"/>
        </w:rPr>
      </w:pPr>
      <w:r w:rsidRPr="007B25BF">
        <w:rPr>
          <w:rFonts w:ascii="Times New Roman" w:hAnsi="Times New Roman"/>
          <w:b/>
          <w:noProof/>
          <w:sz w:val="28"/>
          <w:szCs w:val="28"/>
        </w:rPr>
        <w:lastRenderedPageBreak/>
        <w:pict>
          <v:rect id="Rectangle 1940800650" o:spid="_x0000_s2051" style="position:absolute;margin-left:379.4pt;margin-top:-68.25pt;width:47.25pt;height:21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" fillcolor="white [3201]" stroked="f" strokeweight="2pt"/>
        </w:pict>
      </w:r>
    </w:p>
    <w:p w:rsidR="00C91B6E" w:rsidRPr="00C91B6E" w:rsidRDefault="00C91B6E" w:rsidP="00A01536">
      <w:pPr>
        <w:pStyle w:val="ListParagraph"/>
        <w:ind w:left="0"/>
        <w:jc w:val="center"/>
        <w:rPr>
          <w:rFonts w:ascii="Times New Roman" w:hAnsi="Times New Roman"/>
          <w:b/>
          <w:sz w:val="24"/>
          <w:szCs w:val="24"/>
        </w:rPr>
      </w:pPr>
      <w:r w:rsidRPr="00C91B6E">
        <w:rPr>
          <w:rFonts w:ascii="Times New Roman" w:hAnsi="Times New Roman"/>
          <w:b/>
          <w:sz w:val="24"/>
          <w:szCs w:val="24"/>
        </w:rPr>
        <w:t>Uji Heterokedastisitas</w:t>
      </w:r>
    </w:p>
    <w:tbl>
      <w:tblPr>
        <w:tblW w:w="87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34"/>
        <w:gridCol w:w="1310"/>
        <w:gridCol w:w="1308"/>
        <w:gridCol w:w="1440"/>
        <w:gridCol w:w="1000"/>
        <w:gridCol w:w="1000"/>
      </w:tblGrid>
      <w:tr w:rsidR="00C91B6E" w:rsidRPr="00C91B6E" w:rsidTr="00137974">
        <w:trPr>
          <w:cantSplit/>
          <w:tblHeader/>
        </w:trPr>
        <w:tc>
          <w:tcPr>
            <w:tcW w:w="8713" w:type="dxa"/>
            <w:gridSpan w:val="7"/>
            <w:tcBorders>
              <w:top w:val="nil"/>
              <w:left w:val="nil"/>
              <w:bottom w:val="nil"/>
              <w:right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b/>
                <w:bCs/>
                <w:color w:val="000000"/>
                <w:sz w:val="18"/>
                <w:szCs w:val="18"/>
              </w:rPr>
              <w:t>Coefficients</w:t>
            </w:r>
            <w:r w:rsidRPr="00C91B6E">
              <w:rPr>
                <w:rFonts w:ascii="Arial" w:hAnsi="Arial" w:cs="Arial"/>
                <w:b/>
                <w:bCs/>
                <w:color w:val="000000"/>
                <w:sz w:val="18"/>
                <w:szCs w:val="18"/>
                <w:vertAlign w:val="superscript"/>
              </w:rPr>
              <w:t>a</w:t>
            </w:r>
          </w:p>
        </w:tc>
      </w:tr>
      <w:tr w:rsidR="00C91B6E" w:rsidRPr="00C91B6E" w:rsidTr="00137974">
        <w:trPr>
          <w:cantSplit/>
          <w:tblHeader/>
        </w:trPr>
        <w:tc>
          <w:tcPr>
            <w:tcW w:w="265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Sig.</w:t>
            </w:r>
          </w:p>
        </w:tc>
      </w:tr>
      <w:tr w:rsidR="00C91B6E" w:rsidRPr="00C91B6E" w:rsidTr="00137974">
        <w:trPr>
          <w:cantSplit/>
          <w:tblHeader/>
        </w:trPr>
        <w:tc>
          <w:tcPr>
            <w:tcW w:w="265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320" w:lineRule="atLeast"/>
              <w:jc w:val="center"/>
              <w:rPr>
                <w:rFonts w:ascii="Arial" w:hAnsi="Arial" w:cs="Arial"/>
                <w:color w:val="000000"/>
                <w:sz w:val="18"/>
                <w:szCs w:val="18"/>
              </w:rPr>
            </w:pPr>
            <w:r w:rsidRPr="00C91B6E">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r>
      <w:tr w:rsidR="00C91B6E" w:rsidRPr="00C91B6E" w:rsidTr="00137974">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1</w:t>
            </w:r>
          </w:p>
        </w:tc>
        <w:tc>
          <w:tcPr>
            <w:tcW w:w="1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1.323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.836</w:t>
            </w:r>
          </w:p>
        </w:tc>
        <w:tc>
          <w:tcPr>
            <w:tcW w:w="1440" w:type="dxa"/>
            <w:tcBorders>
              <w:top w:val="single" w:sz="16" w:space="0" w:color="000000"/>
              <w:bottom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1.583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.118</w:t>
            </w:r>
          </w:p>
        </w:tc>
      </w:tr>
      <w:tr w:rsidR="00C91B6E" w:rsidRPr="00C91B6E" w:rsidTr="0013797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-.129</w:t>
            </w:r>
          </w:p>
        </w:tc>
        <w:tc>
          <w:tcPr>
            <w:tcW w:w="130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.047</w:t>
            </w:r>
          </w:p>
        </w:tc>
        <w:tc>
          <w:tcPr>
            <w:tcW w:w="1440"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-.332</w:t>
            </w:r>
          </w:p>
        </w:tc>
        <w:tc>
          <w:tcPr>
            <w:tcW w:w="1000"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-2.771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.7</w:t>
            </w:r>
            <w:r w:rsidRPr="00C91B6E">
              <w:rPr>
                <w:rFonts w:ascii="Arial" w:hAnsi="Arial" w:cs="Arial"/>
                <w:color w:val="000000"/>
                <w:sz w:val="18"/>
                <w:szCs w:val="18"/>
              </w:rPr>
              <w:t>07</w:t>
            </w:r>
          </w:p>
        </w:tc>
      </w:tr>
      <w:tr w:rsidR="00C91B6E" w:rsidRPr="00C91B6E" w:rsidTr="0013797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nil"/>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.025</w:t>
            </w:r>
          </w:p>
        </w:tc>
        <w:tc>
          <w:tcPr>
            <w:tcW w:w="1308"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.021</w:t>
            </w:r>
          </w:p>
        </w:tc>
        <w:tc>
          <w:tcPr>
            <w:tcW w:w="1440"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.142</w:t>
            </w:r>
          </w:p>
        </w:tc>
        <w:tc>
          <w:tcPr>
            <w:tcW w:w="1000" w:type="dxa"/>
            <w:tcBorders>
              <w:top w:val="nil"/>
              <w:bottom w:val="nil"/>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1.203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.233</w:t>
            </w:r>
          </w:p>
        </w:tc>
      </w:tr>
      <w:tr w:rsidR="00C91B6E" w:rsidRPr="00C91B6E" w:rsidTr="00137974">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Arial" w:hAnsi="Arial" w:cs="Arial"/>
                <w:color w:val="000000"/>
                <w:sz w:val="18"/>
                <w:szCs w:val="18"/>
              </w:rPr>
            </w:pPr>
          </w:p>
        </w:tc>
        <w:tc>
          <w:tcPr>
            <w:tcW w:w="1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.045</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.052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.099</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.863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91B6E" w:rsidRPr="00C91B6E" w:rsidRDefault="00C91B6E" w:rsidP="00C91B6E">
            <w:pPr>
              <w:autoSpaceDE w:val="0"/>
              <w:autoSpaceDN w:val="0"/>
              <w:adjustRightInd w:val="0"/>
              <w:spacing w:after="0" w:line="320" w:lineRule="atLeast"/>
              <w:jc w:val="right"/>
              <w:rPr>
                <w:rFonts w:ascii="Arial" w:hAnsi="Arial" w:cs="Arial"/>
                <w:color w:val="000000"/>
                <w:sz w:val="18"/>
                <w:szCs w:val="18"/>
              </w:rPr>
            </w:pPr>
            <w:r w:rsidRPr="00C91B6E">
              <w:rPr>
                <w:rFonts w:ascii="Arial" w:hAnsi="Arial" w:cs="Arial"/>
                <w:color w:val="000000"/>
                <w:sz w:val="18"/>
                <w:szCs w:val="18"/>
              </w:rPr>
              <w:t>.391</w:t>
            </w:r>
          </w:p>
        </w:tc>
      </w:tr>
      <w:tr w:rsidR="00C91B6E" w:rsidRPr="00C91B6E" w:rsidTr="00137974">
        <w:trPr>
          <w:cantSplit/>
        </w:trPr>
        <w:tc>
          <w:tcPr>
            <w:tcW w:w="3965" w:type="dxa"/>
            <w:gridSpan w:val="3"/>
            <w:tcBorders>
              <w:top w:val="nil"/>
              <w:left w:val="nil"/>
              <w:bottom w:val="nil"/>
              <w:right w:val="nil"/>
            </w:tcBorders>
            <w:shd w:val="clear" w:color="auto" w:fill="FFFFFF"/>
            <w:tcMar>
              <w:top w:w="30" w:type="dxa"/>
              <w:left w:w="30" w:type="dxa"/>
              <w:bottom w:w="30" w:type="dxa"/>
              <w:right w:w="30" w:type="dxa"/>
            </w:tcMar>
          </w:tcPr>
          <w:p w:rsidR="00C91B6E" w:rsidRDefault="00C91B6E" w:rsidP="00C91B6E">
            <w:pPr>
              <w:autoSpaceDE w:val="0"/>
              <w:autoSpaceDN w:val="0"/>
              <w:adjustRightInd w:val="0"/>
              <w:spacing w:after="0" w:line="320" w:lineRule="atLeast"/>
              <w:rPr>
                <w:rFonts w:ascii="Arial" w:hAnsi="Arial" w:cs="Arial"/>
                <w:color w:val="000000"/>
                <w:sz w:val="18"/>
                <w:szCs w:val="18"/>
              </w:rPr>
            </w:pPr>
            <w:r w:rsidRPr="00C91B6E">
              <w:rPr>
                <w:rFonts w:ascii="Arial" w:hAnsi="Arial" w:cs="Arial"/>
                <w:color w:val="000000"/>
                <w:sz w:val="18"/>
                <w:szCs w:val="18"/>
              </w:rPr>
              <w:t>a. Dependent Variable: RES2</w:t>
            </w:r>
          </w:p>
          <w:p w:rsidR="00137974" w:rsidRPr="00C91B6E" w:rsidRDefault="00137974" w:rsidP="00C91B6E">
            <w:pPr>
              <w:autoSpaceDE w:val="0"/>
              <w:autoSpaceDN w:val="0"/>
              <w:adjustRightInd w:val="0"/>
              <w:spacing w:after="0" w:line="320" w:lineRule="atLeast"/>
              <w:rPr>
                <w:rFonts w:ascii="Arial" w:hAnsi="Arial" w:cs="Arial"/>
                <w:color w:val="000000"/>
                <w:sz w:val="18"/>
                <w:szCs w:val="18"/>
              </w:rPr>
            </w:pPr>
          </w:p>
        </w:tc>
        <w:tc>
          <w:tcPr>
            <w:tcW w:w="1308"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C91B6E" w:rsidRPr="00C91B6E" w:rsidRDefault="00C91B6E" w:rsidP="00C91B6E">
            <w:pPr>
              <w:autoSpaceDE w:val="0"/>
              <w:autoSpaceDN w:val="0"/>
              <w:adjustRightInd w:val="0"/>
              <w:spacing w:after="0" w:line="240" w:lineRule="auto"/>
              <w:rPr>
                <w:rFonts w:ascii="Times New Roman" w:hAnsi="Times New Roman"/>
                <w:sz w:val="24"/>
                <w:szCs w:val="24"/>
              </w:rPr>
            </w:pPr>
          </w:p>
        </w:tc>
      </w:tr>
    </w:tbl>
    <w:p w:rsidR="00C91B6E" w:rsidRPr="00C91B6E" w:rsidRDefault="00137974" w:rsidP="00A01536">
      <w:pPr>
        <w:autoSpaceDE w:val="0"/>
        <w:autoSpaceDN w:val="0"/>
        <w:adjustRightInd w:val="0"/>
        <w:spacing w:after="0" w:line="400" w:lineRule="atLeast"/>
        <w:jc w:val="center"/>
        <w:rPr>
          <w:rFonts w:ascii="Times New Roman" w:hAnsi="Times New Roman"/>
          <w:sz w:val="28"/>
          <w:szCs w:val="24"/>
        </w:rPr>
      </w:pPr>
      <w:r w:rsidRPr="00137974">
        <w:rPr>
          <w:rFonts w:ascii="Times New Roman" w:hAnsi="Times New Roman"/>
          <w:b/>
          <w:sz w:val="24"/>
        </w:rPr>
        <w:t>Analisis Regresi Linear Berganda</w:t>
      </w:r>
    </w:p>
    <w:p w:rsidR="00137974" w:rsidRPr="00137974" w:rsidRDefault="00137974" w:rsidP="00137974">
      <w:pPr>
        <w:autoSpaceDE w:val="0"/>
        <w:autoSpaceDN w:val="0"/>
        <w:adjustRightInd w:val="0"/>
        <w:spacing w:after="0" w:line="240" w:lineRule="auto"/>
        <w:rPr>
          <w:rFonts w:ascii="Times New Roman" w:hAnsi="Times New Roman"/>
          <w:sz w:val="24"/>
          <w:szCs w:val="24"/>
        </w:rPr>
      </w:pPr>
    </w:p>
    <w:tbl>
      <w:tblPr>
        <w:tblW w:w="87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34"/>
        <w:gridCol w:w="1310"/>
        <w:gridCol w:w="1308"/>
        <w:gridCol w:w="1440"/>
        <w:gridCol w:w="1000"/>
        <w:gridCol w:w="1000"/>
      </w:tblGrid>
      <w:tr w:rsidR="00137974" w:rsidRPr="00137974">
        <w:trPr>
          <w:cantSplit/>
          <w:tblHeader/>
        </w:trPr>
        <w:tc>
          <w:tcPr>
            <w:tcW w:w="8711" w:type="dxa"/>
            <w:gridSpan w:val="7"/>
            <w:tcBorders>
              <w:top w:val="nil"/>
              <w:left w:val="nil"/>
              <w:bottom w:val="nil"/>
              <w:right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b/>
                <w:bCs/>
                <w:color w:val="000000"/>
                <w:sz w:val="18"/>
                <w:szCs w:val="18"/>
              </w:rPr>
              <w:t>Coefficients</w:t>
            </w:r>
            <w:r w:rsidRPr="00137974">
              <w:rPr>
                <w:rFonts w:ascii="Arial" w:hAnsi="Arial" w:cs="Arial"/>
                <w:b/>
                <w:bCs/>
                <w:color w:val="000000"/>
                <w:sz w:val="18"/>
                <w:szCs w:val="18"/>
                <w:vertAlign w:val="superscript"/>
              </w:rPr>
              <w:t>a</w:t>
            </w:r>
          </w:p>
        </w:tc>
      </w:tr>
      <w:tr w:rsidR="00137974" w:rsidRPr="00137974">
        <w:trPr>
          <w:cantSplit/>
          <w:tblHeader/>
        </w:trPr>
        <w:tc>
          <w:tcPr>
            <w:tcW w:w="26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Sig.</w:t>
            </w:r>
          </w:p>
        </w:tc>
      </w:tr>
      <w:tr w:rsidR="00137974" w:rsidRPr="00137974">
        <w:trPr>
          <w:cantSplit/>
          <w:tblHeader/>
        </w:trPr>
        <w:tc>
          <w:tcPr>
            <w:tcW w:w="26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320" w:lineRule="atLeast"/>
              <w:jc w:val="center"/>
              <w:rPr>
                <w:rFonts w:ascii="Arial" w:hAnsi="Arial" w:cs="Arial"/>
                <w:color w:val="000000"/>
                <w:sz w:val="18"/>
                <w:szCs w:val="18"/>
              </w:rPr>
            </w:pPr>
            <w:r w:rsidRPr="00137974">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r>
      <w:tr w:rsidR="00137974" w:rsidRPr="00137974">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1</w:t>
            </w:r>
          </w:p>
        </w:tc>
        <w:tc>
          <w:tcPr>
            <w:tcW w:w="19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5.295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1.382</w:t>
            </w:r>
          </w:p>
        </w:tc>
        <w:tc>
          <w:tcPr>
            <w:tcW w:w="1440" w:type="dxa"/>
            <w:tcBorders>
              <w:top w:val="single" w:sz="16" w:space="0" w:color="000000"/>
              <w:bottom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3.831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.000</w:t>
            </w:r>
          </w:p>
        </w:tc>
      </w:tr>
      <w:tr w:rsidR="00137974" w:rsidRPr="0013797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nil"/>
              <w:right w:val="single" w:sz="16" w:space="0" w:color="000000"/>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.305</w:t>
            </w:r>
          </w:p>
        </w:tc>
        <w:tc>
          <w:tcPr>
            <w:tcW w:w="1308"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.077</w:t>
            </w:r>
          </w:p>
        </w:tc>
        <w:tc>
          <w:tcPr>
            <w:tcW w:w="1440"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.393</w:t>
            </w:r>
          </w:p>
        </w:tc>
        <w:tc>
          <w:tcPr>
            <w:tcW w:w="1000"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3.962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.000</w:t>
            </w:r>
          </w:p>
        </w:tc>
      </w:tr>
      <w:tr w:rsidR="00137974" w:rsidRPr="0013797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nil"/>
              <w:right w:val="single" w:sz="16" w:space="0" w:color="000000"/>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.078</w:t>
            </w:r>
          </w:p>
        </w:tc>
        <w:tc>
          <w:tcPr>
            <w:tcW w:w="1308"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.035</w:t>
            </w:r>
          </w:p>
        </w:tc>
        <w:tc>
          <w:tcPr>
            <w:tcW w:w="1440"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.221</w:t>
            </w:r>
          </w:p>
        </w:tc>
        <w:tc>
          <w:tcPr>
            <w:tcW w:w="1000" w:type="dxa"/>
            <w:tcBorders>
              <w:top w:val="nil"/>
              <w:bottom w:val="nil"/>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2.248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.028</w:t>
            </w:r>
          </w:p>
        </w:tc>
      </w:tr>
      <w:tr w:rsidR="00137974" w:rsidRPr="00137974">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.237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.086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.263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2.759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37974" w:rsidRPr="00137974" w:rsidRDefault="00137974" w:rsidP="00137974">
            <w:pPr>
              <w:autoSpaceDE w:val="0"/>
              <w:autoSpaceDN w:val="0"/>
              <w:adjustRightInd w:val="0"/>
              <w:spacing w:after="0" w:line="320" w:lineRule="atLeast"/>
              <w:jc w:val="right"/>
              <w:rPr>
                <w:rFonts w:ascii="Arial" w:hAnsi="Arial" w:cs="Arial"/>
                <w:color w:val="000000"/>
                <w:sz w:val="18"/>
                <w:szCs w:val="18"/>
              </w:rPr>
            </w:pPr>
            <w:r w:rsidRPr="00137974">
              <w:rPr>
                <w:rFonts w:ascii="Arial" w:hAnsi="Arial" w:cs="Arial"/>
                <w:color w:val="000000"/>
                <w:sz w:val="18"/>
                <w:szCs w:val="18"/>
              </w:rPr>
              <w:t>.007</w:t>
            </w:r>
          </w:p>
        </w:tc>
      </w:tr>
      <w:tr w:rsidR="00137974" w:rsidRPr="00137974">
        <w:trPr>
          <w:cantSplit/>
        </w:trPr>
        <w:tc>
          <w:tcPr>
            <w:tcW w:w="5271" w:type="dxa"/>
            <w:gridSpan w:val="4"/>
            <w:tcBorders>
              <w:top w:val="nil"/>
              <w:left w:val="nil"/>
              <w:bottom w:val="nil"/>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320" w:lineRule="atLeast"/>
              <w:rPr>
                <w:rFonts w:ascii="Arial" w:hAnsi="Arial" w:cs="Arial"/>
                <w:color w:val="000000"/>
                <w:sz w:val="18"/>
                <w:szCs w:val="18"/>
              </w:rPr>
            </w:pPr>
            <w:r w:rsidRPr="00137974">
              <w:rPr>
                <w:rFonts w:ascii="Arial" w:hAnsi="Arial" w:cs="Arial"/>
                <w:color w:val="000000"/>
                <w:sz w:val="18"/>
                <w:szCs w:val="18"/>
              </w:rPr>
              <w:t>a. Dependent Variable: loyalitas pelanggan</w:t>
            </w:r>
          </w:p>
        </w:tc>
        <w:tc>
          <w:tcPr>
            <w:tcW w:w="1440" w:type="dxa"/>
            <w:tcBorders>
              <w:top w:val="nil"/>
              <w:left w:val="nil"/>
              <w:bottom w:val="nil"/>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37974" w:rsidRPr="00137974" w:rsidRDefault="00137974" w:rsidP="00137974">
            <w:pPr>
              <w:autoSpaceDE w:val="0"/>
              <w:autoSpaceDN w:val="0"/>
              <w:adjustRightInd w:val="0"/>
              <w:spacing w:after="0" w:line="240" w:lineRule="auto"/>
              <w:rPr>
                <w:rFonts w:ascii="Times New Roman" w:hAnsi="Times New Roman"/>
                <w:sz w:val="24"/>
                <w:szCs w:val="24"/>
              </w:rPr>
            </w:pPr>
          </w:p>
        </w:tc>
      </w:tr>
    </w:tbl>
    <w:p w:rsidR="00137974" w:rsidRPr="00137974" w:rsidRDefault="00137974" w:rsidP="00137974">
      <w:pPr>
        <w:autoSpaceDE w:val="0"/>
        <w:autoSpaceDN w:val="0"/>
        <w:adjustRightInd w:val="0"/>
        <w:spacing w:after="0" w:line="400" w:lineRule="atLeast"/>
        <w:rPr>
          <w:rFonts w:ascii="Times New Roman" w:hAnsi="Times New Roman"/>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A01536" w:rsidRDefault="00A01536" w:rsidP="00013819">
      <w:pPr>
        <w:pStyle w:val="ListParagraph"/>
        <w:ind w:left="0"/>
        <w:rPr>
          <w:rFonts w:ascii="Times New Roman" w:hAnsi="Times New Roman"/>
          <w:b/>
          <w:sz w:val="24"/>
          <w:szCs w:val="24"/>
        </w:rPr>
      </w:pPr>
    </w:p>
    <w:p w:rsidR="00C91B6E" w:rsidRDefault="007B25BF" w:rsidP="00A01536">
      <w:pPr>
        <w:pStyle w:val="ListParagraph"/>
        <w:ind w:left="0"/>
        <w:jc w:val="center"/>
        <w:rPr>
          <w:rFonts w:ascii="Times New Roman" w:hAnsi="Times New Roman"/>
          <w:b/>
          <w:sz w:val="24"/>
          <w:szCs w:val="24"/>
        </w:rPr>
      </w:pPr>
      <w:r w:rsidRPr="007B25BF">
        <w:rPr>
          <w:rFonts w:ascii="Times New Roman" w:hAnsi="Times New Roman"/>
          <w:b/>
          <w:noProof/>
          <w:sz w:val="28"/>
          <w:szCs w:val="28"/>
        </w:rPr>
        <w:lastRenderedPageBreak/>
        <w:pict>
          <v:rect id="Rectangle 1105476997" o:spid="_x0000_s2050" style="position:absolute;left:0;text-align:left;margin-left:377.75pt;margin-top:-60.65pt;width:47.25pt;height:2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" fillcolor="white [3201]" stroked="f" strokeweight="2pt"/>
        </w:pict>
      </w:r>
      <w:r w:rsidR="00A01536" w:rsidRPr="00A01536">
        <w:rPr>
          <w:rFonts w:ascii="Times New Roman" w:hAnsi="Times New Roman"/>
          <w:b/>
          <w:sz w:val="24"/>
          <w:szCs w:val="24"/>
        </w:rPr>
        <w:t>Uji Parsial (Uji t)</w:t>
      </w:r>
    </w:p>
    <w:p w:rsidR="00A01536" w:rsidRPr="00A01536" w:rsidRDefault="00A01536" w:rsidP="00A01536">
      <w:pPr>
        <w:autoSpaceDE w:val="0"/>
        <w:autoSpaceDN w:val="0"/>
        <w:adjustRightInd w:val="0"/>
        <w:spacing w:after="0" w:line="240" w:lineRule="auto"/>
        <w:rPr>
          <w:rFonts w:ascii="Times New Roman" w:hAnsi="Times New Roman"/>
          <w:sz w:val="24"/>
          <w:szCs w:val="24"/>
        </w:rPr>
      </w:pPr>
    </w:p>
    <w:tbl>
      <w:tblPr>
        <w:tblW w:w="87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934"/>
        <w:gridCol w:w="1310"/>
        <w:gridCol w:w="1308"/>
        <w:gridCol w:w="1440"/>
        <w:gridCol w:w="1000"/>
        <w:gridCol w:w="1000"/>
      </w:tblGrid>
      <w:tr w:rsidR="00A01536" w:rsidRPr="00A01536">
        <w:trPr>
          <w:cantSplit/>
          <w:tblHeader/>
        </w:trPr>
        <w:tc>
          <w:tcPr>
            <w:tcW w:w="8711" w:type="dxa"/>
            <w:gridSpan w:val="7"/>
            <w:tcBorders>
              <w:top w:val="nil"/>
              <w:left w:val="nil"/>
              <w:bottom w:val="nil"/>
              <w:right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b/>
                <w:bCs/>
                <w:color w:val="000000"/>
                <w:sz w:val="18"/>
                <w:szCs w:val="18"/>
              </w:rPr>
              <w:t>Coefficients</w:t>
            </w:r>
            <w:r w:rsidRPr="00A01536">
              <w:rPr>
                <w:rFonts w:ascii="Arial" w:hAnsi="Arial" w:cs="Arial"/>
                <w:b/>
                <w:bCs/>
                <w:color w:val="000000"/>
                <w:sz w:val="18"/>
                <w:szCs w:val="18"/>
                <w:vertAlign w:val="superscript"/>
              </w:rPr>
              <w:t>a</w:t>
            </w:r>
          </w:p>
        </w:tc>
      </w:tr>
      <w:tr w:rsidR="00A01536" w:rsidRPr="00A01536">
        <w:trPr>
          <w:cantSplit/>
          <w:tblHeader/>
        </w:trPr>
        <w:tc>
          <w:tcPr>
            <w:tcW w:w="26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Sig.</w:t>
            </w:r>
          </w:p>
        </w:tc>
      </w:tr>
      <w:tr w:rsidR="00A01536" w:rsidRPr="00A01536">
        <w:trPr>
          <w:cantSplit/>
          <w:tblHeader/>
        </w:trPr>
        <w:tc>
          <w:tcPr>
            <w:tcW w:w="26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r>
      <w:tr w:rsidR="00A01536" w:rsidRPr="00A0153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1</w:t>
            </w:r>
          </w:p>
        </w:tc>
        <w:tc>
          <w:tcPr>
            <w:tcW w:w="19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5.295</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1.382</w:t>
            </w:r>
          </w:p>
        </w:tc>
        <w:tc>
          <w:tcPr>
            <w:tcW w:w="1440" w:type="dxa"/>
            <w:tcBorders>
              <w:top w:val="single" w:sz="16" w:space="0" w:color="000000"/>
              <w:bottom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3.831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.000</w:t>
            </w:r>
          </w:p>
        </w:tc>
      </w:tr>
      <w:tr w:rsidR="00A01536" w:rsidRPr="00A0153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lokasi</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.305</w:t>
            </w:r>
          </w:p>
        </w:tc>
        <w:tc>
          <w:tcPr>
            <w:tcW w:w="1308"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.077</w:t>
            </w:r>
          </w:p>
        </w:tc>
        <w:tc>
          <w:tcPr>
            <w:tcW w:w="1440"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.393</w:t>
            </w:r>
          </w:p>
        </w:tc>
        <w:tc>
          <w:tcPr>
            <w:tcW w:w="1000"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3.962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.000</w:t>
            </w:r>
          </w:p>
        </w:tc>
      </w:tr>
      <w:tr w:rsidR="00A01536" w:rsidRPr="00A0153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kualitas pelayanan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.078</w:t>
            </w:r>
          </w:p>
        </w:tc>
        <w:tc>
          <w:tcPr>
            <w:tcW w:w="1308"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.035</w:t>
            </w:r>
          </w:p>
        </w:tc>
        <w:tc>
          <w:tcPr>
            <w:tcW w:w="1440"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.221</w:t>
            </w:r>
          </w:p>
        </w:tc>
        <w:tc>
          <w:tcPr>
            <w:tcW w:w="1000"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2.248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.028</w:t>
            </w:r>
          </w:p>
        </w:tc>
      </w:tr>
      <w:tr w:rsidR="00A01536" w:rsidRPr="00A0153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9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sistem pembayaran</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.237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.086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.263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2.759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.007</w:t>
            </w:r>
          </w:p>
        </w:tc>
      </w:tr>
      <w:tr w:rsidR="00A01536" w:rsidRPr="00A01536">
        <w:trPr>
          <w:cantSplit/>
        </w:trPr>
        <w:tc>
          <w:tcPr>
            <w:tcW w:w="5271" w:type="dxa"/>
            <w:gridSpan w:val="4"/>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a. Dependent Variable: loyalitas pelanggan</w:t>
            </w:r>
          </w:p>
        </w:tc>
        <w:tc>
          <w:tcPr>
            <w:tcW w:w="144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r>
    </w:tbl>
    <w:p w:rsidR="00A01536" w:rsidRPr="00A01536" w:rsidRDefault="00A01536" w:rsidP="00013819">
      <w:pPr>
        <w:pStyle w:val="ListParagraph"/>
        <w:ind w:left="0"/>
        <w:rPr>
          <w:rFonts w:ascii="Times New Roman" w:hAnsi="Times New Roman"/>
          <w:b/>
          <w:bCs/>
          <w:sz w:val="24"/>
          <w:szCs w:val="24"/>
        </w:rPr>
      </w:pPr>
    </w:p>
    <w:p w:rsidR="00C91B6E" w:rsidRPr="00A01536" w:rsidRDefault="00A01536" w:rsidP="00A01536">
      <w:pPr>
        <w:pStyle w:val="ListParagraph"/>
        <w:ind w:left="0"/>
        <w:jc w:val="center"/>
        <w:rPr>
          <w:rFonts w:ascii="Times New Roman" w:hAnsi="Times New Roman"/>
          <w:b/>
          <w:bCs/>
          <w:sz w:val="24"/>
          <w:szCs w:val="24"/>
        </w:rPr>
      </w:pPr>
      <w:r w:rsidRPr="00A01536">
        <w:rPr>
          <w:rFonts w:ascii="Times New Roman" w:hAnsi="Times New Roman"/>
          <w:b/>
          <w:sz w:val="24"/>
          <w:szCs w:val="24"/>
        </w:rPr>
        <w:t>Uji Simultan (Uji F)</w:t>
      </w:r>
    </w:p>
    <w:p w:rsidR="00A01536" w:rsidRPr="00A01536" w:rsidRDefault="00A01536" w:rsidP="00A01536">
      <w:pPr>
        <w:autoSpaceDE w:val="0"/>
        <w:autoSpaceDN w:val="0"/>
        <w:adjustRightInd w:val="0"/>
        <w:spacing w:after="0" w:line="240" w:lineRule="auto"/>
        <w:rPr>
          <w:rFonts w:ascii="Times New Roman" w:hAnsi="Times New Roman"/>
          <w:sz w:val="24"/>
          <w:szCs w:val="24"/>
        </w:rPr>
      </w:pP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A01536" w:rsidRPr="00A01536">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b/>
                <w:bCs/>
                <w:color w:val="000000"/>
                <w:sz w:val="18"/>
                <w:szCs w:val="18"/>
              </w:rPr>
              <w:t>ANOVA</w:t>
            </w:r>
            <w:r w:rsidRPr="00A01536">
              <w:rPr>
                <w:rFonts w:ascii="Arial" w:hAnsi="Arial" w:cs="Arial"/>
                <w:b/>
                <w:bCs/>
                <w:color w:val="000000"/>
                <w:sz w:val="18"/>
                <w:szCs w:val="18"/>
                <w:vertAlign w:val="superscript"/>
              </w:rPr>
              <w:t>b</w:t>
            </w:r>
          </w:p>
        </w:tc>
      </w:tr>
      <w:tr w:rsidR="00A01536" w:rsidRPr="00A01536">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9752FF"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D</w:t>
            </w:r>
            <w:r w:rsidR="00A01536" w:rsidRPr="00A01536">
              <w:rPr>
                <w:rFonts w:ascii="Arial" w:hAnsi="Arial" w:cs="Arial"/>
                <w:color w:val="000000"/>
                <w:sz w:val="18"/>
                <w:szCs w:val="18"/>
              </w:rPr>
              <w:t>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A01536" w:rsidRDefault="00A01536" w:rsidP="00A01536">
            <w:pPr>
              <w:autoSpaceDE w:val="0"/>
              <w:autoSpaceDN w:val="0"/>
              <w:adjustRightInd w:val="0"/>
              <w:spacing w:after="0" w:line="320" w:lineRule="atLeast"/>
              <w:jc w:val="center"/>
              <w:rPr>
                <w:rFonts w:ascii="Arial" w:hAnsi="Arial" w:cs="Arial"/>
                <w:color w:val="000000"/>
                <w:sz w:val="18"/>
                <w:szCs w:val="18"/>
              </w:rPr>
            </w:pPr>
            <w:r w:rsidRPr="00A01536">
              <w:rPr>
                <w:rFonts w:ascii="Arial" w:hAnsi="Arial" w:cs="Arial"/>
                <w:color w:val="000000"/>
                <w:sz w:val="18"/>
                <w:szCs w:val="18"/>
              </w:rPr>
              <w:t>Sig.</w:t>
            </w:r>
          </w:p>
        </w:tc>
      </w:tr>
      <w:tr w:rsidR="00A01536" w:rsidRPr="00A0153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26.737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8.912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14.626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.000</w:t>
            </w:r>
            <w:r w:rsidRPr="00A01536">
              <w:rPr>
                <w:rFonts w:ascii="Arial" w:hAnsi="Arial" w:cs="Arial"/>
                <w:color w:val="000000"/>
                <w:sz w:val="18"/>
                <w:szCs w:val="18"/>
                <w:vertAlign w:val="superscript"/>
              </w:rPr>
              <w:t>a</w:t>
            </w:r>
          </w:p>
        </w:tc>
      </w:tr>
      <w:tr w:rsidR="00A01536" w:rsidRPr="00A0153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43.263</w:t>
            </w:r>
          </w:p>
        </w:tc>
        <w:tc>
          <w:tcPr>
            <w:tcW w:w="998"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71</w:t>
            </w:r>
          </w:p>
        </w:tc>
        <w:tc>
          <w:tcPr>
            <w:tcW w:w="1382" w:type="dxa"/>
            <w:tcBorders>
              <w:top w:val="nil"/>
              <w:bottom w:val="nil"/>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.609</w:t>
            </w:r>
          </w:p>
        </w:tc>
        <w:tc>
          <w:tcPr>
            <w:tcW w:w="1000" w:type="dxa"/>
            <w:tcBorders>
              <w:top w:val="nil"/>
              <w:bottom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r>
      <w:tr w:rsidR="00A01536" w:rsidRPr="00A0153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70.000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01536" w:rsidRPr="00A01536" w:rsidRDefault="00A01536" w:rsidP="00A01536">
            <w:pPr>
              <w:autoSpaceDE w:val="0"/>
              <w:autoSpaceDN w:val="0"/>
              <w:adjustRightInd w:val="0"/>
              <w:spacing w:after="0" w:line="320" w:lineRule="atLeast"/>
              <w:jc w:val="right"/>
              <w:rPr>
                <w:rFonts w:ascii="Arial" w:hAnsi="Arial" w:cs="Arial"/>
                <w:color w:val="000000"/>
                <w:sz w:val="18"/>
                <w:szCs w:val="18"/>
              </w:rPr>
            </w:pPr>
            <w:r w:rsidRPr="00A01536">
              <w:rPr>
                <w:rFonts w:ascii="Arial" w:hAnsi="Arial" w:cs="Arial"/>
                <w:color w:val="000000"/>
                <w:sz w:val="18"/>
                <w:szCs w:val="18"/>
              </w:rPr>
              <w:t>74</w:t>
            </w:r>
          </w:p>
        </w:tc>
        <w:tc>
          <w:tcPr>
            <w:tcW w:w="1382" w:type="dxa"/>
            <w:tcBorders>
              <w:top w:val="nil"/>
              <w:bottom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r>
      <w:tr w:rsidR="00A01536" w:rsidRPr="00A01536">
        <w:trPr>
          <w:cantSplit/>
        </w:trPr>
        <w:tc>
          <w:tcPr>
            <w:tcW w:w="6798" w:type="dxa"/>
            <w:gridSpan w:val="6"/>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a. Predictors: (Constant), sistem pembayaran, kualitas pelayanan, lokasi</w:t>
            </w:r>
          </w:p>
        </w:tc>
        <w:tc>
          <w:tcPr>
            <w:tcW w:w="100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r>
      <w:tr w:rsidR="00A01536" w:rsidRPr="00A01536">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320" w:lineRule="atLeast"/>
              <w:rPr>
                <w:rFonts w:ascii="Arial" w:hAnsi="Arial" w:cs="Arial"/>
                <w:color w:val="000000"/>
                <w:sz w:val="18"/>
                <w:szCs w:val="18"/>
              </w:rPr>
            </w:pPr>
            <w:r w:rsidRPr="00A01536">
              <w:rPr>
                <w:rFonts w:ascii="Arial" w:hAnsi="Arial" w:cs="Arial"/>
                <w:color w:val="000000"/>
                <w:sz w:val="18"/>
                <w:szCs w:val="18"/>
              </w:rPr>
              <w:t>b. Dependent Variable: loyalitas pelanggan</w:t>
            </w:r>
          </w:p>
        </w:tc>
        <w:tc>
          <w:tcPr>
            <w:tcW w:w="1382"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01536" w:rsidRPr="00A01536" w:rsidRDefault="00A01536" w:rsidP="00A01536">
            <w:pPr>
              <w:autoSpaceDE w:val="0"/>
              <w:autoSpaceDN w:val="0"/>
              <w:adjustRightInd w:val="0"/>
              <w:spacing w:after="0" w:line="240" w:lineRule="auto"/>
              <w:rPr>
                <w:rFonts w:ascii="Times New Roman" w:hAnsi="Times New Roman"/>
                <w:sz w:val="24"/>
                <w:szCs w:val="24"/>
              </w:rPr>
            </w:pPr>
          </w:p>
        </w:tc>
      </w:tr>
    </w:tbl>
    <w:p w:rsidR="00A01536" w:rsidRPr="00A01536" w:rsidRDefault="00A01536" w:rsidP="00A01536">
      <w:pPr>
        <w:autoSpaceDE w:val="0"/>
        <w:autoSpaceDN w:val="0"/>
        <w:adjustRightInd w:val="0"/>
        <w:spacing w:after="0" w:line="400" w:lineRule="atLeast"/>
        <w:rPr>
          <w:rFonts w:ascii="Times New Roman" w:hAnsi="Times New Roman"/>
          <w:sz w:val="24"/>
          <w:szCs w:val="24"/>
        </w:rPr>
      </w:pPr>
    </w:p>
    <w:p w:rsidR="00C91B6E" w:rsidRPr="00A01536" w:rsidRDefault="00A01536" w:rsidP="00A01536">
      <w:pPr>
        <w:pStyle w:val="Heading1"/>
        <w:tabs>
          <w:tab w:val="left" w:pos="142"/>
        </w:tabs>
        <w:spacing w:before="0" w:beforeAutospacing="0" w:after="0" w:afterAutospacing="0"/>
        <w:ind w:left="426"/>
        <w:jc w:val="center"/>
        <w:rPr>
          <w:sz w:val="24"/>
          <w:szCs w:val="24"/>
          <w:lang w:val="en-US"/>
        </w:rPr>
      </w:pPr>
      <w:r>
        <w:rPr>
          <w:sz w:val="24"/>
          <w:szCs w:val="24"/>
          <w:lang w:val="en-US"/>
        </w:rPr>
        <w:t>Koefisien Determinasi</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A01536" w:rsidRPr="008963B1" w:rsidTr="00F65552">
        <w:trPr>
          <w:cantSplit/>
          <w:tblHeader/>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A01536" w:rsidRPr="008963B1" w:rsidRDefault="00A01536" w:rsidP="00F65552">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b/>
                <w:bCs/>
                <w:color w:val="000000"/>
                <w:sz w:val="18"/>
                <w:szCs w:val="18"/>
              </w:rPr>
              <w:t>Model Summary</w:t>
            </w:r>
          </w:p>
        </w:tc>
      </w:tr>
      <w:tr w:rsidR="00A01536" w:rsidRPr="008963B1" w:rsidTr="00F65552">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8963B1" w:rsidRDefault="00A01536" w:rsidP="00F65552">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8963B1" w:rsidRDefault="00A01536" w:rsidP="00F65552">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8963B1" w:rsidRDefault="00A01536" w:rsidP="00F65552">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1536" w:rsidRPr="008963B1" w:rsidRDefault="00A01536" w:rsidP="00F65552">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1536" w:rsidRPr="008963B1" w:rsidRDefault="00A01536" w:rsidP="00F65552">
            <w:pPr>
              <w:autoSpaceDE w:val="0"/>
              <w:autoSpaceDN w:val="0"/>
              <w:adjustRightInd w:val="0"/>
              <w:spacing w:after="0" w:line="320" w:lineRule="atLeast"/>
              <w:jc w:val="center"/>
              <w:rPr>
                <w:rFonts w:ascii="Arial" w:hAnsi="Arial" w:cs="Arial"/>
                <w:color w:val="000000"/>
                <w:sz w:val="18"/>
                <w:szCs w:val="18"/>
              </w:rPr>
            </w:pPr>
            <w:r w:rsidRPr="008963B1">
              <w:rPr>
                <w:rFonts w:ascii="Arial" w:hAnsi="Arial" w:cs="Arial"/>
                <w:color w:val="000000"/>
                <w:sz w:val="18"/>
                <w:szCs w:val="18"/>
              </w:rPr>
              <w:t>Std. Error of the Estimate</w:t>
            </w:r>
          </w:p>
        </w:tc>
      </w:tr>
      <w:tr w:rsidR="00A01536" w:rsidRPr="008963B1" w:rsidTr="00F65552">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01536" w:rsidRPr="008963B1" w:rsidRDefault="00A01536" w:rsidP="00F65552">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01536" w:rsidRPr="008963B1" w:rsidRDefault="00A01536" w:rsidP="00F65552">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.618</w:t>
            </w:r>
            <w:r w:rsidRPr="008963B1">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01536" w:rsidRPr="008963B1" w:rsidRDefault="00A01536" w:rsidP="00F65552">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.382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01536" w:rsidRPr="008963B1" w:rsidRDefault="00A01536" w:rsidP="00F65552">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.356</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01536" w:rsidRPr="008963B1" w:rsidRDefault="00A01536" w:rsidP="00F65552">
            <w:pPr>
              <w:autoSpaceDE w:val="0"/>
              <w:autoSpaceDN w:val="0"/>
              <w:adjustRightInd w:val="0"/>
              <w:spacing w:after="0" w:line="320" w:lineRule="atLeast"/>
              <w:jc w:val="right"/>
              <w:rPr>
                <w:rFonts w:ascii="Arial" w:hAnsi="Arial" w:cs="Arial"/>
                <w:color w:val="000000"/>
                <w:sz w:val="18"/>
                <w:szCs w:val="18"/>
              </w:rPr>
            </w:pPr>
            <w:r w:rsidRPr="008963B1">
              <w:rPr>
                <w:rFonts w:ascii="Arial" w:hAnsi="Arial" w:cs="Arial"/>
                <w:color w:val="000000"/>
                <w:sz w:val="18"/>
                <w:szCs w:val="18"/>
              </w:rPr>
              <w:t>.781</w:t>
            </w:r>
          </w:p>
        </w:tc>
      </w:tr>
      <w:tr w:rsidR="00A01536" w:rsidRPr="008963B1" w:rsidTr="00F65552">
        <w:trPr>
          <w:cantSplit/>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rsidR="00A01536" w:rsidRPr="008963B1" w:rsidRDefault="00A01536" w:rsidP="00F65552">
            <w:pPr>
              <w:autoSpaceDE w:val="0"/>
              <w:autoSpaceDN w:val="0"/>
              <w:adjustRightInd w:val="0"/>
              <w:spacing w:after="0" w:line="320" w:lineRule="atLeast"/>
              <w:rPr>
                <w:rFonts w:ascii="Arial" w:hAnsi="Arial" w:cs="Arial"/>
                <w:color w:val="000000"/>
                <w:sz w:val="18"/>
                <w:szCs w:val="18"/>
              </w:rPr>
            </w:pPr>
            <w:r w:rsidRPr="008963B1">
              <w:rPr>
                <w:rFonts w:ascii="Arial" w:hAnsi="Arial" w:cs="Arial"/>
                <w:color w:val="000000"/>
                <w:sz w:val="18"/>
                <w:szCs w:val="18"/>
              </w:rPr>
              <w:t xml:space="preserve">a. Predictors: (Constant), sistem pembayaran, kualitas pelayanan, </w:t>
            </w:r>
            <w:r w:rsidR="009752FF">
              <w:rPr>
                <w:rFonts w:ascii="Arial" w:hAnsi="Arial" w:cs="Arial"/>
                <w:color w:val="000000"/>
                <w:sz w:val="18"/>
                <w:szCs w:val="18"/>
              </w:rPr>
              <w:t>Lokasi</w:t>
            </w:r>
          </w:p>
        </w:tc>
      </w:tr>
    </w:tbl>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013819">
      <w:pPr>
        <w:pStyle w:val="ListParagraph"/>
        <w:ind w:left="0"/>
        <w:rPr>
          <w:rFonts w:ascii="Times New Roman" w:hAnsi="Times New Roman"/>
          <w:bCs/>
          <w:sz w:val="24"/>
          <w:szCs w:val="24"/>
        </w:rPr>
      </w:pPr>
    </w:p>
    <w:p w:rsidR="00C91B6E" w:rsidRDefault="00C91B6E" w:rsidP="00C91B6E">
      <w:pPr>
        <w:pStyle w:val="ListParagraph"/>
        <w:ind w:left="0"/>
        <w:rPr>
          <w:rFonts w:ascii="Times New Roman" w:hAnsi="Times New Roman"/>
          <w:bCs/>
          <w:sz w:val="24"/>
          <w:szCs w:val="24"/>
        </w:rPr>
      </w:pPr>
    </w:p>
    <w:p w:rsidR="00C91B6E" w:rsidRPr="00A079E8" w:rsidRDefault="00C91B6E" w:rsidP="00013819">
      <w:pPr>
        <w:pStyle w:val="ListParagraph"/>
        <w:ind w:left="0"/>
        <w:rPr>
          <w:rFonts w:ascii="Times New Roman" w:hAnsi="Times New Roman"/>
          <w:bCs/>
          <w:sz w:val="24"/>
          <w:szCs w:val="24"/>
        </w:rPr>
      </w:pPr>
    </w:p>
    <w:sectPr w:rsidR="00C91B6E" w:rsidRPr="00A079E8" w:rsidSect="00A01536">
      <w:pgSz w:w="11907" w:h="16839" w:code="9"/>
      <w:pgMar w:top="2268" w:right="1701" w:bottom="1701" w:left="2268" w:header="9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24B" w:rsidRDefault="00BF124B" w:rsidP="00CE7D38">
      <w:pPr>
        <w:spacing w:after="0" w:line="240" w:lineRule="auto"/>
      </w:pPr>
      <w:r>
        <w:separator/>
      </w:r>
    </w:p>
  </w:endnote>
  <w:endnote w:type="continuationSeparator" w:id="1">
    <w:p w:rsidR="00BF124B" w:rsidRDefault="00BF124B" w:rsidP="00CE7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52" w:rsidRPr="004346E0" w:rsidRDefault="00F65552">
    <w:pPr>
      <w:pStyle w:val="Footer"/>
      <w:jc w:val="right"/>
      <w:rPr>
        <w:rFonts w:ascii="Times New Roman" w:hAnsi="Times New Roman"/>
        <w:sz w:val="24"/>
        <w:szCs w:val="24"/>
      </w:rPr>
    </w:pPr>
  </w:p>
  <w:p w:rsidR="00F65552" w:rsidRPr="004346E0" w:rsidRDefault="00F65552">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24B" w:rsidRDefault="00BF124B" w:rsidP="00CE7D38">
      <w:pPr>
        <w:spacing w:after="0" w:line="240" w:lineRule="auto"/>
      </w:pPr>
      <w:r>
        <w:separator/>
      </w:r>
    </w:p>
  </w:footnote>
  <w:footnote w:type="continuationSeparator" w:id="1">
    <w:p w:rsidR="00BF124B" w:rsidRDefault="00BF124B" w:rsidP="00CE7D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452941372"/>
      <w:docPartObj>
        <w:docPartGallery w:val="Page Numbers (Top of Page)"/>
        <w:docPartUnique/>
      </w:docPartObj>
    </w:sdtPr>
    <w:sdtEndPr>
      <w:rPr>
        <w:noProof/>
      </w:rPr>
    </w:sdtEndPr>
    <w:sdtContent>
      <w:p w:rsidR="00F65552" w:rsidRPr="00635866" w:rsidRDefault="007B25BF">
        <w:pPr>
          <w:pStyle w:val="Header"/>
          <w:jc w:val="right"/>
          <w:rPr>
            <w:rFonts w:ascii="Times New Roman" w:hAnsi="Times New Roman"/>
            <w:sz w:val="24"/>
            <w:szCs w:val="24"/>
          </w:rPr>
        </w:pPr>
        <w:r w:rsidRPr="00635866">
          <w:rPr>
            <w:rFonts w:ascii="Times New Roman" w:hAnsi="Times New Roman"/>
            <w:sz w:val="24"/>
            <w:szCs w:val="24"/>
          </w:rPr>
          <w:fldChar w:fldCharType="begin"/>
        </w:r>
        <w:r w:rsidR="00F65552" w:rsidRPr="00635866">
          <w:rPr>
            <w:rFonts w:ascii="Times New Roman" w:hAnsi="Times New Roman"/>
            <w:sz w:val="24"/>
            <w:szCs w:val="24"/>
          </w:rPr>
          <w:instrText xml:space="preserve"> PAGE   \* MERGEFORMAT </w:instrText>
        </w:r>
        <w:r w:rsidRPr="00635866">
          <w:rPr>
            <w:rFonts w:ascii="Times New Roman" w:hAnsi="Times New Roman"/>
            <w:sz w:val="24"/>
            <w:szCs w:val="24"/>
          </w:rPr>
          <w:fldChar w:fldCharType="separate"/>
        </w:r>
        <w:r w:rsidR="00D843A0">
          <w:rPr>
            <w:rFonts w:ascii="Times New Roman" w:hAnsi="Times New Roman"/>
            <w:noProof/>
            <w:sz w:val="24"/>
            <w:szCs w:val="24"/>
          </w:rPr>
          <w:t>2</w:t>
        </w:r>
        <w:r w:rsidRPr="00635866">
          <w:rPr>
            <w:rFonts w:ascii="Times New Roman" w:hAnsi="Times New Roman"/>
            <w:noProof/>
            <w:sz w:val="24"/>
            <w:szCs w:val="24"/>
          </w:rPr>
          <w:fldChar w:fldCharType="end"/>
        </w:r>
      </w:p>
    </w:sdtContent>
  </w:sdt>
  <w:p w:rsidR="00F65552" w:rsidRPr="00635866" w:rsidRDefault="00F65552">
    <w:pPr>
      <w:pStyle w:val="Head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945230"/>
      <w:docPartObj>
        <w:docPartGallery w:val="Page Numbers (Top of Page)"/>
        <w:docPartUnique/>
      </w:docPartObj>
    </w:sdtPr>
    <w:sdtEndPr>
      <w:rPr>
        <w:rFonts w:ascii="Times New Roman" w:hAnsi="Times New Roman"/>
        <w:noProof/>
        <w:sz w:val="24"/>
        <w:szCs w:val="24"/>
      </w:rPr>
    </w:sdtEndPr>
    <w:sdtContent>
      <w:p w:rsidR="00F65552" w:rsidRPr="00013819" w:rsidRDefault="007B25BF">
        <w:pPr>
          <w:pStyle w:val="Header"/>
          <w:jc w:val="right"/>
          <w:rPr>
            <w:rFonts w:ascii="Times New Roman" w:hAnsi="Times New Roman"/>
            <w:sz w:val="24"/>
            <w:szCs w:val="24"/>
          </w:rPr>
        </w:pPr>
        <w:r w:rsidRPr="00013819">
          <w:rPr>
            <w:rFonts w:ascii="Times New Roman" w:hAnsi="Times New Roman"/>
            <w:sz w:val="24"/>
            <w:szCs w:val="24"/>
          </w:rPr>
          <w:fldChar w:fldCharType="begin"/>
        </w:r>
        <w:r w:rsidR="00F65552" w:rsidRPr="00013819">
          <w:rPr>
            <w:rFonts w:ascii="Times New Roman" w:hAnsi="Times New Roman"/>
            <w:sz w:val="24"/>
            <w:szCs w:val="24"/>
          </w:rPr>
          <w:instrText xml:space="preserve"> PAGE   \* MERGEFORMAT </w:instrText>
        </w:r>
        <w:r w:rsidRPr="00013819">
          <w:rPr>
            <w:rFonts w:ascii="Times New Roman" w:hAnsi="Times New Roman"/>
            <w:sz w:val="24"/>
            <w:szCs w:val="24"/>
          </w:rPr>
          <w:fldChar w:fldCharType="separate"/>
        </w:r>
        <w:r w:rsidR="00D843A0">
          <w:rPr>
            <w:rFonts w:ascii="Times New Roman" w:hAnsi="Times New Roman"/>
            <w:noProof/>
            <w:sz w:val="24"/>
            <w:szCs w:val="24"/>
          </w:rPr>
          <w:t>1</w:t>
        </w:r>
        <w:r w:rsidRPr="00013819">
          <w:rPr>
            <w:rFonts w:ascii="Times New Roman" w:hAnsi="Times New Roman"/>
            <w:noProof/>
            <w:sz w:val="24"/>
            <w:szCs w:val="24"/>
          </w:rPr>
          <w:fldChar w:fldCharType="end"/>
        </w:r>
      </w:p>
    </w:sdtContent>
  </w:sdt>
  <w:p w:rsidR="00F65552" w:rsidRDefault="00F655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557"/>
    <w:multiLevelType w:val="hybridMultilevel"/>
    <w:tmpl w:val="9FEC9CDE"/>
    <w:lvl w:ilvl="0" w:tplc="48983B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35B71DE"/>
    <w:multiLevelType w:val="multilevel"/>
    <w:tmpl w:val="906E4BAA"/>
    <w:lvl w:ilvl="0">
      <w:start w:val="1"/>
      <w:numFmt w:val="decimal"/>
      <w:lvlText w:val="%1."/>
      <w:lvlJc w:val="left"/>
      <w:pPr>
        <w:ind w:left="720" w:hanging="360"/>
      </w:pPr>
      <w:rPr>
        <w:rFonts w:cs="Times New Roman" w:hint="default"/>
        <w:b w:val="0"/>
        <w:color w:val="000000"/>
        <w:sz w:val="23"/>
      </w:rPr>
    </w:lvl>
    <w:lvl w:ilvl="1">
      <w:start w:val="1"/>
      <w:numFmt w:val="lowerLetter"/>
      <w:lvlText w:val="%2."/>
      <w:lvlJc w:val="left"/>
      <w:pPr>
        <w:ind w:left="1440" w:hanging="360"/>
      </w:pPr>
      <w:rPr>
        <w:rFonts w:cs="Times New Roman" w:hint="default"/>
        <w:color w:val="000000"/>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hint="default"/>
      </w:rPr>
    </w:lvl>
    <w:lvl w:ilvl="4">
      <w:start w:val="4"/>
      <w:numFmt w:val="upperLetter"/>
      <w:lvlText w:val="%5."/>
      <w:lvlJc w:val="left"/>
      <w:pPr>
        <w:ind w:left="3600" w:hanging="36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64539AC"/>
    <w:multiLevelType w:val="hybridMultilevel"/>
    <w:tmpl w:val="3D4CDCB6"/>
    <w:lvl w:ilvl="0" w:tplc="FFFFFFFF">
      <w:start w:val="1"/>
      <w:numFmt w:val="decimal"/>
      <w:lvlText w:val="%1)"/>
      <w:lvlJc w:val="left"/>
      <w:pPr>
        <w:ind w:left="1146" w:hanging="360"/>
      </w:pPr>
    </w:lvl>
    <w:lvl w:ilvl="1" w:tplc="0409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nsid w:val="08B24EB6"/>
    <w:multiLevelType w:val="hybridMultilevel"/>
    <w:tmpl w:val="0CA09942"/>
    <w:lvl w:ilvl="0" w:tplc="20FCAB4A">
      <w:start w:val="1"/>
      <w:numFmt w:val="decimal"/>
      <w:lvlText w:val="%1."/>
      <w:lvlJc w:val="left"/>
      <w:pPr>
        <w:ind w:left="1080" w:hanging="360"/>
      </w:pPr>
      <w:rPr>
        <w:rFonts w:hint="default"/>
      </w:rPr>
    </w:lvl>
    <w:lvl w:ilvl="1" w:tplc="EB1ADE74">
      <w:start w:val="1"/>
      <w:numFmt w:val="lowerLetter"/>
      <w:lvlText w:val="%2."/>
      <w:lvlJc w:val="left"/>
      <w:pPr>
        <w:ind w:left="1800" w:hanging="360"/>
      </w:pPr>
      <w:rPr>
        <w:lang w:val="en-U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06A32"/>
    <w:multiLevelType w:val="multilevel"/>
    <w:tmpl w:val="CAFA970A"/>
    <w:lvl w:ilvl="0">
      <w:start w:val="2"/>
      <w:numFmt w:val="decimal"/>
      <w:lvlText w:val="%1."/>
      <w:lvlJc w:val="left"/>
      <w:pPr>
        <w:ind w:left="720" w:hanging="360"/>
      </w:pPr>
      <w:rPr>
        <w:rFonts w:cs="Times New Roman" w:hint="default"/>
        <w:b/>
        <w:bCs w:val="0"/>
        <w:color w:val="000000"/>
        <w:sz w:val="23"/>
      </w:rPr>
    </w:lvl>
    <w:lvl w:ilvl="1">
      <w:start w:val="1"/>
      <w:numFmt w:val="lowerLetter"/>
      <w:lvlText w:val="%2."/>
      <w:lvlJc w:val="left"/>
      <w:pPr>
        <w:ind w:left="1440" w:hanging="360"/>
      </w:pPr>
      <w:rPr>
        <w:rFonts w:cs="Times New Roman" w:hint="default"/>
        <w:b/>
        <w:bCs w:val="0"/>
        <w:color w:val="000000"/>
        <w:sz w:val="22"/>
        <w:szCs w:val="22"/>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0A9D65B7"/>
    <w:multiLevelType w:val="hybridMultilevel"/>
    <w:tmpl w:val="12D83E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11">
      <w:start w:val="1"/>
      <w:numFmt w:val="decimal"/>
      <w:lvlText w:val="%4)"/>
      <w:lvlJc w:val="left"/>
      <w:pPr>
        <w:ind w:left="720"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4552431"/>
    <w:multiLevelType w:val="hybridMultilevel"/>
    <w:tmpl w:val="464C62F6"/>
    <w:lvl w:ilvl="0" w:tplc="65169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BEADD80">
      <w:start w:val="1"/>
      <w:numFmt w:val="lowerLetter"/>
      <w:lvlText w:val="%7."/>
      <w:lvlJc w:val="left"/>
      <w:pPr>
        <w:ind w:left="5040" w:hanging="360"/>
      </w:pPr>
      <w:rPr>
        <w:rFonts w:ascii="Times New Roman" w:eastAsia="Times New Roman"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75D17"/>
    <w:multiLevelType w:val="hybridMultilevel"/>
    <w:tmpl w:val="F460ADB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Letter"/>
      <w:lvlText w:val="%3)"/>
      <w:lvlJc w:val="left"/>
      <w:pPr>
        <w:ind w:left="2907" w:hanging="360"/>
      </w:pPr>
    </w:lvl>
    <w:lvl w:ilvl="3" w:tplc="04090017">
      <w:start w:val="1"/>
      <w:numFmt w:val="lowerLetter"/>
      <w:lvlText w:val="%4)"/>
      <w:lvlJc w:val="left"/>
      <w:pPr>
        <w:ind w:left="290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nsid w:val="1C6D3607"/>
    <w:multiLevelType w:val="hybridMultilevel"/>
    <w:tmpl w:val="F9001E5E"/>
    <w:lvl w:ilvl="0" w:tplc="FFFFFFFF">
      <w:start w:val="1"/>
      <w:numFmt w:val="decimal"/>
      <w:lvlText w:val="%1)"/>
      <w:lvlJc w:val="left"/>
      <w:pPr>
        <w:ind w:left="1146" w:hanging="360"/>
      </w:pPr>
    </w:lvl>
    <w:lvl w:ilvl="1" w:tplc="0409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nsid w:val="209B1879"/>
    <w:multiLevelType w:val="hybridMultilevel"/>
    <w:tmpl w:val="4460819E"/>
    <w:lvl w:ilvl="0" w:tplc="FFFFFFFF">
      <w:start w:val="1"/>
      <w:numFmt w:val="decimal"/>
      <w:lvlText w:val="%1)"/>
      <w:lvlJc w:val="left"/>
      <w:pPr>
        <w:ind w:left="1146" w:hanging="360"/>
      </w:pPr>
    </w:lvl>
    <w:lvl w:ilvl="1" w:tplc="0409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nsid w:val="210E5AD4"/>
    <w:multiLevelType w:val="multilevel"/>
    <w:tmpl w:val="FD4618FE"/>
    <w:lvl w:ilvl="0">
      <w:start w:val="3"/>
      <w:numFmt w:val="decimal"/>
      <w:lvlText w:val="%1"/>
      <w:lvlJc w:val="left"/>
      <w:pPr>
        <w:ind w:left="360" w:hanging="360"/>
      </w:pPr>
      <w:rPr>
        <w:rFonts w:cs="Times New Roman" w:hint="default"/>
      </w:rPr>
    </w:lvl>
    <w:lvl w:ilvl="1">
      <w:start w:val="1"/>
      <w:numFmt w:val="upperLetter"/>
      <w:lvlText w:val="%2."/>
      <w:lvlJc w:val="left"/>
      <w:pPr>
        <w:ind w:left="720" w:hanging="360"/>
      </w:p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23338E6"/>
    <w:multiLevelType w:val="hybridMultilevel"/>
    <w:tmpl w:val="155841BC"/>
    <w:lvl w:ilvl="0" w:tplc="04090019">
      <w:start w:val="1"/>
      <w:numFmt w:val="lowerLetter"/>
      <w:lvlText w:val="%1."/>
      <w:lvlJc w:val="left"/>
      <w:pPr>
        <w:ind w:left="4026" w:hanging="360"/>
      </w:p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abstractNum w:abstractNumId="12">
    <w:nsid w:val="224B5204"/>
    <w:multiLevelType w:val="hybridMultilevel"/>
    <w:tmpl w:val="505C41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3633DEF"/>
    <w:multiLevelType w:val="hybridMultilevel"/>
    <w:tmpl w:val="959E6900"/>
    <w:lvl w:ilvl="0" w:tplc="FFFFFFFF">
      <w:start w:val="1"/>
      <w:numFmt w:val="decimal"/>
      <w:lvlText w:val="%1)"/>
      <w:lvlJc w:val="left"/>
      <w:pPr>
        <w:ind w:left="1146" w:hanging="360"/>
      </w:pPr>
    </w:lvl>
    <w:lvl w:ilvl="1" w:tplc="0409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nsid w:val="255D0966"/>
    <w:multiLevelType w:val="multilevel"/>
    <w:tmpl w:val="641C0B4E"/>
    <w:lvl w:ilvl="0">
      <w:start w:val="1"/>
      <w:numFmt w:val="decimal"/>
      <w:lvlText w:val="%1"/>
      <w:lvlJc w:val="left"/>
      <w:pPr>
        <w:ind w:left="360" w:hanging="360"/>
      </w:pPr>
      <w:rPr>
        <w:rFonts w:cs="Times New Roman" w:hint="default"/>
      </w:rPr>
    </w:lvl>
    <w:lvl w:ilvl="1">
      <w:start w:val="1"/>
      <w:numFmt w:val="upperLetter"/>
      <w:lvlText w:val="%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5CD605F"/>
    <w:multiLevelType w:val="hybridMultilevel"/>
    <w:tmpl w:val="DF0C5FF0"/>
    <w:lvl w:ilvl="0" w:tplc="FFFFFFFF">
      <w:start w:val="1"/>
      <w:numFmt w:val="decimal"/>
      <w:lvlText w:val="%1)"/>
      <w:lvlJc w:val="left"/>
      <w:pPr>
        <w:ind w:left="1146" w:hanging="360"/>
      </w:pPr>
    </w:lvl>
    <w:lvl w:ilvl="1" w:tplc="04090011">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nsid w:val="25FE2E44"/>
    <w:multiLevelType w:val="hybridMultilevel"/>
    <w:tmpl w:val="227C57FE"/>
    <w:lvl w:ilvl="0" w:tplc="BA7A77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8AD1CA3"/>
    <w:multiLevelType w:val="hybridMultilevel"/>
    <w:tmpl w:val="F14C8794"/>
    <w:lvl w:ilvl="0" w:tplc="D2B02ADC">
      <w:start w:val="1"/>
      <w:numFmt w:val="decimal"/>
      <w:lvlText w:val="%1)"/>
      <w:lvlJc w:val="left"/>
      <w:pPr>
        <w:ind w:left="720" w:hanging="360"/>
      </w:pPr>
      <w:rPr>
        <w:rFonts w:hint="default"/>
      </w:rPr>
    </w:lvl>
    <w:lvl w:ilvl="1" w:tplc="D56AFB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73247"/>
    <w:multiLevelType w:val="hybridMultilevel"/>
    <w:tmpl w:val="F5FE95D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C992CF9"/>
    <w:multiLevelType w:val="hybridMultilevel"/>
    <w:tmpl w:val="5F8CDA7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090017">
      <w:start w:val="1"/>
      <w:numFmt w:val="lowerLetter"/>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nsid w:val="2E1B0233"/>
    <w:multiLevelType w:val="multilevel"/>
    <w:tmpl w:val="FB00E710"/>
    <w:lvl w:ilvl="0">
      <w:start w:val="2"/>
      <w:numFmt w:val="decimal"/>
      <w:lvlText w:val="%1"/>
      <w:lvlJc w:val="left"/>
      <w:pPr>
        <w:ind w:left="360" w:hanging="360"/>
      </w:pPr>
      <w:rPr>
        <w:rFonts w:cs="Times New Roman" w:hint="default"/>
      </w:rPr>
    </w:lvl>
    <w:lvl w:ilvl="1">
      <w:start w:val="1"/>
      <w:numFmt w:val="upperLetter"/>
      <w:lvlText w:val="%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2F6F6508"/>
    <w:multiLevelType w:val="hybridMultilevel"/>
    <w:tmpl w:val="892833C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090017">
      <w:start w:val="1"/>
      <w:numFmt w:val="lowerLetter"/>
      <w:lvlText w:val="%4)"/>
      <w:lvlJc w:val="left"/>
      <w:pPr>
        <w:ind w:left="290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nsid w:val="300F6286"/>
    <w:multiLevelType w:val="hybridMultilevel"/>
    <w:tmpl w:val="FDBA7980"/>
    <w:lvl w:ilvl="0" w:tplc="04090019">
      <w:start w:val="1"/>
      <w:numFmt w:val="lowerLetter"/>
      <w:lvlText w:val="%1."/>
      <w:lvlJc w:val="left"/>
      <w:pPr>
        <w:ind w:left="4026" w:hanging="360"/>
      </w:p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abstractNum w:abstractNumId="23">
    <w:nsid w:val="36A93617"/>
    <w:multiLevelType w:val="hybridMultilevel"/>
    <w:tmpl w:val="B0648E10"/>
    <w:lvl w:ilvl="0" w:tplc="FFFFFFFF">
      <w:start w:val="1"/>
      <w:numFmt w:val="decimal"/>
      <w:lvlText w:val="%1)"/>
      <w:lvlJc w:val="left"/>
      <w:pPr>
        <w:ind w:left="1146" w:hanging="360"/>
      </w:pPr>
    </w:lvl>
    <w:lvl w:ilvl="1" w:tplc="04090011">
      <w:start w:val="1"/>
      <w:numFmt w:val="decimal"/>
      <w:lvlText w:val="%2)"/>
      <w:lvlJc w:val="left"/>
      <w:pPr>
        <w:ind w:left="1146" w:hanging="360"/>
      </w:pPr>
    </w:lvl>
    <w:lvl w:ilvl="2" w:tplc="BCD0F968">
      <w:start w:val="1"/>
      <w:numFmt w:val="decimal"/>
      <w:lvlText w:val="%3."/>
      <w:lvlJc w:val="left"/>
      <w:pPr>
        <w:ind w:left="2766" w:hanging="360"/>
      </w:pPr>
      <w:rPr>
        <w:rFonts w:hint="default"/>
      </w:rPr>
    </w:lvl>
    <w:lvl w:ilvl="3" w:tplc="04090019">
      <w:start w:val="1"/>
      <w:numFmt w:val="lowerLetter"/>
      <w:lvlText w:val="%4."/>
      <w:lvlJc w:val="left"/>
      <w:pPr>
        <w:ind w:left="3306" w:hanging="360"/>
      </w:pPr>
    </w:lvl>
    <w:lvl w:ilvl="4" w:tplc="04090019">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nsid w:val="3A96472A"/>
    <w:multiLevelType w:val="hybridMultilevel"/>
    <w:tmpl w:val="8F52A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85FCD"/>
    <w:multiLevelType w:val="hybridMultilevel"/>
    <w:tmpl w:val="32D8D4CC"/>
    <w:lvl w:ilvl="0" w:tplc="04090019">
      <w:start w:val="1"/>
      <w:numFmt w:val="lowerLetter"/>
      <w:lvlText w:val="%1."/>
      <w:lvlJc w:val="left"/>
      <w:pPr>
        <w:ind w:left="3306" w:hanging="360"/>
      </w:pPr>
    </w:lvl>
    <w:lvl w:ilvl="1" w:tplc="04090019" w:tentative="1">
      <w:start w:val="1"/>
      <w:numFmt w:val="lowerLetter"/>
      <w:lvlText w:val="%2."/>
      <w:lvlJc w:val="left"/>
      <w:pPr>
        <w:ind w:left="4026" w:hanging="360"/>
      </w:pPr>
    </w:lvl>
    <w:lvl w:ilvl="2" w:tplc="0409001B" w:tentative="1">
      <w:start w:val="1"/>
      <w:numFmt w:val="lowerRoman"/>
      <w:lvlText w:val="%3."/>
      <w:lvlJc w:val="right"/>
      <w:pPr>
        <w:ind w:left="4746" w:hanging="180"/>
      </w:pPr>
    </w:lvl>
    <w:lvl w:ilvl="3" w:tplc="0409000F" w:tentative="1">
      <w:start w:val="1"/>
      <w:numFmt w:val="decimal"/>
      <w:lvlText w:val="%4."/>
      <w:lvlJc w:val="left"/>
      <w:pPr>
        <w:ind w:left="5466" w:hanging="360"/>
      </w:pPr>
    </w:lvl>
    <w:lvl w:ilvl="4" w:tplc="04090019" w:tentative="1">
      <w:start w:val="1"/>
      <w:numFmt w:val="lowerLetter"/>
      <w:lvlText w:val="%5."/>
      <w:lvlJc w:val="left"/>
      <w:pPr>
        <w:ind w:left="6186" w:hanging="360"/>
      </w:pPr>
    </w:lvl>
    <w:lvl w:ilvl="5" w:tplc="0409001B" w:tentative="1">
      <w:start w:val="1"/>
      <w:numFmt w:val="lowerRoman"/>
      <w:lvlText w:val="%6."/>
      <w:lvlJc w:val="right"/>
      <w:pPr>
        <w:ind w:left="6906" w:hanging="180"/>
      </w:pPr>
    </w:lvl>
    <w:lvl w:ilvl="6" w:tplc="0409000F" w:tentative="1">
      <w:start w:val="1"/>
      <w:numFmt w:val="decimal"/>
      <w:lvlText w:val="%7."/>
      <w:lvlJc w:val="left"/>
      <w:pPr>
        <w:ind w:left="7626" w:hanging="360"/>
      </w:pPr>
    </w:lvl>
    <w:lvl w:ilvl="7" w:tplc="04090019" w:tentative="1">
      <w:start w:val="1"/>
      <w:numFmt w:val="lowerLetter"/>
      <w:lvlText w:val="%8."/>
      <w:lvlJc w:val="left"/>
      <w:pPr>
        <w:ind w:left="8346" w:hanging="360"/>
      </w:pPr>
    </w:lvl>
    <w:lvl w:ilvl="8" w:tplc="0409001B" w:tentative="1">
      <w:start w:val="1"/>
      <w:numFmt w:val="lowerRoman"/>
      <w:lvlText w:val="%9."/>
      <w:lvlJc w:val="right"/>
      <w:pPr>
        <w:ind w:left="9066" w:hanging="180"/>
      </w:pPr>
    </w:lvl>
  </w:abstractNum>
  <w:abstractNum w:abstractNumId="26">
    <w:nsid w:val="41813D87"/>
    <w:multiLevelType w:val="hybridMultilevel"/>
    <w:tmpl w:val="30E06E0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2520A26"/>
    <w:multiLevelType w:val="hybridMultilevel"/>
    <w:tmpl w:val="1478B0D6"/>
    <w:lvl w:ilvl="0" w:tplc="BCD0F968">
      <w:start w:val="1"/>
      <w:numFmt w:val="decimal"/>
      <w:lvlText w:val="%1."/>
      <w:lvlJc w:val="left"/>
      <w:pPr>
        <w:ind w:left="2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4E4ACF"/>
    <w:multiLevelType w:val="hybridMultilevel"/>
    <w:tmpl w:val="5768887C"/>
    <w:lvl w:ilvl="0" w:tplc="04090011">
      <w:start w:val="1"/>
      <w:numFmt w:val="decimal"/>
      <w:lvlText w:val="%1)"/>
      <w:lvlJc w:val="left"/>
      <w:pPr>
        <w:ind w:left="1866" w:hanging="360"/>
      </w:pPr>
    </w:lvl>
    <w:lvl w:ilvl="1" w:tplc="B3B4A98A">
      <w:start w:val="1"/>
      <w:numFmt w:val="decimal"/>
      <w:lvlText w:val="%2)"/>
      <w:lvlJc w:val="left"/>
      <w:pPr>
        <w:ind w:left="2586" w:hanging="360"/>
      </w:pPr>
      <w:rPr>
        <w:rFonts w:ascii="Times New Roman" w:eastAsia="Times New Roman" w:hAnsi="Times New Roman" w:cs="Times New Roman"/>
      </w:rPr>
    </w:lvl>
    <w:lvl w:ilvl="2" w:tplc="60CE25FC">
      <w:start w:val="1"/>
      <w:numFmt w:val="lowerLetter"/>
      <w:lvlText w:val="%3."/>
      <w:lvlJc w:val="left"/>
      <w:pPr>
        <w:ind w:left="3486" w:hanging="360"/>
      </w:pPr>
      <w:rPr>
        <w:rFonts w:hint="default"/>
      </w:rPr>
    </w:lvl>
    <w:lvl w:ilvl="3" w:tplc="95BE0126">
      <w:start w:val="1"/>
      <w:numFmt w:val="decimal"/>
      <w:lvlText w:val="%4."/>
      <w:lvlJc w:val="left"/>
      <w:pPr>
        <w:ind w:left="4026" w:hanging="360"/>
      </w:pPr>
      <w:rPr>
        <w:rFonts w:hint="default"/>
      </w:r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nsid w:val="51597AE6"/>
    <w:multiLevelType w:val="hybridMultilevel"/>
    <w:tmpl w:val="2460D3A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CB04DAF6">
      <w:start w:val="1"/>
      <w:numFmt w:val="lowerLetter"/>
      <w:lvlText w:val="%7."/>
      <w:lvlJc w:val="left"/>
      <w:pPr>
        <w:ind w:left="5324" w:hanging="360"/>
      </w:pPr>
      <w:rPr>
        <w:rFonts w:ascii="Times New Roman" w:eastAsia="Times New Roman" w:hAnsi="Times New Roman" w:cs="Times New Roman"/>
      </w:r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367551A"/>
    <w:multiLevelType w:val="multilevel"/>
    <w:tmpl w:val="83E43416"/>
    <w:lvl w:ilvl="0">
      <w:start w:val="1"/>
      <w:numFmt w:val="decimal"/>
      <w:lvlText w:val="%1."/>
      <w:lvlJc w:val="left"/>
      <w:pPr>
        <w:ind w:left="720" w:hanging="360"/>
      </w:pPr>
      <w:rPr>
        <w:rFonts w:cs="Times New Roman" w:hint="default"/>
        <w:b/>
      </w:rPr>
    </w:lvl>
    <w:lvl w:ilvl="1">
      <w:start w:val="2"/>
      <w:numFmt w:val="decimal"/>
      <w:isLgl/>
      <w:lvlText w:val="%1.%2"/>
      <w:lvlJc w:val="left"/>
      <w:pPr>
        <w:ind w:left="1440" w:hanging="360"/>
      </w:pPr>
      <w:rPr>
        <w:rFonts w:cs="Times New Roman" w:hint="default"/>
        <w:color w:val="000000"/>
      </w:rPr>
    </w:lvl>
    <w:lvl w:ilvl="2">
      <w:start w:val="1"/>
      <w:numFmt w:val="decimal"/>
      <w:isLgl/>
      <w:lvlText w:val="%1.%2.%3"/>
      <w:lvlJc w:val="left"/>
      <w:pPr>
        <w:ind w:left="2520" w:hanging="720"/>
      </w:pPr>
      <w:rPr>
        <w:rFonts w:cs="Times New Roman" w:hint="default"/>
        <w:color w:val="000000"/>
      </w:rPr>
    </w:lvl>
    <w:lvl w:ilvl="3">
      <w:start w:val="1"/>
      <w:numFmt w:val="decimal"/>
      <w:isLgl/>
      <w:lvlText w:val="%1.%2.%3.%4"/>
      <w:lvlJc w:val="left"/>
      <w:pPr>
        <w:ind w:left="3240" w:hanging="720"/>
      </w:pPr>
      <w:rPr>
        <w:rFonts w:cs="Times New Roman" w:hint="default"/>
        <w:color w:val="000000"/>
      </w:rPr>
    </w:lvl>
    <w:lvl w:ilvl="4">
      <w:start w:val="1"/>
      <w:numFmt w:val="decimal"/>
      <w:isLgl/>
      <w:lvlText w:val="%1.%2.%3.%4.%5"/>
      <w:lvlJc w:val="left"/>
      <w:pPr>
        <w:ind w:left="4320" w:hanging="1080"/>
      </w:pPr>
      <w:rPr>
        <w:rFonts w:cs="Times New Roman" w:hint="default"/>
        <w:color w:val="000000"/>
      </w:rPr>
    </w:lvl>
    <w:lvl w:ilvl="5">
      <w:start w:val="1"/>
      <w:numFmt w:val="decimal"/>
      <w:isLgl/>
      <w:lvlText w:val="%1.%2.%3.%4.%5.%6"/>
      <w:lvlJc w:val="left"/>
      <w:pPr>
        <w:ind w:left="5040" w:hanging="1080"/>
      </w:pPr>
      <w:rPr>
        <w:rFonts w:cs="Times New Roman" w:hint="default"/>
        <w:color w:val="000000"/>
      </w:rPr>
    </w:lvl>
    <w:lvl w:ilvl="6">
      <w:start w:val="1"/>
      <w:numFmt w:val="decimal"/>
      <w:isLgl/>
      <w:lvlText w:val="%1.%2.%3.%4.%5.%6.%7"/>
      <w:lvlJc w:val="left"/>
      <w:pPr>
        <w:ind w:left="6120" w:hanging="1440"/>
      </w:pPr>
      <w:rPr>
        <w:rFonts w:cs="Times New Roman" w:hint="default"/>
        <w:color w:val="000000"/>
      </w:rPr>
    </w:lvl>
    <w:lvl w:ilvl="7">
      <w:start w:val="1"/>
      <w:numFmt w:val="decimal"/>
      <w:isLgl/>
      <w:lvlText w:val="%1.%2.%3.%4.%5.%6.%7.%8"/>
      <w:lvlJc w:val="left"/>
      <w:pPr>
        <w:ind w:left="6840" w:hanging="1440"/>
      </w:pPr>
      <w:rPr>
        <w:rFonts w:cs="Times New Roman" w:hint="default"/>
        <w:color w:val="000000"/>
      </w:rPr>
    </w:lvl>
    <w:lvl w:ilvl="8">
      <w:start w:val="1"/>
      <w:numFmt w:val="decimal"/>
      <w:isLgl/>
      <w:lvlText w:val="%1.%2.%3.%4.%5.%6.%7.%8.%9"/>
      <w:lvlJc w:val="left"/>
      <w:pPr>
        <w:ind w:left="7920" w:hanging="1800"/>
      </w:pPr>
      <w:rPr>
        <w:rFonts w:cs="Times New Roman" w:hint="default"/>
        <w:color w:val="000000"/>
      </w:rPr>
    </w:lvl>
  </w:abstractNum>
  <w:abstractNum w:abstractNumId="31">
    <w:nsid w:val="57D26E23"/>
    <w:multiLevelType w:val="hybridMultilevel"/>
    <w:tmpl w:val="A14451E8"/>
    <w:lvl w:ilvl="0" w:tplc="FFFFFFFF">
      <w:start w:val="1"/>
      <w:numFmt w:val="decimal"/>
      <w:lvlText w:val="%1)"/>
      <w:lvlJc w:val="left"/>
      <w:pPr>
        <w:ind w:left="1146" w:hanging="360"/>
      </w:pPr>
    </w:lvl>
    <w:lvl w:ilvl="1" w:tplc="04090011">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nsid w:val="604159DB"/>
    <w:multiLevelType w:val="hybridMultilevel"/>
    <w:tmpl w:val="22C648BE"/>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04090017">
      <w:start w:val="1"/>
      <w:numFmt w:val="lowerLetter"/>
      <w:lvlText w:val="%3)"/>
      <w:lvlJc w:val="left"/>
      <w:pPr>
        <w:ind w:left="2907" w:hanging="360"/>
      </w:pPr>
    </w:lvl>
    <w:lvl w:ilvl="3" w:tplc="6CA698C2">
      <w:start w:val="1"/>
      <w:numFmt w:val="decimal"/>
      <w:lvlText w:val="%4."/>
      <w:lvlJc w:val="left"/>
      <w:pPr>
        <w:ind w:left="3447" w:hanging="360"/>
      </w:pPr>
      <w:rPr>
        <w:rFonts w:hint="default"/>
      </w:rPr>
    </w:lvl>
    <w:lvl w:ilvl="4" w:tplc="29224C48">
      <w:start w:val="1"/>
      <w:numFmt w:val="upperLetter"/>
      <w:lvlText w:val="%5."/>
      <w:lvlJc w:val="left"/>
      <w:pPr>
        <w:ind w:left="4167" w:hanging="360"/>
      </w:pPr>
      <w:rPr>
        <w:rFonts w:hint="default"/>
      </w:r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nsid w:val="655D7332"/>
    <w:multiLevelType w:val="hybridMultilevel"/>
    <w:tmpl w:val="3DEE3536"/>
    <w:lvl w:ilvl="0" w:tplc="FFFFFFFF">
      <w:start w:val="1"/>
      <w:numFmt w:val="decimal"/>
      <w:lvlText w:val="%1)"/>
      <w:lvlJc w:val="left"/>
      <w:pPr>
        <w:ind w:left="1429" w:hanging="360"/>
      </w:pPr>
    </w:lvl>
    <w:lvl w:ilvl="1" w:tplc="0409000F">
      <w:start w:val="1"/>
      <w:numFmt w:val="decimal"/>
      <w:lvlText w:val="%2."/>
      <w:lvlJc w:val="left"/>
      <w:pPr>
        <w:ind w:left="2149" w:hanging="360"/>
      </w:pPr>
    </w:lvl>
    <w:lvl w:ilvl="2" w:tplc="FFFFFFFF">
      <w:start w:val="1"/>
      <w:numFmt w:val="decimal"/>
      <w:lvlText w:val="%3)"/>
      <w:lvlJc w:val="left"/>
      <w:pPr>
        <w:ind w:left="1146" w:hanging="360"/>
      </w:pPr>
    </w:lvl>
    <w:lvl w:ilvl="3" w:tplc="E70A2FD2">
      <w:start w:val="1"/>
      <w:numFmt w:val="upperRoman"/>
      <w:lvlText w:val="%4."/>
      <w:lvlJc w:val="left"/>
      <w:pPr>
        <w:ind w:left="3949" w:hanging="72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nsid w:val="69070454"/>
    <w:multiLevelType w:val="hybridMultilevel"/>
    <w:tmpl w:val="ACE43CF8"/>
    <w:lvl w:ilvl="0" w:tplc="6516973A">
      <w:start w:val="1"/>
      <w:numFmt w:val="lowerLetter"/>
      <w:lvlText w:val="%1."/>
      <w:lvlJc w:val="left"/>
      <w:pPr>
        <w:ind w:left="875" w:hanging="450"/>
      </w:pPr>
      <w:rPr>
        <w:rFonts w:hint="default"/>
      </w:rPr>
    </w:lvl>
    <w:lvl w:ilvl="1" w:tplc="4B46281A">
      <w:start w:val="1"/>
      <w:numFmt w:val="decimal"/>
      <w:lvlText w:val="(%2)"/>
      <w:lvlJc w:val="left"/>
      <w:pPr>
        <w:ind w:left="1535" w:hanging="390"/>
      </w:pPr>
      <w:rPr>
        <w:rFonts w:hint="default"/>
      </w:rPr>
    </w:lvl>
    <w:lvl w:ilvl="2" w:tplc="BDB660D8">
      <w:start w:val="1"/>
      <w:numFmt w:val="decimal"/>
      <w:lvlText w:val="%3."/>
      <w:lvlJc w:val="left"/>
      <w:pPr>
        <w:ind w:left="2405" w:hanging="360"/>
      </w:pPr>
      <w:rPr>
        <w:rFonts w:hint="default"/>
        <w:b/>
        <w:bCs/>
      </w:rPr>
    </w:lvl>
    <w:lvl w:ilvl="3" w:tplc="87C2A1A4">
      <w:start w:val="1"/>
      <w:numFmt w:val="upperLetter"/>
      <w:lvlText w:val="%4."/>
      <w:lvlJc w:val="left"/>
      <w:pPr>
        <w:ind w:left="2945"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nsid w:val="6B57339F"/>
    <w:multiLevelType w:val="hybridMultilevel"/>
    <w:tmpl w:val="1A04772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71452323"/>
    <w:multiLevelType w:val="hybridMultilevel"/>
    <w:tmpl w:val="FAC88936"/>
    <w:lvl w:ilvl="0" w:tplc="76A4DAD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30F65A3"/>
    <w:multiLevelType w:val="hybridMultilevel"/>
    <w:tmpl w:val="260039C8"/>
    <w:lvl w:ilvl="0" w:tplc="04090015">
      <w:start w:val="1"/>
      <w:numFmt w:val="upperLetter"/>
      <w:lvlText w:val="%1."/>
      <w:lvlJc w:val="left"/>
      <w:pPr>
        <w:ind w:left="720" w:hanging="360"/>
      </w:pPr>
      <w:rPr>
        <w:rFonts w:hint="default"/>
      </w:rPr>
    </w:lvl>
    <w:lvl w:ilvl="1" w:tplc="3AEE4F2E">
      <w:start w:val="1"/>
      <w:numFmt w:val="decimal"/>
      <w:lvlText w:val="%2."/>
      <w:lvlJc w:val="left"/>
      <w:pPr>
        <w:ind w:left="1440" w:hanging="360"/>
      </w:pPr>
      <w:rPr>
        <w:rFonts w:hint="default"/>
      </w:rPr>
    </w:lvl>
    <w:lvl w:ilvl="2" w:tplc="7B2A64AC">
      <w:start w:val="1"/>
      <w:numFmt w:val="upp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E0082D"/>
    <w:multiLevelType w:val="hybridMultilevel"/>
    <w:tmpl w:val="B7363E0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9">
    <w:nsid w:val="7573164C"/>
    <w:multiLevelType w:val="hybridMultilevel"/>
    <w:tmpl w:val="896EA406"/>
    <w:lvl w:ilvl="0" w:tplc="FFFFFFFF">
      <w:start w:val="1"/>
      <w:numFmt w:val="decimal"/>
      <w:lvlText w:val="%1)"/>
      <w:lvlJc w:val="left"/>
      <w:pPr>
        <w:ind w:left="1429" w:hanging="360"/>
      </w:pPr>
    </w:lvl>
    <w:lvl w:ilvl="1" w:tplc="1CDA1C10">
      <w:start w:val="1"/>
      <w:numFmt w:val="decimal"/>
      <w:lvlText w:val="%2."/>
      <w:lvlJc w:val="left"/>
      <w:pPr>
        <w:ind w:left="2149" w:hanging="360"/>
      </w:pPr>
      <w:rPr>
        <w:rFonts w:hint="default"/>
      </w:rPr>
    </w:lvl>
    <w:lvl w:ilvl="2" w:tplc="04090011">
      <w:start w:val="1"/>
      <w:numFmt w:val="decimal"/>
      <w:lvlText w:val="%3)"/>
      <w:lvlJc w:val="left"/>
      <w:pPr>
        <w:ind w:left="1146"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nsid w:val="78EA0CAB"/>
    <w:multiLevelType w:val="hybridMultilevel"/>
    <w:tmpl w:val="C9F6797E"/>
    <w:lvl w:ilvl="0" w:tplc="FFFFFFFF">
      <w:start w:val="1"/>
      <w:numFmt w:val="decimal"/>
      <w:lvlText w:val="%1)"/>
      <w:lvlJc w:val="left"/>
      <w:pPr>
        <w:ind w:left="1146" w:hanging="360"/>
      </w:pPr>
    </w:lvl>
    <w:lvl w:ilvl="1" w:tplc="0409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nsid w:val="7DC843C7"/>
    <w:multiLevelType w:val="hybridMultilevel"/>
    <w:tmpl w:val="D99604EC"/>
    <w:lvl w:ilvl="0" w:tplc="04090017">
      <w:start w:val="1"/>
      <w:numFmt w:val="lowerLetter"/>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2">
    <w:nsid w:val="7EE61275"/>
    <w:multiLevelType w:val="hybridMultilevel"/>
    <w:tmpl w:val="E5D6DCC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upperLetter"/>
      <w:lvlText w:val="%3."/>
      <w:lvlJc w:val="right"/>
      <w:pPr>
        <w:ind w:left="2160" w:hanging="180"/>
      </w:pPr>
      <w:rPr>
        <w:rFonts w:ascii="Times New Roman" w:eastAsia="Times New Roman" w:hAnsi="Times New Roman" w:cs="Times New Roman"/>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0"/>
  </w:num>
  <w:num w:numId="3">
    <w:abstractNumId w:val="10"/>
  </w:num>
  <w:num w:numId="4">
    <w:abstractNumId w:val="30"/>
  </w:num>
  <w:num w:numId="5">
    <w:abstractNumId w:val="1"/>
  </w:num>
  <w:num w:numId="6">
    <w:abstractNumId w:val="5"/>
  </w:num>
  <w:num w:numId="7">
    <w:abstractNumId w:val="34"/>
  </w:num>
  <w:num w:numId="8">
    <w:abstractNumId w:val="4"/>
  </w:num>
  <w:num w:numId="9">
    <w:abstractNumId w:val="0"/>
  </w:num>
  <w:num w:numId="10">
    <w:abstractNumId w:val="37"/>
  </w:num>
  <w:num w:numId="11">
    <w:abstractNumId w:val="3"/>
  </w:num>
  <w:num w:numId="12">
    <w:abstractNumId w:val="17"/>
  </w:num>
  <w:num w:numId="13">
    <w:abstractNumId w:val="2"/>
  </w:num>
  <w:num w:numId="14">
    <w:abstractNumId w:val="28"/>
  </w:num>
  <w:num w:numId="15">
    <w:abstractNumId w:val="9"/>
  </w:num>
  <w:num w:numId="16">
    <w:abstractNumId w:val="13"/>
  </w:num>
  <w:num w:numId="17">
    <w:abstractNumId w:val="40"/>
  </w:num>
  <w:num w:numId="18">
    <w:abstractNumId w:val="8"/>
  </w:num>
  <w:num w:numId="19">
    <w:abstractNumId w:val="18"/>
  </w:num>
  <w:num w:numId="20">
    <w:abstractNumId w:val="31"/>
  </w:num>
  <w:num w:numId="21">
    <w:abstractNumId w:val="15"/>
  </w:num>
  <w:num w:numId="22">
    <w:abstractNumId w:val="23"/>
  </w:num>
  <w:num w:numId="23">
    <w:abstractNumId w:val="16"/>
  </w:num>
  <w:num w:numId="24">
    <w:abstractNumId w:val="36"/>
  </w:num>
  <w:num w:numId="25">
    <w:abstractNumId w:val="26"/>
  </w:num>
  <w:num w:numId="26">
    <w:abstractNumId w:val="39"/>
  </w:num>
  <w:num w:numId="27">
    <w:abstractNumId w:val="33"/>
  </w:num>
  <w:num w:numId="28">
    <w:abstractNumId w:val="19"/>
  </w:num>
  <w:num w:numId="29">
    <w:abstractNumId w:val="32"/>
  </w:num>
  <w:num w:numId="30">
    <w:abstractNumId w:val="7"/>
  </w:num>
  <w:num w:numId="31">
    <w:abstractNumId w:val="21"/>
  </w:num>
  <w:num w:numId="32">
    <w:abstractNumId w:val="27"/>
  </w:num>
  <w:num w:numId="33">
    <w:abstractNumId w:val="24"/>
  </w:num>
  <w:num w:numId="34">
    <w:abstractNumId w:val="11"/>
  </w:num>
  <w:num w:numId="35">
    <w:abstractNumId w:val="22"/>
  </w:num>
  <w:num w:numId="36">
    <w:abstractNumId w:val="6"/>
  </w:num>
  <w:num w:numId="37">
    <w:abstractNumId w:val="29"/>
  </w:num>
  <w:num w:numId="38">
    <w:abstractNumId w:val="25"/>
  </w:num>
  <w:num w:numId="39">
    <w:abstractNumId w:val="41"/>
  </w:num>
  <w:num w:numId="40">
    <w:abstractNumId w:val="38"/>
  </w:num>
  <w:num w:numId="41">
    <w:abstractNumId w:val="12"/>
  </w:num>
  <w:num w:numId="42">
    <w:abstractNumId w:val="42"/>
  </w:num>
  <w:num w:numId="43">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w:hdrShapeDefaults>
  <w:footnotePr>
    <w:footnote w:id="0"/>
    <w:footnote w:id="1"/>
  </w:footnotePr>
  <w:endnotePr>
    <w:endnote w:id="0"/>
    <w:endnote w:id="1"/>
  </w:endnotePr>
  <w:compat/>
  <w:rsids>
    <w:rsidRoot w:val="00916D15"/>
    <w:rsid w:val="00007AFB"/>
    <w:rsid w:val="00013819"/>
    <w:rsid w:val="00014B84"/>
    <w:rsid w:val="00016083"/>
    <w:rsid w:val="0001677C"/>
    <w:rsid w:val="00032CF7"/>
    <w:rsid w:val="00034C7B"/>
    <w:rsid w:val="000403D5"/>
    <w:rsid w:val="000551A7"/>
    <w:rsid w:val="00055CB3"/>
    <w:rsid w:val="000657CD"/>
    <w:rsid w:val="00067406"/>
    <w:rsid w:val="000704ED"/>
    <w:rsid w:val="0007751A"/>
    <w:rsid w:val="000826B2"/>
    <w:rsid w:val="0008276D"/>
    <w:rsid w:val="000864DB"/>
    <w:rsid w:val="00091BE2"/>
    <w:rsid w:val="000A3C3D"/>
    <w:rsid w:val="000A52BB"/>
    <w:rsid w:val="000A73FE"/>
    <w:rsid w:val="000B1182"/>
    <w:rsid w:val="000B3F18"/>
    <w:rsid w:val="000B456E"/>
    <w:rsid w:val="000B7DC8"/>
    <w:rsid w:val="000C22F8"/>
    <w:rsid w:val="000C3D71"/>
    <w:rsid w:val="000C3F7E"/>
    <w:rsid w:val="000C71A3"/>
    <w:rsid w:val="000D2755"/>
    <w:rsid w:val="000D46A0"/>
    <w:rsid w:val="000D4940"/>
    <w:rsid w:val="000D5C90"/>
    <w:rsid w:val="000D6E15"/>
    <w:rsid w:val="000F294D"/>
    <w:rsid w:val="000F594E"/>
    <w:rsid w:val="001017D7"/>
    <w:rsid w:val="001025AE"/>
    <w:rsid w:val="00112C53"/>
    <w:rsid w:val="00114E15"/>
    <w:rsid w:val="00115A40"/>
    <w:rsid w:val="00120E04"/>
    <w:rsid w:val="001222F0"/>
    <w:rsid w:val="001227F3"/>
    <w:rsid w:val="0012799B"/>
    <w:rsid w:val="0013188F"/>
    <w:rsid w:val="00134C6B"/>
    <w:rsid w:val="00137974"/>
    <w:rsid w:val="00142C66"/>
    <w:rsid w:val="0015116C"/>
    <w:rsid w:val="001523FC"/>
    <w:rsid w:val="00152722"/>
    <w:rsid w:val="00157478"/>
    <w:rsid w:val="00157D52"/>
    <w:rsid w:val="001652A6"/>
    <w:rsid w:val="001677B1"/>
    <w:rsid w:val="001720B9"/>
    <w:rsid w:val="00172D2B"/>
    <w:rsid w:val="0017631E"/>
    <w:rsid w:val="001804DB"/>
    <w:rsid w:val="0018065A"/>
    <w:rsid w:val="00187F83"/>
    <w:rsid w:val="001958C5"/>
    <w:rsid w:val="001A262A"/>
    <w:rsid w:val="001A59D4"/>
    <w:rsid w:val="001C0524"/>
    <w:rsid w:val="001C739E"/>
    <w:rsid w:val="001C77F5"/>
    <w:rsid w:val="001D006A"/>
    <w:rsid w:val="001E02A0"/>
    <w:rsid w:val="001E40DE"/>
    <w:rsid w:val="001E6757"/>
    <w:rsid w:val="001F21D9"/>
    <w:rsid w:val="001F57F9"/>
    <w:rsid w:val="00201F69"/>
    <w:rsid w:val="002036DD"/>
    <w:rsid w:val="00214D56"/>
    <w:rsid w:val="00225F99"/>
    <w:rsid w:val="00226A6D"/>
    <w:rsid w:val="002311CA"/>
    <w:rsid w:val="00231DB8"/>
    <w:rsid w:val="00247EF2"/>
    <w:rsid w:val="002569EB"/>
    <w:rsid w:val="00263828"/>
    <w:rsid w:val="0026762F"/>
    <w:rsid w:val="00270D5B"/>
    <w:rsid w:val="00273FFB"/>
    <w:rsid w:val="00275F92"/>
    <w:rsid w:val="002779DE"/>
    <w:rsid w:val="00286C8D"/>
    <w:rsid w:val="0029550D"/>
    <w:rsid w:val="002A3C50"/>
    <w:rsid w:val="002A70E8"/>
    <w:rsid w:val="002B72AD"/>
    <w:rsid w:val="002C14E1"/>
    <w:rsid w:val="002C2FA3"/>
    <w:rsid w:val="002C77BE"/>
    <w:rsid w:val="002D4649"/>
    <w:rsid w:val="002D5F6B"/>
    <w:rsid w:val="002E01CA"/>
    <w:rsid w:val="002E17C1"/>
    <w:rsid w:val="002E400E"/>
    <w:rsid w:val="002F1C64"/>
    <w:rsid w:val="002F358A"/>
    <w:rsid w:val="002F50CC"/>
    <w:rsid w:val="0031097E"/>
    <w:rsid w:val="00321FFC"/>
    <w:rsid w:val="003306D6"/>
    <w:rsid w:val="00335836"/>
    <w:rsid w:val="003427F2"/>
    <w:rsid w:val="00345783"/>
    <w:rsid w:val="00346652"/>
    <w:rsid w:val="003570BF"/>
    <w:rsid w:val="0036224C"/>
    <w:rsid w:val="00362C1D"/>
    <w:rsid w:val="00366ABA"/>
    <w:rsid w:val="00374D80"/>
    <w:rsid w:val="00381265"/>
    <w:rsid w:val="003815F6"/>
    <w:rsid w:val="00387197"/>
    <w:rsid w:val="00387822"/>
    <w:rsid w:val="00392E09"/>
    <w:rsid w:val="003A1266"/>
    <w:rsid w:val="003A179F"/>
    <w:rsid w:val="003A6134"/>
    <w:rsid w:val="003B28C2"/>
    <w:rsid w:val="003B3D85"/>
    <w:rsid w:val="003B4142"/>
    <w:rsid w:val="003B5184"/>
    <w:rsid w:val="003B6616"/>
    <w:rsid w:val="003C0C3B"/>
    <w:rsid w:val="003C4EA5"/>
    <w:rsid w:val="003D0EF0"/>
    <w:rsid w:val="003D6113"/>
    <w:rsid w:val="003D777A"/>
    <w:rsid w:val="003E0AB4"/>
    <w:rsid w:val="003E3EBE"/>
    <w:rsid w:val="003F4AB0"/>
    <w:rsid w:val="003F4AE6"/>
    <w:rsid w:val="003F4C91"/>
    <w:rsid w:val="00401C6C"/>
    <w:rsid w:val="004131F2"/>
    <w:rsid w:val="004144C1"/>
    <w:rsid w:val="00415442"/>
    <w:rsid w:val="00420E16"/>
    <w:rsid w:val="004210BD"/>
    <w:rsid w:val="004346E0"/>
    <w:rsid w:val="00434C6E"/>
    <w:rsid w:val="00443623"/>
    <w:rsid w:val="0045079A"/>
    <w:rsid w:val="004570CB"/>
    <w:rsid w:val="00484213"/>
    <w:rsid w:val="00484BED"/>
    <w:rsid w:val="004931DA"/>
    <w:rsid w:val="00494A55"/>
    <w:rsid w:val="004A0DC7"/>
    <w:rsid w:val="004B5172"/>
    <w:rsid w:val="004C0C31"/>
    <w:rsid w:val="004C1311"/>
    <w:rsid w:val="004C23D1"/>
    <w:rsid w:val="004C68FE"/>
    <w:rsid w:val="004C6CF8"/>
    <w:rsid w:val="004D2B7F"/>
    <w:rsid w:val="004D60DC"/>
    <w:rsid w:val="004E3BE0"/>
    <w:rsid w:val="004E7682"/>
    <w:rsid w:val="004F084E"/>
    <w:rsid w:val="004F59C3"/>
    <w:rsid w:val="00501A83"/>
    <w:rsid w:val="00502FBE"/>
    <w:rsid w:val="00506360"/>
    <w:rsid w:val="005067C3"/>
    <w:rsid w:val="00510569"/>
    <w:rsid w:val="00522FC5"/>
    <w:rsid w:val="005234D0"/>
    <w:rsid w:val="00525209"/>
    <w:rsid w:val="00530AE0"/>
    <w:rsid w:val="00532753"/>
    <w:rsid w:val="005411CE"/>
    <w:rsid w:val="00542B46"/>
    <w:rsid w:val="00543568"/>
    <w:rsid w:val="00543B8D"/>
    <w:rsid w:val="005475ED"/>
    <w:rsid w:val="0055347F"/>
    <w:rsid w:val="0056680D"/>
    <w:rsid w:val="00583261"/>
    <w:rsid w:val="00584687"/>
    <w:rsid w:val="0058714E"/>
    <w:rsid w:val="0059365F"/>
    <w:rsid w:val="00597177"/>
    <w:rsid w:val="005A31E9"/>
    <w:rsid w:val="005B7637"/>
    <w:rsid w:val="005C1EF0"/>
    <w:rsid w:val="005D012A"/>
    <w:rsid w:val="005E4A9A"/>
    <w:rsid w:val="005E4F19"/>
    <w:rsid w:val="006041C2"/>
    <w:rsid w:val="00605016"/>
    <w:rsid w:val="00606ABC"/>
    <w:rsid w:val="00607EF7"/>
    <w:rsid w:val="00613B7E"/>
    <w:rsid w:val="00615D6E"/>
    <w:rsid w:val="00621313"/>
    <w:rsid w:val="00622D12"/>
    <w:rsid w:val="00624BD2"/>
    <w:rsid w:val="00624EAB"/>
    <w:rsid w:val="00635866"/>
    <w:rsid w:val="00636825"/>
    <w:rsid w:val="00642895"/>
    <w:rsid w:val="0064368D"/>
    <w:rsid w:val="00646A52"/>
    <w:rsid w:val="00646CC8"/>
    <w:rsid w:val="00652D4C"/>
    <w:rsid w:val="00657141"/>
    <w:rsid w:val="006653BD"/>
    <w:rsid w:val="00666488"/>
    <w:rsid w:val="0067225E"/>
    <w:rsid w:val="0069183E"/>
    <w:rsid w:val="00691DD8"/>
    <w:rsid w:val="00692723"/>
    <w:rsid w:val="006A00F2"/>
    <w:rsid w:val="006B1A82"/>
    <w:rsid w:val="006B5E5B"/>
    <w:rsid w:val="006B5F79"/>
    <w:rsid w:val="006B5FA5"/>
    <w:rsid w:val="006C02EA"/>
    <w:rsid w:val="006C1707"/>
    <w:rsid w:val="006C2140"/>
    <w:rsid w:val="006D04BB"/>
    <w:rsid w:val="006D398E"/>
    <w:rsid w:val="006D5572"/>
    <w:rsid w:val="006E3E07"/>
    <w:rsid w:val="006E5822"/>
    <w:rsid w:val="006F5A96"/>
    <w:rsid w:val="007010DE"/>
    <w:rsid w:val="007019EA"/>
    <w:rsid w:val="0070781C"/>
    <w:rsid w:val="00742C66"/>
    <w:rsid w:val="0075196B"/>
    <w:rsid w:val="007534F0"/>
    <w:rsid w:val="00753ADD"/>
    <w:rsid w:val="00753DAB"/>
    <w:rsid w:val="0077547C"/>
    <w:rsid w:val="00780314"/>
    <w:rsid w:val="0078110D"/>
    <w:rsid w:val="00782AA1"/>
    <w:rsid w:val="007979A6"/>
    <w:rsid w:val="007A16FB"/>
    <w:rsid w:val="007A3571"/>
    <w:rsid w:val="007B25BF"/>
    <w:rsid w:val="007B3B57"/>
    <w:rsid w:val="007B4DE4"/>
    <w:rsid w:val="007B5E52"/>
    <w:rsid w:val="007B6F59"/>
    <w:rsid w:val="007C1A7D"/>
    <w:rsid w:val="007C6313"/>
    <w:rsid w:val="007C64CF"/>
    <w:rsid w:val="007D6226"/>
    <w:rsid w:val="007E0C04"/>
    <w:rsid w:val="007E253C"/>
    <w:rsid w:val="007E7A0F"/>
    <w:rsid w:val="007F13D8"/>
    <w:rsid w:val="007F32EC"/>
    <w:rsid w:val="007F5372"/>
    <w:rsid w:val="00801678"/>
    <w:rsid w:val="00804373"/>
    <w:rsid w:val="00804A60"/>
    <w:rsid w:val="0080613D"/>
    <w:rsid w:val="00813628"/>
    <w:rsid w:val="00827578"/>
    <w:rsid w:val="00827BC5"/>
    <w:rsid w:val="008310B8"/>
    <w:rsid w:val="0083511F"/>
    <w:rsid w:val="00835F33"/>
    <w:rsid w:val="00836288"/>
    <w:rsid w:val="00855FCE"/>
    <w:rsid w:val="0086048C"/>
    <w:rsid w:val="008606E6"/>
    <w:rsid w:val="0086508B"/>
    <w:rsid w:val="00866B4B"/>
    <w:rsid w:val="0087456F"/>
    <w:rsid w:val="00875BE9"/>
    <w:rsid w:val="00880047"/>
    <w:rsid w:val="00881ED8"/>
    <w:rsid w:val="0088245F"/>
    <w:rsid w:val="00882638"/>
    <w:rsid w:val="008877C1"/>
    <w:rsid w:val="0089492C"/>
    <w:rsid w:val="008963B1"/>
    <w:rsid w:val="00897ED9"/>
    <w:rsid w:val="008A0596"/>
    <w:rsid w:val="008A0F23"/>
    <w:rsid w:val="008A1DDC"/>
    <w:rsid w:val="008B51B8"/>
    <w:rsid w:val="008B6B85"/>
    <w:rsid w:val="008E0F91"/>
    <w:rsid w:val="008E6F92"/>
    <w:rsid w:val="008F0950"/>
    <w:rsid w:val="008F5BC6"/>
    <w:rsid w:val="008F681A"/>
    <w:rsid w:val="009015A9"/>
    <w:rsid w:val="0091172D"/>
    <w:rsid w:val="009158E6"/>
    <w:rsid w:val="00916D15"/>
    <w:rsid w:val="00916FCF"/>
    <w:rsid w:val="00917661"/>
    <w:rsid w:val="00920CFB"/>
    <w:rsid w:val="00923413"/>
    <w:rsid w:val="00923FDF"/>
    <w:rsid w:val="00926B13"/>
    <w:rsid w:val="00933F8C"/>
    <w:rsid w:val="0093554F"/>
    <w:rsid w:val="00937983"/>
    <w:rsid w:val="009411D7"/>
    <w:rsid w:val="0094740D"/>
    <w:rsid w:val="00952093"/>
    <w:rsid w:val="00967A09"/>
    <w:rsid w:val="00967ECA"/>
    <w:rsid w:val="00974117"/>
    <w:rsid w:val="009752FF"/>
    <w:rsid w:val="00975C69"/>
    <w:rsid w:val="00977733"/>
    <w:rsid w:val="00977E36"/>
    <w:rsid w:val="00981712"/>
    <w:rsid w:val="009951C4"/>
    <w:rsid w:val="0099737B"/>
    <w:rsid w:val="009A134D"/>
    <w:rsid w:val="009A42AA"/>
    <w:rsid w:val="009A6388"/>
    <w:rsid w:val="009B3BAB"/>
    <w:rsid w:val="009B40DD"/>
    <w:rsid w:val="009C2135"/>
    <w:rsid w:val="009C4C7C"/>
    <w:rsid w:val="009C79D2"/>
    <w:rsid w:val="009C7DEE"/>
    <w:rsid w:val="009E3A78"/>
    <w:rsid w:val="009F3A53"/>
    <w:rsid w:val="00A00DB5"/>
    <w:rsid w:val="00A014FC"/>
    <w:rsid w:val="00A01536"/>
    <w:rsid w:val="00A079E8"/>
    <w:rsid w:val="00A27541"/>
    <w:rsid w:val="00A31F9A"/>
    <w:rsid w:val="00A34A1E"/>
    <w:rsid w:val="00A517BD"/>
    <w:rsid w:val="00A67FCF"/>
    <w:rsid w:val="00A72BAC"/>
    <w:rsid w:val="00A81FF7"/>
    <w:rsid w:val="00A84055"/>
    <w:rsid w:val="00A865CD"/>
    <w:rsid w:val="00A92EA6"/>
    <w:rsid w:val="00A934C3"/>
    <w:rsid w:val="00AA71A8"/>
    <w:rsid w:val="00AB6FCC"/>
    <w:rsid w:val="00AC171D"/>
    <w:rsid w:val="00AD24AE"/>
    <w:rsid w:val="00AD4B4A"/>
    <w:rsid w:val="00AD780F"/>
    <w:rsid w:val="00AE45E9"/>
    <w:rsid w:val="00AF539B"/>
    <w:rsid w:val="00B00E08"/>
    <w:rsid w:val="00B04CB5"/>
    <w:rsid w:val="00B16594"/>
    <w:rsid w:val="00B173BD"/>
    <w:rsid w:val="00B23702"/>
    <w:rsid w:val="00B24E78"/>
    <w:rsid w:val="00B255DC"/>
    <w:rsid w:val="00B3040C"/>
    <w:rsid w:val="00B3136F"/>
    <w:rsid w:val="00B32F2D"/>
    <w:rsid w:val="00B40F22"/>
    <w:rsid w:val="00B4270E"/>
    <w:rsid w:val="00B5609D"/>
    <w:rsid w:val="00B57D3D"/>
    <w:rsid w:val="00B609D5"/>
    <w:rsid w:val="00B632D8"/>
    <w:rsid w:val="00B666DB"/>
    <w:rsid w:val="00B66E10"/>
    <w:rsid w:val="00B713C2"/>
    <w:rsid w:val="00B74513"/>
    <w:rsid w:val="00B80B78"/>
    <w:rsid w:val="00B874F0"/>
    <w:rsid w:val="00BA3545"/>
    <w:rsid w:val="00BA3C64"/>
    <w:rsid w:val="00BB531A"/>
    <w:rsid w:val="00BB6D00"/>
    <w:rsid w:val="00BC1B55"/>
    <w:rsid w:val="00BC253E"/>
    <w:rsid w:val="00BC4F69"/>
    <w:rsid w:val="00BC6EDF"/>
    <w:rsid w:val="00BD7B8C"/>
    <w:rsid w:val="00BD7F12"/>
    <w:rsid w:val="00BE57F5"/>
    <w:rsid w:val="00BF124B"/>
    <w:rsid w:val="00BF2D87"/>
    <w:rsid w:val="00BF7246"/>
    <w:rsid w:val="00C03CCD"/>
    <w:rsid w:val="00C14B4D"/>
    <w:rsid w:val="00C2062B"/>
    <w:rsid w:val="00C231E8"/>
    <w:rsid w:val="00C30DF9"/>
    <w:rsid w:val="00C30F67"/>
    <w:rsid w:val="00C32445"/>
    <w:rsid w:val="00C34E2A"/>
    <w:rsid w:val="00C400D4"/>
    <w:rsid w:val="00C43453"/>
    <w:rsid w:val="00C45FE9"/>
    <w:rsid w:val="00C526AD"/>
    <w:rsid w:val="00C541EE"/>
    <w:rsid w:val="00C55FC2"/>
    <w:rsid w:val="00C64D39"/>
    <w:rsid w:val="00C70222"/>
    <w:rsid w:val="00C71C2E"/>
    <w:rsid w:val="00C758B2"/>
    <w:rsid w:val="00C8534E"/>
    <w:rsid w:val="00C86045"/>
    <w:rsid w:val="00C91B6E"/>
    <w:rsid w:val="00C92DE2"/>
    <w:rsid w:val="00C9703C"/>
    <w:rsid w:val="00CA3D50"/>
    <w:rsid w:val="00CA5181"/>
    <w:rsid w:val="00CA6114"/>
    <w:rsid w:val="00CB5E9C"/>
    <w:rsid w:val="00CC2FCE"/>
    <w:rsid w:val="00CD350A"/>
    <w:rsid w:val="00CD4039"/>
    <w:rsid w:val="00CE3AF0"/>
    <w:rsid w:val="00CE5B90"/>
    <w:rsid w:val="00CE7D38"/>
    <w:rsid w:val="00CF462F"/>
    <w:rsid w:val="00D04CBC"/>
    <w:rsid w:val="00D07522"/>
    <w:rsid w:val="00D11546"/>
    <w:rsid w:val="00D16AE4"/>
    <w:rsid w:val="00D23A3C"/>
    <w:rsid w:val="00D24F47"/>
    <w:rsid w:val="00D32CB2"/>
    <w:rsid w:val="00D3428B"/>
    <w:rsid w:val="00D34798"/>
    <w:rsid w:val="00D35D81"/>
    <w:rsid w:val="00D35D8D"/>
    <w:rsid w:val="00D36B2E"/>
    <w:rsid w:val="00D415D2"/>
    <w:rsid w:val="00D55180"/>
    <w:rsid w:val="00D60675"/>
    <w:rsid w:val="00D63D26"/>
    <w:rsid w:val="00D67C96"/>
    <w:rsid w:val="00D70A40"/>
    <w:rsid w:val="00D72B38"/>
    <w:rsid w:val="00D73010"/>
    <w:rsid w:val="00D75C95"/>
    <w:rsid w:val="00D843A0"/>
    <w:rsid w:val="00D85311"/>
    <w:rsid w:val="00D8579F"/>
    <w:rsid w:val="00D9248D"/>
    <w:rsid w:val="00D9378B"/>
    <w:rsid w:val="00D96DF8"/>
    <w:rsid w:val="00DA0A1F"/>
    <w:rsid w:val="00DA612D"/>
    <w:rsid w:val="00DC208D"/>
    <w:rsid w:val="00DC479B"/>
    <w:rsid w:val="00DC5D74"/>
    <w:rsid w:val="00DD0DA8"/>
    <w:rsid w:val="00DE1398"/>
    <w:rsid w:val="00DF2C0B"/>
    <w:rsid w:val="00E00527"/>
    <w:rsid w:val="00E01B58"/>
    <w:rsid w:val="00E11AEE"/>
    <w:rsid w:val="00E12054"/>
    <w:rsid w:val="00E12693"/>
    <w:rsid w:val="00E2322F"/>
    <w:rsid w:val="00E2330C"/>
    <w:rsid w:val="00E23F58"/>
    <w:rsid w:val="00E23FD2"/>
    <w:rsid w:val="00E2779C"/>
    <w:rsid w:val="00E27DD4"/>
    <w:rsid w:val="00E3127A"/>
    <w:rsid w:val="00E31C22"/>
    <w:rsid w:val="00E33365"/>
    <w:rsid w:val="00E418B8"/>
    <w:rsid w:val="00E45AED"/>
    <w:rsid w:val="00E55447"/>
    <w:rsid w:val="00E5739C"/>
    <w:rsid w:val="00E63855"/>
    <w:rsid w:val="00E65A85"/>
    <w:rsid w:val="00E73F32"/>
    <w:rsid w:val="00E7768B"/>
    <w:rsid w:val="00E806F4"/>
    <w:rsid w:val="00E807B6"/>
    <w:rsid w:val="00E81951"/>
    <w:rsid w:val="00E87BE3"/>
    <w:rsid w:val="00E9035D"/>
    <w:rsid w:val="00EA3418"/>
    <w:rsid w:val="00EB6474"/>
    <w:rsid w:val="00EC0F22"/>
    <w:rsid w:val="00EC4296"/>
    <w:rsid w:val="00EC505D"/>
    <w:rsid w:val="00EC5692"/>
    <w:rsid w:val="00ED0AF4"/>
    <w:rsid w:val="00ED14C8"/>
    <w:rsid w:val="00ED4F7D"/>
    <w:rsid w:val="00EE1DFF"/>
    <w:rsid w:val="00EE46A3"/>
    <w:rsid w:val="00EE575E"/>
    <w:rsid w:val="00EF218A"/>
    <w:rsid w:val="00F03969"/>
    <w:rsid w:val="00F045C9"/>
    <w:rsid w:val="00F07C6C"/>
    <w:rsid w:val="00F07E6A"/>
    <w:rsid w:val="00F10B59"/>
    <w:rsid w:val="00F25AA9"/>
    <w:rsid w:val="00F30742"/>
    <w:rsid w:val="00F31D81"/>
    <w:rsid w:val="00F33B1F"/>
    <w:rsid w:val="00F36C85"/>
    <w:rsid w:val="00F40288"/>
    <w:rsid w:val="00F433EE"/>
    <w:rsid w:val="00F457F0"/>
    <w:rsid w:val="00F6113F"/>
    <w:rsid w:val="00F65552"/>
    <w:rsid w:val="00F6774B"/>
    <w:rsid w:val="00F70635"/>
    <w:rsid w:val="00F7068A"/>
    <w:rsid w:val="00F806C8"/>
    <w:rsid w:val="00F808DA"/>
    <w:rsid w:val="00F8120D"/>
    <w:rsid w:val="00F84110"/>
    <w:rsid w:val="00F86575"/>
    <w:rsid w:val="00F87205"/>
    <w:rsid w:val="00F876CA"/>
    <w:rsid w:val="00F87E6E"/>
    <w:rsid w:val="00F91DA1"/>
    <w:rsid w:val="00F91F95"/>
    <w:rsid w:val="00F91FA0"/>
    <w:rsid w:val="00F949D5"/>
    <w:rsid w:val="00F9698F"/>
    <w:rsid w:val="00FA0175"/>
    <w:rsid w:val="00FA04BE"/>
    <w:rsid w:val="00FA2B2F"/>
    <w:rsid w:val="00FB205E"/>
    <w:rsid w:val="00FC1955"/>
    <w:rsid w:val="00FD5849"/>
    <w:rsid w:val="00FE1290"/>
    <w:rsid w:val="00FF4891"/>
    <w:rsid w:val="00FF6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rules v:ext="edit">
        <o:r id="V:Rule1" type="connector" idref="#Straight Arrow Connector 5"/>
        <o:r id="V:Rule2" type="connector" idref="#Straight Arrow Connector 7"/>
        <o:r id="V:Rule3" type="connector" idref="#Straight Arrow Connector 6"/>
        <o:r id="V:Rule4"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BF"/>
    <w:rPr>
      <w:rFonts w:cs="Times New Roman"/>
    </w:rPr>
  </w:style>
  <w:style w:type="paragraph" w:styleId="Heading1">
    <w:name w:val="heading 1"/>
    <w:basedOn w:val="Normal"/>
    <w:link w:val="Heading1Char"/>
    <w:uiPriority w:val="9"/>
    <w:qFormat/>
    <w:rsid w:val="0089492C"/>
    <w:pPr>
      <w:spacing w:before="100" w:beforeAutospacing="1" w:after="100" w:afterAutospacing="1" w:line="240" w:lineRule="auto"/>
      <w:outlineLvl w:val="0"/>
    </w:pPr>
    <w:rPr>
      <w:rFonts w:ascii="Times New Roman" w:hAnsi="Times New Roman"/>
      <w:b/>
      <w:bCs/>
      <w:kern w:val="36"/>
      <w:sz w:val="48"/>
      <w:szCs w:val="48"/>
      <w:lang w:val="id-ID"/>
    </w:rPr>
  </w:style>
  <w:style w:type="paragraph" w:styleId="Heading2">
    <w:name w:val="heading 2"/>
    <w:basedOn w:val="Normal"/>
    <w:next w:val="Normal"/>
    <w:link w:val="Heading2Char"/>
    <w:uiPriority w:val="9"/>
    <w:semiHidden/>
    <w:unhideWhenUsed/>
    <w:qFormat/>
    <w:rsid w:val="00F87E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9492C"/>
    <w:rPr>
      <w:rFonts w:ascii="Times New Roman" w:hAnsi="Times New Roman" w:cs="Times New Roman"/>
      <w:b/>
      <w:bCs/>
      <w:kern w:val="36"/>
      <w:sz w:val="48"/>
      <w:szCs w:val="48"/>
      <w:lang w:val="id-ID"/>
    </w:rPr>
  </w:style>
  <w:style w:type="paragraph" w:styleId="ListParagraph">
    <w:name w:val="List Paragraph"/>
    <w:aliases w:val="kepala,Body of text,Heading 1 Char1,List Paragraph2,sub de titre 4,ANNEX,List Paragraph1,Char Char2,Body Text Char1,Body of text+2,UGEX'Z,First Level Outline,List Paragraph11,tabel,Char Char21,SUB BAB2,TABEL,Dot pt,F5 List Paragraph"/>
    <w:basedOn w:val="Normal"/>
    <w:link w:val="ListParagraphChar"/>
    <w:uiPriority w:val="34"/>
    <w:qFormat/>
    <w:rsid w:val="00E11AEE"/>
    <w:pPr>
      <w:ind w:left="720"/>
      <w:contextualSpacing/>
    </w:pPr>
  </w:style>
  <w:style w:type="paragraph" w:customStyle="1" w:styleId="Default">
    <w:name w:val="Default"/>
    <w:rsid w:val="00E11AE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55FC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Body of text Char,Heading 1 Char1 Char,List Paragraph2 Char,sub de titre 4 Char,ANNEX Char,List Paragraph1 Char,Char Char2 Char,Body Text Char1 Char,Body of text+2 Char,UGEX'Z Char,First Level Outline Char,tabel Char"/>
    <w:basedOn w:val="DefaultParagraphFont"/>
    <w:link w:val="ListParagraph"/>
    <w:uiPriority w:val="34"/>
    <w:qFormat/>
    <w:locked/>
    <w:rsid w:val="00D8579F"/>
    <w:rPr>
      <w:rFonts w:cs="Times New Roman"/>
    </w:rPr>
  </w:style>
  <w:style w:type="paragraph" w:styleId="BalloonText">
    <w:name w:val="Balloon Text"/>
    <w:basedOn w:val="Normal"/>
    <w:link w:val="BalloonTextChar"/>
    <w:uiPriority w:val="99"/>
    <w:semiHidden/>
    <w:unhideWhenUsed/>
    <w:rsid w:val="00EA3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3418"/>
    <w:rPr>
      <w:rFonts w:ascii="Tahoma" w:hAnsi="Tahoma" w:cs="Tahoma"/>
      <w:sz w:val="16"/>
      <w:szCs w:val="16"/>
    </w:rPr>
  </w:style>
  <w:style w:type="character" w:styleId="PlaceholderText">
    <w:name w:val="Placeholder Text"/>
    <w:basedOn w:val="DefaultParagraphFont"/>
    <w:uiPriority w:val="99"/>
    <w:semiHidden/>
    <w:rsid w:val="00381265"/>
    <w:rPr>
      <w:rFonts w:cs="Times New Roman"/>
      <w:color w:val="808080"/>
    </w:rPr>
  </w:style>
  <w:style w:type="paragraph" w:styleId="Caption">
    <w:name w:val="caption"/>
    <w:basedOn w:val="Normal"/>
    <w:next w:val="Normal"/>
    <w:uiPriority w:val="35"/>
    <w:unhideWhenUsed/>
    <w:qFormat/>
    <w:rsid w:val="00DC5D74"/>
    <w:pPr>
      <w:spacing w:line="240" w:lineRule="auto"/>
    </w:pPr>
    <w:rPr>
      <w:i/>
      <w:iCs/>
      <w:color w:val="1F497D" w:themeColor="text2"/>
      <w:sz w:val="18"/>
      <w:szCs w:val="18"/>
    </w:rPr>
  </w:style>
  <w:style w:type="paragraph" w:styleId="Header">
    <w:name w:val="header"/>
    <w:basedOn w:val="Normal"/>
    <w:link w:val="HeaderChar"/>
    <w:uiPriority w:val="99"/>
    <w:unhideWhenUsed/>
    <w:rsid w:val="00CE7D3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7D38"/>
    <w:rPr>
      <w:rFonts w:cs="Times New Roman"/>
    </w:rPr>
  </w:style>
  <w:style w:type="paragraph" w:styleId="Footer">
    <w:name w:val="footer"/>
    <w:basedOn w:val="Normal"/>
    <w:link w:val="FooterChar"/>
    <w:uiPriority w:val="99"/>
    <w:unhideWhenUsed/>
    <w:rsid w:val="00CE7D3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7D38"/>
    <w:rPr>
      <w:rFonts w:cs="Times New Roman"/>
    </w:rPr>
  </w:style>
  <w:style w:type="paragraph" w:styleId="TOCHeading">
    <w:name w:val="TOC Heading"/>
    <w:basedOn w:val="Heading1"/>
    <w:next w:val="Normal"/>
    <w:uiPriority w:val="39"/>
    <w:unhideWhenUsed/>
    <w:qFormat/>
    <w:rsid w:val="00CE7D38"/>
    <w:pPr>
      <w:keepNext/>
      <w:keepLines/>
      <w:spacing w:before="240" w:beforeAutospacing="0" w:after="0" w:afterAutospacing="0" w:line="259" w:lineRule="auto"/>
      <w:outlineLvl w:val="9"/>
    </w:pPr>
    <w:rPr>
      <w:rFonts w:asciiTheme="majorHAnsi" w:eastAsiaTheme="majorEastAsia" w:hAnsiTheme="majorHAnsi"/>
      <w:b w:val="0"/>
      <w:bCs w:val="0"/>
      <w:color w:val="365F91" w:themeColor="accent1" w:themeShade="BF"/>
      <w:kern w:val="0"/>
      <w:sz w:val="32"/>
      <w:szCs w:val="32"/>
      <w:lang w:val="en-US"/>
    </w:rPr>
  </w:style>
  <w:style w:type="paragraph" w:styleId="TOC1">
    <w:name w:val="toc 1"/>
    <w:basedOn w:val="Normal"/>
    <w:next w:val="Normal"/>
    <w:autoRedefine/>
    <w:uiPriority w:val="39"/>
    <w:unhideWhenUsed/>
    <w:rsid w:val="007E253C"/>
    <w:pPr>
      <w:tabs>
        <w:tab w:val="right" w:leader="dot" w:pos="7928"/>
      </w:tabs>
      <w:spacing w:after="0" w:line="240" w:lineRule="auto"/>
      <w:jc w:val="both"/>
    </w:pPr>
    <w:rPr>
      <w:rFonts w:ascii="Times New Roman" w:hAnsi="Times New Roman" w:cs="Arial"/>
      <w:noProof/>
      <w:sz w:val="24"/>
      <w:szCs w:val="24"/>
    </w:rPr>
  </w:style>
  <w:style w:type="paragraph" w:styleId="TOC2">
    <w:name w:val="toc 2"/>
    <w:basedOn w:val="Normal"/>
    <w:next w:val="Normal"/>
    <w:autoRedefine/>
    <w:uiPriority w:val="39"/>
    <w:unhideWhenUsed/>
    <w:rsid w:val="00E87BE3"/>
    <w:pPr>
      <w:tabs>
        <w:tab w:val="left" w:pos="851"/>
        <w:tab w:val="right" w:leader="dot" w:pos="7928"/>
      </w:tabs>
      <w:spacing w:after="0" w:line="240" w:lineRule="auto"/>
      <w:ind w:left="567"/>
      <w:jc w:val="both"/>
    </w:pPr>
  </w:style>
  <w:style w:type="paragraph" w:styleId="TOC3">
    <w:name w:val="toc 3"/>
    <w:basedOn w:val="Normal"/>
    <w:next w:val="Normal"/>
    <w:autoRedefine/>
    <w:uiPriority w:val="39"/>
    <w:unhideWhenUsed/>
    <w:rsid w:val="00E87BE3"/>
    <w:pPr>
      <w:tabs>
        <w:tab w:val="left" w:pos="1276"/>
        <w:tab w:val="right" w:leader="dot" w:pos="7928"/>
      </w:tabs>
      <w:spacing w:after="0" w:line="240" w:lineRule="auto"/>
      <w:ind w:left="993"/>
      <w:jc w:val="both"/>
    </w:pPr>
  </w:style>
  <w:style w:type="character" w:styleId="Hyperlink">
    <w:name w:val="Hyperlink"/>
    <w:basedOn w:val="DefaultParagraphFont"/>
    <w:uiPriority w:val="99"/>
    <w:unhideWhenUsed/>
    <w:rsid w:val="00CE7D38"/>
    <w:rPr>
      <w:rFonts w:cs="Times New Roman"/>
      <w:color w:val="0000FF" w:themeColor="hyperlink"/>
      <w:u w:val="single"/>
    </w:rPr>
  </w:style>
  <w:style w:type="paragraph" w:styleId="BodyTextIndent2">
    <w:name w:val="Body Text Indent 2"/>
    <w:basedOn w:val="Normal"/>
    <w:link w:val="BodyTextIndent2Char"/>
    <w:uiPriority w:val="99"/>
    <w:semiHidden/>
    <w:unhideWhenUsed/>
    <w:rsid w:val="00157D52"/>
    <w:pPr>
      <w:spacing w:after="120" w:line="480" w:lineRule="auto"/>
      <w:ind w:left="360"/>
    </w:pPr>
    <w:rPr>
      <w:rFonts w:ascii="Times New Roman" w:hAnsi="Times New Roman"/>
      <w:sz w:val="24"/>
      <w:szCs w:val="20"/>
    </w:rPr>
  </w:style>
  <w:style w:type="character" w:customStyle="1" w:styleId="BodyTextIndent2Char">
    <w:name w:val="Body Text Indent 2 Char"/>
    <w:basedOn w:val="DefaultParagraphFont"/>
    <w:link w:val="BodyTextIndent2"/>
    <w:uiPriority w:val="99"/>
    <w:semiHidden/>
    <w:rsid w:val="00157D52"/>
    <w:rPr>
      <w:rFonts w:ascii="Times New Roman" w:hAnsi="Times New Roman" w:cs="Times New Roman"/>
      <w:sz w:val="24"/>
      <w:szCs w:val="20"/>
    </w:rPr>
  </w:style>
  <w:style w:type="paragraph" w:styleId="BodyText">
    <w:name w:val="Body Text"/>
    <w:basedOn w:val="Normal"/>
    <w:link w:val="BodyTextChar"/>
    <w:uiPriority w:val="99"/>
    <w:unhideWhenUsed/>
    <w:rsid w:val="001E6757"/>
    <w:pPr>
      <w:spacing w:after="120"/>
    </w:pPr>
  </w:style>
  <w:style w:type="character" w:customStyle="1" w:styleId="BodyTextChar">
    <w:name w:val="Body Text Char"/>
    <w:basedOn w:val="DefaultParagraphFont"/>
    <w:link w:val="BodyText"/>
    <w:uiPriority w:val="99"/>
    <w:rsid w:val="001E6757"/>
    <w:rPr>
      <w:rFonts w:cs="Times New Roman"/>
    </w:rPr>
  </w:style>
  <w:style w:type="paragraph" w:styleId="TableofFigures">
    <w:name w:val="table of figures"/>
    <w:basedOn w:val="Normal"/>
    <w:next w:val="Normal"/>
    <w:uiPriority w:val="99"/>
    <w:unhideWhenUsed/>
    <w:rsid w:val="007F13D8"/>
    <w:pPr>
      <w:spacing w:after="0"/>
    </w:pPr>
  </w:style>
  <w:style w:type="character" w:customStyle="1" w:styleId="UnresolvedMention1">
    <w:name w:val="Unresolved Mention1"/>
    <w:basedOn w:val="DefaultParagraphFont"/>
    <w:uiPriority w:val="99"/>
    <w:semiHidden/>
    <w:unhideWhenUsed/>
    <w:rsid w:val="00BB6D00"/>
    <w:rPr>
      <w:color w:val="605E5C"/>
      <w:shd w:val="clear" w:color="auto" w:fill="E1DFDD"/>
    </w:rPr>
  </w:style>
  <w:style w:type="character" w:customStyle="1" w:styleId="Heading2Char">
    <w:name w:val="Heading 2 Char"/>
    <w:basedOn w:val="DefaultParagraphFont"/>
    <w:link w:val="Heading2"/>
    <w:uiPriority w:val="9"/>
    <w:semiHidden/>
    <w:rsid w:val="00F87E6E"/>
    <w:rPr>
      <w:rFonts w:asciiTheme="majorHAnsi" w:eastAsiaTheme="majorEastAsia" w:hAnsiTheme="majorHAnsi" w:cstheme="majorBidi"/>
      <w:color w:val="365F91" w:themeColor="accent1" w:themeShade="BF"/>
      <w:sz w:val="26"/>
      <w:szCs w:val="26"/>
    </w:rPr>
  </w:style>
  <w:style w:type="character" w:customStyle="1" w:styleId="personname">
    <w:name w:val="person_name"/>
    <w:basedOn w:val="DefaultParagraphFont"/>
    <w:rsid w:val="00C34E2A"/>
  </w:style>
  <w:style w:type="character" w:styleId="Emphasis">
    <w:name w:val="Emphasis"/>
    <w:basedOn w:val="DefaultParagraphFont"/>
    <w:uiPriority w:val="20"/>
    <w:qFormat/>
    <w:rsid w:val="00C34E2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package" Target="embeddings/Microsoft_Office_Excel_Worksheet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DokumenDell\Job%202023\Dea%20UG\Proposal%20Dea.docx"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Office_Excel_Worksheet2.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05FC-72C2-44AA-A9F6-7F42609D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17193</Words>
  <Characters>98005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cp:lastPrinted>2024-06-05T08:22:00Z</cp:lastPrinted>
  <dcterms:created xsi:type="dcterms:W3CDTF">2024-06-05T10:38:00Z</dcterms:created>
  <dcterms:modified xsi:type="dcterms:W3CDTF">2024-06-05T10:38:00Z</dcterms:modified>
</cp:coreProperties>
</file>